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opponents[REF] further claim that affirmative action has undesirable side-effects and that it fails to achieve its goal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