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was no direct link between violent video games and their influence on children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