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have shown no conclusive link between video game usage and violent activity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