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numerous researchers have proposed potential positive effects of video games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