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Nebraska Civil Rights Initiative 424 In November of 2008, Nebraska voters passed a constitutional ban on government-sponsored affirmative action.;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