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change occurred after studies that showed that the graduation rate of blacks at UCLA was 41%, compared to 73% for whites.;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