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recent longitudinal study of youth in Germany found that aggressive children tend to select more violent video games, not the inverse.,1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