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was pulled from many stores; Rockstar Games posted a loss of $28.8 million that quarter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