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asked to describe the nature of how negative propaganda is spread by activist against video games, Ferguson explained that many respected academics and elected officials develop apprehension towards the media in question and formulate disproportionate accusations of harm.,0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