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can contribute positively to maintaining a healthy weight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