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games help students deal with stress and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