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most legal jurisdictions limit gambling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