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violent video games are influencing their children's view about violence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