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states do not have the right to decide that some video games are too violent for minors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