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hereditary nature of the monarchy is said to conflict with egalitarianism and dislike of inherited privilege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