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China's family planning programs contribute to infanticide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