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first known ATF 'gunwalking' operation to Mexican drug cartels, named Operation Wide Receiver, began in early 2006 and ran into late 2007. Licensed dealer Mike Detty informed the ATF of a suspicious gun purchase that took place in February 2006 in Tucson, Arizona. In March he was hired as a confidential informant working with the ATF's Tucson office, part of their Phoenix, Arizona field division [REF]. With the use of surveillance equipment, ATF agents monitored additional sales by Detty to straw purchasers. With assurance from ATF 'that Mexican officials would be conducting surveillance or interdictions when guns got to the other side of the border',[REF] Detty would sell a total of about 450 guns during the operation [REF]. These included AR-15s, AK-47s and Colt .38s. The vast majority of the guns were eventually lost as they moved into Mexico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