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Richard Hakluyt, an English writer (1527-1616), observed that, 'Throughe our longe peace and seldome sickness.. wee are growen more populous than ever heretofore;.. many thousandes of idle persons are within this realme, which, havinge no way to be sett on worke, be either mutinous and seeke alteration in the state, or at leaste very burdensome to the commonwealthe.' Hakluyt believed that this led to crime and full jails and in A Discourse on Western Planting (1584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