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United Nations Population Fund (UNFPA) and the World Health Organization (WHO) advocate for reproductive rights with a primary emphasis on women's rights. In this respect the UN and WHO focus on a range of issues from access to family planning services, sex education, menopause, and the reduction of obstetric fistula, to the relationship between reproductive health and economic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