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Republic of Macedonia. Minorities, most notably Albanians, are allocated quotas for access to state universities, as well as in civil public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