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UK Civil Service also discriminates in favour of ethnic minorities and people from low-income households, in that it runs a summer intership programme that only BME Britons may apply for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