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Sweden, the Supreme Court has ruled that 'affirmative action' ethnic quotas in universities are discrimination and hence unlawful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