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2005 study by Princeton sociologists Thomas J. Espenshade and Chang Y. Chung compared the effects of affirmative action on racial and special groups at three highly selective private research universities. The data from the study represent admissions disadvantage and advantage in terms of SAT points (on the old 1600-point scale):  Blacks: +230  Hispanics: +185  Asians: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