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changed though, following the death of lightweight Duk Koo Kim in 1982[REF] after his fourteen-round fight with Ray Mancini, which was so shocking that two people committed suicide as a result [REF]. Almost immediately, the World Boxing Council (WBC) issued a statement saying that WBC world title bouts would be set for 12 rounds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