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boxing rules, called the Broughton's rules, were introduced by champion Jack Broughton in 1743 to protect fighters in the ring where deaths sometimes occurred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