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first known European gambling house, not called a casino although meeting the modern definition, was the Ridotto, established in Venice, Italy in 1638 to provide controlled gambling during the carnival season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