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1996 saw the establishment of the Kahnawake Gaming Commission, which regulated online gaming activity from the Mohawk Territory of Kahnawake and issues gaming licences to many of the world's online casinos and poker rooms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