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Earlier meta-analyses (an analysis of several studies) were conflicting.,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