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Grand Theft Auto: Vice City is an example of a video game that caused controversy, over and above the debate surrounding the violent gameplay, for allegedly encouraging racist hate crimes.,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