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uthors further speculated other studies may have found spurious effects due to focusing on youth self-report of aggression rather than reports by parents or teachers, the so called 'single responder bias'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