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June 2005, an entire portion of unused code was found within the main script of Grand Theft Auto: San Andreas, allowing the player to simulate sex with the main character's girlfriends.,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