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Li countered in an email, saying that his placement on the waitlist undermines Rapelye's claim.;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