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Ability is stretched or stunted by the family that you live with, and the neighborhood you live in--by the school you go to and the poverty or the richness of your surroundings.;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