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Gustavo Cortez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meu requisito foinesse speint foi a modificação da ligua ingles para a 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portugues com essa parte sendo feita com a minha pendeça 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sendo o alongamento dos nomes dos dias da semana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com eu não conseguido terminar.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Wanderson Santos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nosso objetivo era implementar o SMS, mas o serviço requer fundos, e outra implementação que estamos planejando é a repetição de eventos (como minuto a minuto e de hora em hora)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Yan Abílio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meus requisitos: não falta nada pra mim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eu ia decorar mais o app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na minha parte do sprint 3 eu atualizei os diagramas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Caio Emilio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Meu requisitos: pra mim foi apresentar e cuidar de alguns codigos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000000"/>
          <w:sz w:val="24"/>
          <w:szCs w:val="24"/>
        </w:rPr>
        <w:t>LucasAlburquerque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Arial">
    <w:panose1 w:val="020B06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2025-11-27T11:30:46Z</dcterms:created>
  <dc:creator>Apache POI</dc:creator>
</cp:coreProperties>
</file>