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943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767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8043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5034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122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3313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043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9200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767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440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089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677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Ирсана Атабаева</dc:creator>
  <dc:language>ru-RU</dc:language>
  <cp:keywords/>
  <dcterms:created xsi:type="dcterms:W3CDTF">2026-04-06T12:51:34Z</dcterms:created>
  <dcterms:modified xsi:type="dcterms:W3CDTF">2026-04-06T12:51:34Z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