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10th, 2025</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Seidel</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Fraser Secondary School</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2665 Erin Centre Blvd, Mississauga, ON</w:t>
      </w: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230</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Mr. Seidel,</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I’m finally done with this semester. It’s been pretty busy, but it’s finally over. Remember how I said I would try to avoid cramming all my assignments into one Sunday night? Well, I tried my best, but those assignments creep up on you like an owl in the night. It was better than last year, though. Spacing out work effectively is easier said than done, but it makes a noticeable difference when I actually do it. I also managed to maintain a somewhat decent sleep schedule. Coming to class with sleep makes a huge difference compared to coming without it. I’ll keep that in mind for next semester.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grades were good, with my highest grade in this class and my lowest in chemistry. Even though I’ve never been that great at science, I managed to get an acceptable grade. In computer science, classes were fun and easy. I had plenty of time for assignments, and as long as I worked on them a little each day, they were manageable. Coding and programming are as hard as they are fun, but with enough time and effort, I slowly improved and got better.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start of the semester, getting work done has also become a lot easier. Planning ahead makes it much harder to procrastinate and avoid work on purpose. It also allows me to spend more time on my hobbies and sleep. Who would have thought procrastination had so many downsides? Additionally, it was easier to get work done in class. I also improved at coding, which should be expected. Learning about ethics and careers has made me more aware of my surroundings and how everyday appliances are invented and engineered by hundreds of people to be as efficient and inclusive as possible.</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had enjoyed this semester very much, and I’m very happy it’s finally over. On to the second semester!</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 </w:t>
      </w:r>
    </w:p>
    <w:p w:rsidR="00000000" w:rsidDel="00000000" w:rsidP="00000000" w:rsidRDefault="00000000" w:rsidRPr="00000000" w14:paraId="00000012">
      <w:pPr>
        <w:ind w:left="0" w:firstLine="0"/>
        <w:rPr>
          <w:sz w:val="24"/>
          <w:szCs w:val="24"/>
        </w:rPr>
      </w:pPr>
      <w:r w:rsidDel="00000000" w:rsidR="00000000" w:rsidRPr="00000000">
        <w:rPr>
          <w:rFonts w:ascii="Times New Roman" w:cs="Times New Roman" w:eastAsia="Times New Roman" w:hAnsi="Times New Roman"/>
          <w:sz w:val="24"/>
          <w:szCs w:val="24"/>
          <w:rtl w:val="0"/>
        </w:rPr>
        <w:t xml:space="preserve">Past, present and future Iat Seng.</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