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Имитационное</w:t>
      </w:r>
      <w:r>
        <w:t xml:space="preserve"> </w:t>
      </w:r>
      <w:r>
        <w:t xml:space="preserve">моделирование</w:t>
      </w:r>
    </w:p>
    <w:p>
      <w:pPr>
        <w:pStyle w:val="Author"/>
      </w:pPr>
      <w:r>
        <w:t xml:space="preserve">Волгин</w:t>
      </w:r>
      <w:r>
        <w:t xml:space="preserve"> </w:t>
      </w:r>
      <w:r>
        <w:t xml:space="preserve">Иван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модель хищник-жертва и реализовать ее в Scilab и OpenModelica.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xcos</w:t>
      </w:r>
    </w:p>
    <w:p>
      <w:pPr>
        <w:pStyle w:val="Compact"/>
        <w:numPr>
          <w:ilvl w:val="0"/>
          <w:numId w:val="1001"/>
        </w:numPr>
      </w:pPr>
      <w:r>
        <w:t xml:space="preserve">Релизовать модель c помощью блока Modelica в xocs</w:t>
      </w:r>
    </w:p>
    <w:p>
      <w:pPr>
        <w:pStyle w:val="Compact"/>
        <w:numPr>
          <w:ilvl w:val="0"/>
          <w:numId w:val="1001"/>
        </w:numPr>
      </w:pPr>
      <w:r>
        <w:t xml:space="preserve">Реализовать модель в OpenModelica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Для реализации модели в xcos беру блоки CLOCK_c, CSCOPE, TEXT_f, MUX, INTEGRAL_m, GAINBLK_f, SUMMATION, PROD_f, CSCOPXY, а также задаю переменные окружения a, b, c, d. (рис. 1).</w:t>
      </w:r>
    </w:p>
    <w:p>
      <w:pPr>
        <w:pStyle w:val="CaptionedFigure"/>
      </w:pPr>
      <w:r>
        <w:drawing>
          <wp:inline>
            <wp:extent cx="3442447" cy="2151529"/>
            <wp:effectExtent b="0" l="0" r="0" t="0"/>
            <wp:docPr descr="Переменные окружения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2447" cy="21515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Переменные окружения</w:t>
      </w:r>
    </w:p>
    <w:p>
      <w:pPr>
        <w:pStyle w:val="BodyText"/>
      </w:pPr>
      <w:r>
        <w:t xml:space="preserve">Далее задаю параметры блоков интегрирования x(0) = 2 (рис. 2), y(0) = 1 (рис. 3)</w:t>
      </w:r>
    </w:p>
    <w:p>
      <w:pPr>
        <w:pStyle w:val="CaptionedFigure"/>
      </w:pPr>
      <w:r>
        <w:drawing>
          <wp:inline>
            <wp:extent cx="3104349" cy="2105425"/>
            <wp:effectExtent b="0" l="0" r="0" t="0"/>
            <wp:docPr descr="Начальное значение в верхнем блоке интегрирования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4349" cy="2105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Начальное значение в верхнем блоке интегрирования</w:t>
      </w:r>
    </w:p>
    <w:p>
      <w:pPr>
        <w:pStyle w:val="CaptionedFigure"/>
      </w:pPr>
      <w:r>
        <w:drawing>
          <wp:inline>
            <wp:extent cx="3112033" cy="2120793"/>
            <wp:effectExtent b="0" l="0" r="0" t="0"/>
            <wp:docPr descr="Начальное значение в нижнем блоке интегрирования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033" cy="21207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Начальное значение в нижнем блоке интегрирования</w:t>
      </w:r>
    </w:p>
    <w:p>
      <w:pPr>
        <w:pStyle w:val="BodyText"/>
      </w:pPr>
      <w:r>
        <w:t xml:space="preserve">После этого нужно было задать конечное время интегрирования в параметрах моделирования (рис. 4) и затем можно было приступать к построению модели. Готовую модель можно увидеть на (рис. 5)</w:t>
      </w:r>
    </w:p>
    <w:p>
      <w:pPr>
        <w:pStyle w:val="CaptionedFigure"/>
      </w:pPr>
      <w:r>
        <w:drawing>
          <wp:inline>
            <wp:extent cx="3733800" cy="1677149"/>
            <wp:effectExtent b="0" l="0" r="0" t="0"/>
            <wp:docPr descr="Конечное время моделирования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Конечное время моделирования</w:t>
      </w:r>
    </w:p>
    <w:p>
      <w:pPr>
        <w:pStyle w:val="CaptionedFigure"/>
      </w:pPr>
      <w:r>
        <w:drawing>
          <wp:inline>
            <wp:extent cx="3733800" cy="2247324"/>
            <wp:effectExtent b="0" l="0" r="0" t="0"/>
            <wp:docPr descr="Готовая модель хищник-жертва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47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Готовая модель хищник-жертва</w:t>
      </w:r>
    </w:p>
    <w:p>
      <w:pPr>
        <w:pStyle w:val="BodyText"/>
      </w:pPr>
      <w:r>
        <w:t xml:space="preserve">Далее запускаем компиляцию модели и получаем результаты в виде динамики изменения численности хищников и жертв модели (рис. 6) и фазового портрета модели (рис. 7)</w:t>
      </w:r>
    </w:p>
    <w:p>
      <w:pPr>
        <w:pStyle w:val="CaptionedFigure"/>
      </w:pPr>
      <w:r>
        <w:drawing>
          <wp:inline>
            <wp:extent cx="3733800" cy="2456618"/>
            <wp:effectExtent b="0" l="0" r="0" t="0"/>
            <wp:docPr descr="Динамика изменения численности хищников и жертв модел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66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Динамика изменения численности хищников и жертв модели</w:t>
      </w:r>
    </w:p>
    <w:p>
      <w:pPr>
        <w:pStyle w:val="CaptionedFigure"/>
      </w:pPr>
      <w:r>
        <w:drawing>
          <wp:inline>
            <wp:extent cx="3733800" cy="2489200"/>
            <wp:effectExtent b="0" l="0" r="0" t="0"/>
            <wp:docPr descr="Фазовый портрет модели" title="" id="41" name="Picture"/>
            <a:graphic>
              <a:graphicData uri="http://schemas.openxmlformats.org/drawingml/2006/picture">
                <pic:pic>
                  <pic:nvPicPr>
                    <pic:cNvPr descr="image/7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9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Фазовый портрет модели</w:t>
      </w:r>
    </w:p>
    <w:p>
      <w:pPr>
        <w:pStyle w:val="Compact"/>
        <w:numPr>
          <w:ilvl w:val="0"/>
          <w:numId w:val="1003"/>
        </w:numPr>
      </w:pPr>
      <w:r>
        <w:t xml:space="preserve">Приступаю к выполнению второго задания - построения модел хищник-жертва с помощью блока Modelica в xcos. Для этого я переделал модель из прошлого задания, удалив все блоки кроме MUX, CSCOPE, CLOCK_c и CSCOPXY и добавив блоки MOdelica и 4 блока констант для переменных окружения. Далее настроил параметры блока Modelica (рис. 8) и написал код реализации модели на языке Modelica (рис. 9)</w:t>
      </w:r>
    </w:p>
    <w:p>
      <w:pPr>
        <w:pStyle w:val="CaptionedFigure"/>
      </w:pPr>
      <w:r>
        <w:drawing>
          <wp:inline>
            <wp:extent cx="2804672" cy="2566467"/>
            <wp:effectExtent b="0" l="0" r="0" t="0"/>
            <wp:docPr descr="Параметры блока Modelica" title="" id="44" name="Picture"/>
            <a:graphic>
              <a:graphicData uri="http://schemas.openxmlformats.org/drawingml/2006/picture">
                <pic:pic>
                  <pic:nvPicPr>
                    <pic:cNvPr descr="image/8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672" cy="25664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Параметры блока Modelica</w:t>
      </w:r>
    </w:p>
    <w:p>
      <w:pPr>
        <w:pStyle w:val="CaptionedFigure"/>
      </w:pPr>
      <w:r>
        <w:drawing>
          <wp:inline>
            <wp:extent cx="3281082" cy="2973721"/>
            <wp:effectExtent b="0" l="0" r="0" t="0"/>
            <wp:docPr descr="Код реализации модели на языке Modelica" title="" id="47" name="Picture"/>
            <a:graphic>
              <a:graphicData uri="http://schemas.openxmlformats.org/drawingml/2006/picture">
                <pic:pic>
                  <pic:nvPicPr>
                    <pic:cNvPr descr="image/9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1082" cy="2973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Код реализации модели на языке Modelica</w:t>
      </w:r>
    </w:p>
    <w:p>
      <w:pPr>
        <w:pStyle w:val="BodyText"/>
      </w:pPr>
      <w:r>
        <w:t xml:space="preserve">Далее соединил все все блоки и получил готовую модель хищник-жертва (рис. 10)</w:t>
      </w:r>
    </w:p>
    <w:p>
      <w:pPr>
        <w:pStyle w:val="CaptionedFigure"/>
      </w:pPr>
      <w:r>
        <w:drawing>
          <wp:inline>
            <wp:extent cx="3733800" cy="2254045"/>
            <wp:effectExtent b="0" l="0" r="0" t="0"/>
            <wp:docPr descr="Модель хищник-жертва с использованием блока Modelica" title="" id="50" name="Picture"/>
            <a:graphic>
              <a:graphicData uri="http://schemas.openxmlformats.org/drawingml/2006/picture">
                <pic:pic>
                  <pic:nvPicPr>
                    <pic:cNvPr descr="image/10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54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Модель хищник-жертва с использованием блока Modelica</w:t>
      </w:r>
    </w:p>
    <w:p>
      <w:pPr>
        <w:pStyle w:val="BodyText"/>
      </w:pPr>
      <w:r>
        <w:t xml:space="preserve">После этого я запустил компиляцию модели и получил результаты полностью совпадающие с результатами первой модели (рис. 11) (рис. 12)</w:t>
      </w:r>
    </w:p>
    <w:p>
      <w:pPr>
        <w:pStyle w:val="CaptionedFigure"/>
      </w:pPr>
      <w:r>
        <w:drawing>
          <wp:inline>
            <wp:extent cx="3733800" cy="2465348"/>
            <wp:effectExtent b="0" l="0" r="0" t="0"/>
            <wp:docPr descr="Динамика изменения численности хищников и жертв модели" title="" id="53" name="Picture"/>
            <a:graphic>
              <a:graphicData uri="http://schemas.openxmlformats.org/drawingml/2006/picture">
                <pic:pic>
                  <pic:nvPicPr>
                    <pic:cNvPr descr="image/11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65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Динамика изменения численности хищников и жертв модели</w:t>
      </w:r>
    </w:p>
    <w:p>
      <w:pPr>
        <w:pStyle w:val="CaptionedFigure"/>
      </w:pPr>
      <w:r>
        <w:drawing>
          <wp:inline>
            <wp:extent cx="3733800" cy="2511111"/>
            <wp:effectExtent b="0" l="0" r="0" t="0"/>
            <wp:docPr descr="Фазовый портрет модели" title="" id="56" name="Picture"/>
            <a:graphic>
              <a:graphicData uri="http://schemas.openxmlformats.org/drawingml/2006/picture">
                <pic:pic>
                  <pic:nvPicPr>
                    <pic:cNvPr descr="image/12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1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Фазовый портрет модели</w:t>
      </w:r>
    </w:p>
    <w:p>
      <w:pPr>
        <w:pStyle w:val="Compact"/>
        <w:numPr>
          <w:ilvl w:val="0"/>
          <w:numId w:val="1004"/>
        </w:numPr>
      </w:pPr>
      <w:r>
        <w:t xml:space="preserve">Третьим заданием была реализация модели хищник-жертва в OpenModelica. Я написал код реализации модели (рис. 13) и после его компиляции получил результаты совпадающие с результатми двух предыдущих заданий (рис. 14) (рис. 15)</w:t>
      </w:r>
    </w:p>
    <w:p>
      <w:pPr>
        <w:pStyle w:val="CaptionedFigure"/>
      </w:pPr>
      <w:r>
        <w:drawing>
          <wp:inline>
            <wp:extent cx="3219610" cy="2504994"/>
            <wp:effectExtent b="0" l="0" r="0" t="0"/>
            <wp:docPr descr="Код реализации модели в OpenModelica" title="" id="59" name="Picture"/>
            <a:graphic>
              <a:graphicData uri="http://schemas.openxmlformats.org/drawingml/2006/picture">
                <pic:pic>
                  <pic:nvPicPr>
                    <pic:cNvPr descr="image/13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610" cy="25049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Код реализации модели в OpenModelica</w:t>
      </w:r>
    </w:p>
    <w:p>
      <w:pPr>
        <w:pStyle w:val="CaptionedFigure"/>
      </w:pPr>
      <w:r>
        <w:drawing>
          <wp:inline>
            <wp:extent cx="3733800" cy="1714130"/>
            <wp:effectExtent b="0" l="0" r="0" t="0"/>
            <wp:docPr descr="Динамика изменения численности хищников и жертв модели" title="" id="62" name="Picture"/>
            <a:graphic>
              <a:graphicData uri="http://schemas.openxmlformats.org/drawingml/2006/picture">
                <pic:pic>
                  <pic:nvPicPr>
                    <pic:cNvPr descr="image/14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4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Динамика изменения численности хищников и жертв модели</w:t>
      </w:r>
    </w:p>
    <w:p>
      <w:pPr>
        <w:pStyle w:val="CaptionedFigure"/>
      </w:pPr>
      <w:r>
        <w:drawing>
          <wp:inline>
            <wp:extent cx="3733800" cy="1619542"/>
            <wp:effectExtent b="0" l="0" r="0" t="0"/>
            <wp:docPr descr="Фазовый портрет модели" title="" id="65" name="Picture"/>
            <a:graphic>
              <a:graphicData uri="http://schemas.openxmlformats.org/drawingml/2006/picture">
                <pic:pic>
                  <pic:nvPicPr>
                    <pic:cNvPr descr="image/15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19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Фазовый портрет модели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изучил и реализовал тремя разными способами модель хищник-жертва.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Волгин Иван Алексеевич</dc:creator>
  <dc:language>ru-RU</dc:language>
  <cp:keywords/>
  <dcterms:created xsi:type="dcterms:W3CDTF">2025-03-14T19:09:05Z</dcterms:created>
  <dcterms:modified xsi:type="dcterms:W3CDTF">2025-03-14T19:09:05Z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False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Имитационное моделирование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