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E61C9" w14:textId="62120155" w:rsidR="00FB3B8D" w:rsidRPr="00A07C3F" w:rsidRDefault="00DD11FC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Расчет стоимости автомобиля</w:t>
      </w:r>
    </w:p>
    <w:p w14:paraId="67CA08FF" w14:textId="4CC806C9" w:rsidR="00DD11FC" w:rsidRPr="00A07C3F" w:rsidRDefault="00DD11FC">
      <w:pPr>
        <w:rPr>
          <w:rFonts w:asciiTheme="minorHAnsi" w:hAnsiTheme="minorHAnsi" w:cstheme="minorHAnsi"/>
        </w:rPr>
      </w:pPr>
    </w:p>
    <w:p w14:paraId="30B9394B" w14:textId="26D3E050" w:rsidR="00DD11FC" w:rsidRPr="00A07C3F" w:rsidRDefault="00DD11FC" w:rsidP="00DD11FC">
      <w:pPr>
        <w:pStyle w:val="a3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A07C3F">
        <w:rPr>
          <w:rFonts w:asciiTheme="minorHAnsi" w:hAnsiTheme="minorHAnsi" w:cstheme="minorHAnsi"/>
          <w:b/>
          <w:bCs/>
          <w:sz w:val="28"/>
          <w:szCs w:val="28"/>
        </w:rPr>
        <w:t xml:space="preserve">Нужен </w:t>
      </w:r>
      <w:proofErr w:type="gramStart"/>
      <w:r w:rsidRPr="00A07C3F">
        <w:rPr>
          <w:rFonts w:asciiTheme="minorHAnsi" w:hAnsiTheme="minorHAnsi" w:cstheme="minorHAnsi"/>
          <w:b/>
          <w:bCs/>
          <w:sz w:val="28"/>
          <w:szCs w:val="28"/>
        </w:rPr>
        <w:t>расчет стоимости суммы</w:t>
      </w:r>
      <w:proofErr w:type="gramEnd"/>
      <w:r w:rsidRPr="00A07C3F">
        <w:rPr>
          <w:rFonts w:asciiTheme="minorHAnsi" w:hAnsiTheme="minorHAnsi" w:cstheme="minorHAnsi"/>
          <w:b/>
          <w:bCs/>
          <w:sz w:val="28"/>
          <w:szCs w:val="28"/>
        </w:rPr>
        <w:t xml:space="preserve"> отправляемой инвойсом в Японию</w:t>
      </w:r>
      <w:r w:rsidR="005F7761" w:rsidRPr="00A07C3F">
        <w:rPr>
          <w:rFonts w:asciiTheme="minorHAnsi" w:hAnsiTheme="minorHAnsi" w:cstheme="minorHAnsi"/>
          <w:b/>
          <w:bCs/>
          <w:sz w:val="28"/>
          <w:szCs w:val="28"/>
        </w:rPr>
        <w:t>, указав основные категории расходов связанных с доставкой авто</w:t>
      </w:r>
      <w:r w:rsidRPr="00A07C3F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292A00F4" w14:textId="783D7B2E" w:rsidR="00DD11FC" w:rsidRPr="00A07C3F" w:rsidRDefault="00DD11FC" w:rsidP="00DD11FC">
      <w:pPr>
        <w:rPr>
          <w:rFonts w:asciiTheme="minorHAnsi" w:hAnsiTheme="minorHAnsi" w:cstheme="minorHAnsi"/>
        </w:rPr>
      </w:pPr>
    </w:p>
    <w:p w14:paraId="4DADA1EF" w14:textId="2B24540F" w:rsidR="00DD11FC" w:rsidRPr="00A07C3F" w:rsidRDefault="00DD11FC" w:rsidP="00DD11FC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>Расходы по Японии:</w:t>
      </w:r>
    </w:p>
    <w:p w14:paraId="2BB984B7" w14:textId="77777777" w:rsidR="005F7761" w:rsidRPr="00A07C3F" w:rsidRDefault="005F7761" w:rsidP="00DD11FC">
      <w:pPr>
        <w:rPr>
          <w:rFonts w:asciiTheme="minorHAnsi" w:hAnsiTheme="minorHAnsi" w:cstheme="minorHAnsi"/>
        </w:rPr>
      </w:pPr>
    </w:p>
    <w:p w14:paraId="61FFF183" w14:textId="4F961D5C" w:rsidR="005F7761" w:rsidRPr="00A07C3F" w:rsidRDefault="005F7761" w:rsidP="005F7761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Цена автомобиля на аукционе</w:t>
      </w:r>
    </w:p>
    <w:p w14:paraId="1CE02836" w14:textId="1366B749" w:rsidR="00745831" w:rsidRPr="00A07C3F" w:rsidRDefault="005F7761" w:rsidP="00745831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  <w:lang w:val="en-US"/>
        </w:rPr>
        <w:t>FOB</w:t>
      </w:r>
      <w:r w:rsidR="00745831" w:rsidRPr="00A07C3F">
        <w:rPr>
          <w:rFonts w:asciiTheme="minorHAnsi" w:hAnsiTheme="minorHAnsi" w:cstheme="minorHAnsi"/>
        </w:rPr>
        <w:t xml:space="preserve"> – доставка авто с аукционного дома до ярда</w:t>
      </w:r>
      <w:r w:rsidRPr="00A07C3F">
        <w:rPr>
          <w:rFonts w:asciiTheme="minorHAnsi" w:hAnsiTheme="minorHAnsi" w:cstheme="minorHAnsi"/>
        </w:rPr>
        <w:t xml:space="preserve"> (от 90-110 тыс. йен</w:t>
      </w:r>
      <w:r w:rsidR="00745831" w:rsidRPr="00A07C3F">
        <w:rPr>
          <w:rFonts w:asciiTheme="minorHAnsi" w:hAnsiTheme="minorHAnsi" w:cstheme="minorHAnsi"/>
        </w:rPr>
        <w:t>, в зависимости от удаленности аукциона до порта</w:t>
      </w:r>
      <w:r w:rsidRPr="00A07C3F">
        <w:rPr>
          <w:rFonts w:asciiTheme="minorHAnsi" w:hAnsiTheme="minorHAnsi" w:cstheme="minorHAnsi"/>
        </w:rPr>
        <w:t>)</w:t>
      </w:r>
      <w:r w:rsidR="00525D0A" w:rsidRPr="00A07C3F">
        <w:rPr>
          <w:rFonts w:asciiTheme="minorHAnsi" w:hAnsiTheme="minorHAnsi" w:cstheme="minorHAnsi"/>
        </w:rPr>
        <w:t xml:space="preserve">, нужно доп. Окно для выбора аукциона из списка </w:t>
      </w:r>
    </w:p>
    <w:p w14:paraId="0DBCBE0D" w14:textId="77777777" w:rsidR="00745831" w:rsidRPr="00A07C3F" w:rsidRDefault="00745831" w:rsidP="00745831">
      <w:pPr>
        <w:rPr>
          <w:rFonts w:asciiTheme="minorHAnsi" w:hAnsiTheme="minorHAnsi" w:cstheme="minorHAnsi"/>
        </w:rPr>
      </w:pPr>
    </w:p>
    <w:p w14:paraId="0178FB92" w14:textId="6251C318" w:rsidR="00745831" w:rsidRPr="00A07C3F" w:rsidRDefault="00745831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  <w:noProof/>
        </w:rPr>
        <w:drawing>
          <wp:inline distT="0" distB="0" distL="0" distR="0" wp14:anchorId="75B660C8" wp14:editId="79E691B3">
            <wp:extent cx="5940425" cy="5015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3B0A" w14:textId="727561B2" w:rsidR="00745831" w:rsidRPr="00A07C3F" w:rsidRDefault="00745831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  <w:noProof/>
          <w:lang w:val="en-US"/>
        </w:rPr>
        <w:drawing>
          <wp:inline distT="0" distB="0" distL="0" distR="0" wp14:anchorId="1C31DB2F" wp14:editId="3D736380">
            <wp:extent cx="5940425" cy="18986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63"/>
                    <a:stretch/>
                  </pic:blipFill>
                  <pic:spPr bwMode="auto">
                    <a:xfrm>
                      <a:off x="0" y="0"/>
                      <a:ext cx="5940425" cy="1898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91506" w14:textId="77777777" w:rsidR="00745831" w:rsidRPr="00A07C3F" w:rsidRDefault="00745831" w:rsidP="00745831">
      <w:pPr>
        <w:pStyle w:val="a3"/>
        <w:spacing w:line="276" w:lineRule="auto"/>
        <w:rPr>
          <w:rFonts w:asciiTheme="minorHAnsi" w:hAnsiTheme="minorHAnsi" w:cstheme="minorHAnsi"/>
          <w:b/>
          <w:bCs/>
        </w:rPr>
      </w:pPr>
    </w:p>
    <w:p w14:paraId="16140030" w14:textId="6AAFCA84" w:rsidR="00745831" w:rsidRPr="00A07C3F" w:rsidRDefault="00745831" w:rsidP="00745831">
      <w:pPr>
        <w:pStyle w:val="a3"/>
        <w:numPr>
          <w:ilvl w:val="0"/>
          <w:numId w:val="3"/>
        </w:numPr>
        <w:spacing w:line="276" w:lineRule="auto"/>
        <w:ind w:firstLine="414"/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Дополнительная комиссия от стоимости автомобиля на аукционе</w:t>
      </w:r>
    </w:p>
    <w:p w14:paraId="1857DD59" w14:textId="77777777" w:rsidR="00745831" w:rsidRPr="00A07C3F" w:rsidRDefault="00745831" w:rsidP="00745831">
      <w:pPr>
        <w:spacing w:line="276" w:lineRule="auto"/>
        <w:rPr>
          <w:rFonts w:asciiTheme="minorHAnsi" w:hAnsiTheme="minorHAnsi" w:cstheme="minorHAnsi"/>
          <w:b/>
          <w:bCs/>
        </w:rPr>
      </w:pPr>
      <w:r w:rsidRPr="00A07C3F">
        <w:rPr>
          <w:rFonts w:asciiTheme="minorHAnsi" w:hAnsiTheme="minorHAnsi" w:cstheme="minorHAnsi"/>
        </w:rPr>
        <w:t>Сумма дополнительного платежа определяется стоимостью авто на аукционе</w:t>
      </w:r>
    </w:p>
    <w:tbl>
      <w:tblPr>
        <w:tblStyle w:val="a4"/>
        <w:tblW w:w="9398" w:type="dxa"/>
        <w:tblLook w:val="04A0" w:firstRow="1" w:lastRow="0" w:firstColumn="1" w:lastColumn="0" w:noHBand="0" w:noVBand="1"/>
      </w:tblPr>
      <w:tblGrid>
        <w:gridCol w:w="4646"/>
        <w:gridCol w:w="4752"/>
      </w:tblGrid>
      <w:tr w:rsidR="00745831" w:rsidRPr="00A07C3F" w14:paraId="527DDFB1" w14:textId="77777777" w:rsidTr="00745831">
        <w:trPr>
          <w:trHeight w:val="337"/>
        </w:trPr>
        <w:tc>
          <w:tcPr>
            <w:tcW w:w="4646" w:type="dxa"/>
          </w:tcPr>
          <w:p w14:paraId="7DD363BD" w14:textId="77777777" w:rsidR="00745831" w:rsidRPr="00A07C3F" w:rsidRDefault="00745831" w:rsidP="006F4AF8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A07C3F">
              <w:rPr>
                <w:rFonts w:asciiTheme="minorHAnsi" w:hAnsiTheme="minorHAnsi" w:cstheme="minorHAnsi"/>
              </w:rPr>
              <w:t>Cтоимость</w:t>
            </w:r>
            <w:proofErr w:type="spellEnd"/>
            <w:r w:rsidRPr="00A07C3F">
              <w:rPr>
                <w:rFonts w:asciiTheme="minorHAnsi" w:hAnsiTheme="minorHAnsi" w:cstheme="minorHAnsi"/>
              </w:rPr>
              <w:t xml:space="preserve"> авто на аукционе в йенах</w:t>
            </w:r>
          </w:p>
        </w:tc>
        <w:tc>
          <w:tcPr>
            <w:tcW w:w="4752" w:type="dxa"/>
          </w:tcPr>
          <w:p w14:paraId="31A643A5" w14:textId="77777777" w:rsidR="00745831" w:rsidRPr="00A07C3F" w:rsidRDefault="00745831" w:rsidP="006F4AF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Сумма дополнительной комиссии в йенах</w:t>
            </w:r>
          </w:p>
        </w:tc>
      </w:tr>
      <w:tr w:rsidR="00745831" w:rsidRPr="00A07C3F" w14:paraId="4CC8B37F" w14:textId="77777777" w:rsidTr="00745831">
        <w:trPr>
          <w:trHeight w:val="337"/>
        </w:trPr>
        <w:tc>
          <w:tcPr>
            <w:tcW w:w="4646" w:type="dxa"/>
          </w:tcPr>
          <w:p w14:paraId="41FB5F78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~ 500 000 йен</w:t>
            </w:r>
          </w:p>
        </w:tc>
        <w:tc>
          <w:tcPr>
            <w:tcW w:w="4752" w:type="dxa"/>
          </w:tcPr>
          <w:p w14:paraId="638A5416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O йен</w:t>
            </w:r>
          </w:p>
        </w:tc>
      </w:tr>
      <w:tr w:rsidR="00745831" w:rsidRPr="00A07C3F" w14:paraId="3ACA5EEB" w14:textId="77777777" w:rsidTr="00745831">
        <w:trPr>
          <w:trHeight w:val="337"/>
        </w:trPr>
        <w:tc>
          <w:tcPr>
            <w:tcW w:w="4646" w:type="dxa"/>
          </w:tcPr>
          <w:p w14:paraId="4A9AF15E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500 001 ~ 1 000 000 йен</w:t>
            </w:r>
          </w:p>
        </w:tc>
        <w:tc>
          <w:tcPr>
            <w:tcW w:w="4752" w:type="dxa"/>
          </w:tcPr>
          <w:p w14:paraId="352A8202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10 000 йен</w:t>
            </w:r>
          </w:p>
        </w:tc>
      </w:tr>
      <w:tr w:rsidR="00745831" w:rsidRPr="00A07C3F" w14:paraId="328681F9" w14:textId="77777777" w:rsidTr="00745831">
        <w:trPr>
          <w:trHeight w:val="337"/>
        </w:trPr>
        <w:tc>
          <w:tcPr>
            <w:tcW w:w="4646" w:type="dxa"/>
          </w:tcPr>
          <w:p w14:paraId="00A82F32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1 000 001 ~ 1 500 000 йен</w:t>
            </w:r>
          </w:p>
        </w:tc>
        <w:tc>
          <w:tcPr>
            <w:tcW w:w="4752" w:type="dxa"/>
          </w:tcPr>
          <w:p w14:paraId="4F275220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20 000 йен</w:t>
            </w:r>
          </w:p>
        </w:tc>
      </w:tr>
      <w:tr w:rsidR="00745831" w:rsidRPr="00A07C3F" w14:paraId="63AE0C5A" w14:textId="77777777" w:rsidTr="00745831">
        <w:trPr>
          <w:trHeight w:val="337"/>
        </w:trPr>
        <w:tc>
          <w:tcPr>
            <w:tcW w:w="4646" w:type="dxa"/>
          </w:tcPr>
          <w:p w14:paraId="6D35056C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1 500 001 ~ 2 000 000 йен</w:t>
            </w:r>
          </w:p>
        </w:tc>
        <w:tc>
          <w:tcPr>
            <w:tcW w:w="4752" w:type="dxa"/>
          </w:tcPr>
          <w:p w14:paraId="261DE384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40 000 йен</w:t>
            </w:r>
          </w:p>
        </w:tc>
      </w:tr>
      <w:tr w:rsidR="00745831" w:rsidRPr="00A07C3F" w14:paraId="1BC74DE9" w14:textId="77777777" w:rsidTr="00745831">
        <w:trPr>
          <w:trHeight w:val="337"/>
        </w:trPr>
        <w:tc>
          <w:tcPr>
            <w:tcW w:w="4646" w:type="dxa"/>
          </w:tcPr>
          <w:p w14:paraId="271CCAE3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2 000 001 ~ 2 500 000 йен</w:t>
            </w:r>
          </w:p>
        </w:tc>
        <w:tc>
          <w:tcPr>
            <w:tcW w:w="4752" w:type="dxa"/>
          </w:tcPr>
          <w:p w14:paraId="16A0396A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60 000 йен</w:t>
            </w:r>
          </w:p>
        </w:tc>
      </w:tr>
      <w:tr w:rsidR="00745831" w:rsidRPr="00A07C3F" w14:paraId="31FACA6E" w14:textId="77777777" w:rsidTr="00745831">
        <w:trPr>
          <w:trHeight w:val="337"/>
        </w:trPr>
        <w:tc>
          <w:tcPr>
            <w:tcW w:w="4646" w:type="dxa"/>
          </w:tcPr>
          <w:p w14:paraId="4804922D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2 500 001 ~ 3 000 000 йен</w:t>
            </w:r>
          </w:p>
        </w:tc>
        <w:tc>
          <w:tcPr>
            <w:tcW w:w="4752" w:type="dxa"/>
          </w:tcPr>
          <w:p w14:paraId="72689A77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80 000 йен</w:t>
            </w:r>
          </w:p>
        </w:tc>
      </w:tr>
      <w:tr w:rsidR="00745831" w:rsidRPr="00A07C3F" w14:paraId="4291CAEB" w14:textId="77777777" w:rsidTr="00745831">
        <w:trPr>
          <w:trHeight w:val="337"/>
        </w:trPr>
        <w:tc>
          <w:tcPr>
            <w:tcW w:w="4646" w:type="dxa"/>
          </w:tcPr>
          <w:p w14:paraId="7D34B9E5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3 000 001 ~ 3 500 000 йен</w:t>
            </w:r>
          </w:p>
        </w:tc>
        <w:tc>
          <w:tcPr>
            <w:tcW w:w="4752" w:type="dxa"/>
          </w:tcPr>
          <w:p w14:paraId="6ACC8185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100 000 йен</w:t>
            </w:r>
          </w:p>
        </w:tc>
      </w:tr>
      <w:tr w:rsidR="00745831" w:rsidRPr="00A07C3F" w14:paraId="5889059D" w14:textId="77777777" w:rsidTr="00745831">
        <w:trPr>
          <w:trHeight w:val="360"/>
        </w:trPr>
        <w:tc>
          <w:tcPr>
            <w:tcW w:w="4646" w:type="dxa"/>
          </w:tcPr>
          <w:p w14:paraId="6E228018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3 500 001 ~ 4 000 000 йен</w:t>
            </w:r>
          </w:p>
        </w:tc>
        <w:tc>
          <w:tcPr>
            <w:tcW w:w="4752" w:type="dxa"/>
          </w:tcPr>
          <w:p w14:paraId="3C991A0C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120 000 йен</w:t>
            </w:r>
          </w:p>
        </w:tc>
      </w:tr>
      <w:tr w:rsidR="00745831" w:rsidRPr="00A07C3F" w14:paraId="4FDDDA4F" w14:textId="77777777" w:rsidTr="00745831">
        <w:trPr>
          <w:trHeight w:val="337"/>
        </w:trPr>
        <w:tc>
          <w:tcPr>
            <w:tcW w:w="4646" w:type="dxa"/>
          </w:tcPr>
          <w:p w14:paraId="1BA94E46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4 000 001 ~ 4,500,000 йен</w:t>
            </w:r>
          </w:p>
        </w:tc>
        <w:tc>
          <w:tcPr>
            <w:tcW w:w="4752" w:type="dxa"/>
          </w:tcPr>
          <w:p w14:paraId="492C9F08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140 000 йен</w:t>
            </w:r>
          </w:p>
        </w:tc>
      </w:tr>
      <w:tr w:rsidR="00745831" w:rsidRPr="00A07C3F" w14:paraId="2F44AEEC" w14:textId="77777777" w:rsidTr="00745831">
        <w:trPr>
          <w:trHeight w:val="337"/>
        </w:trPr>
        <w:tc>
          <w:tcPr>
            <w:tcW w:w="4646" w:type="dxa"/>
          </w:tcPr>
          <w:p w14:paraId="0D0CF1D4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4 500 001 ~ 5 000 000 йен</w:t>
            </w:r>
          </w:p>
        </w:tc>
        <w:tc>
          <w:tcPr>
            <w:tcW w:w="4752" w:type="dxa"/>
          </w:tcPr>
          <w:p w14:paraId="44A5FF6C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160 000 йен</w:t>
            </w:r>
          </w:p>
        </w:tc>
      </w:tr>
      <w:tr w:rsidR="00745831" w:rsidRPr="00A07C3F" w14:paraId="1DF057C1" w14:textId="77777777" w:rsidTr="00745831">
        <w:trPr>
          <w:trHeight w:val="313"/>
        </w:trPr>
        <w:tc>
          <w:tcPr>
            <w:tcW w:w="4646" w:type="dxa"/>
          </w:tcPr>
          <w:p w14:paraId="78F761A8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 xml:space="preserve">5 000 001 йен и более </w:t>
            </w:r>
          </w:p>
        </w:tc>
        <w:tc>
          <w:tcPr>
            <w:tcW w:w="4752" w:type="dxa"/>
          </w:tcPr>
          <w:p w14:paraId="456A66A3" w14:textId="77777777" w:rsidR="00745831" w:rsidRPr="00A07C3F" w:rsidRDefault="00745831" w:rsidP="006F4A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5% от стоимости авто на аукционе</w:t>
            </w:r>
          </w:p>
        </w:tc>
      </w:tr>
    </w:tbl>
    <w:p w14:paraId="1E4CF6D9" w14:textId="5B77719A" w:rsidR="00745831" w:rsidRPr="00A07C3F" w:rsidRDefault="00745831" w:rsidP="00F4374A">
      <w:pPr>
        <w:pStyle w:val="a3"/>
        <w:numPr>
          <w:ilvl w:val="0"/>
          <w:numId w:val="3"/>
        </w:numPr>
        <w:ind w:left="0" w:firstLine="1134"/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Стоимость крепления и фиксации авто в контейнере</w:t>
      </w:r>
      <w:r w:rsidRPr="00A07C3F">
        <w:rPr>
          <w:rFonts w:asciiTheme="minorHAnsi" w:hAnsiTheme="minorHAnsi" w:cstheme="minorHAnsi"/>
        </w:rPr>
        <w:t xml:space="preserve"> (постоянная сумма 40 000 йен)</w:t>
      </w:r>
    </w:p>
    <w:p w14:paraId="104E049A" w14:textId="1C0A53A4" w:rsidR="00745831" w:rsidRPr="00A07C3F" w:rsidRDefault="00745831" w:rsidP="00F4374A">
      <w:pPr>
        <w:rPr>
          <w:rFonts w:asciiTheme="minorHAnsi" w:hAnsiTheme="minorHAnsi" w:cstheme="minorHAnsi"/>
        </w:rPr>
      </w:pPr>
    </w:p>
    <w:p w14:paraId="27182EAE" w14:textId="77777777" w:rsidR="00FE611A" w:rsidRPr="00A07C3F" w:rsidRDefault="00F4374A" w:rsidP="00F4374A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 xml:space="preserve">Расходы до Монголии: </w:t>
      </w:r>
    </w:p>
    <w:p w14:paraId="5337873B" w14:textId="6002E0AA" w:rsidR="00F4374A" w:rsidRPr="00A07C3F" w:rsidRDefault="00FE611A" w:rsidP="00F4374A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 xml:space="preserve">- обычная доставка </w:t>
      </w:r>
      <w:r w:rsidR="00F4374A" w:rsidRPr="00A07C3F">
        <w:rPr>
          <w:rFonts w:asciiTheme="minorHAnsi" w:hAnsiTheme="minorHAnsi" w:cstheme="minorHAnsi"/>
        </w:rPr>
        <w:t>2040$</w:t>
      </w:r>
      <w:r w:rsidR="002213B3" w:rsidRPr="00A07C3F">
        <w:rPr>
          <w:rFonts w:asciiTheme="minorHAnsi" w:hAnsiTheme="minorHAnsi" w:cstheme="minorHAnsi"/>
        </w:rPr>
        <w:t>(ТР</w:t>
      </w:r>
      <w:r w:rsidR="002213B3" w:rsidRPr="00A07C3F">
        <w:rPr>
          <w:rFonts w:asciiTheme="minorHAnsi" w:hAnsiTheme="minorHAnsi" w:cstheme="minorHAnsi"/>
        </w:rPr>
        <w:t>ЭЙН</w:t>
      </w:r>
      <w:r w:rsidR="002213B3" w:rsidRPr="00A07C3F">
        <w:rPr>
          <w:rFonts w:asciiTheme="minorHAnsi" w:hAnsiTheme="minorHAnsi" w:cstheme="minorHAnsi"/>
        </w:rPr>
        <w:t>МОД)</w:t>
      </w:r>
    </w:p>
    <w:p w14:paraId="6DBD1BD5" w14:textId="7BDBDC91" w:rsidR="00FE611A" w:rsidRPr="00A07C3F" w:rsidRDefault="00FE611A" w:rsidP="00F4374A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- ускоренная доставка 2340</w:t>
      </w:r>
      <w:r w:rsidRPr="00A07C3F">
        <w:rPr>
          <w:rFonts w:asciiTheme="minorHAnsi" w:hAnsiTheme="minorHAnsi" w:cstheme="minorHAnsi"/>
        </w:rPr>
        <w:t>$</w:t>
      </w:r>
      <w:r w:rsidRPr="00A07C3F">
        <w:rPr>
          <w:rFonts w:asciiTheme="minorHAnsi" w:hAnsiTheme="minorHAnsi" w:cstheme="minorHAnsi"/>
        </w:rPr>
        <w:t xml:space="preserve"> (Т</w:t>
      </w:r>
      <w:r w:rsidR="002213B3" w:rsidRPr="00A07C3F">
        <w:rPr>
          <w:rFonts w:asciiTheme="minorHAnsi" w:hAnsiTheme="minorHAnsi" w:cstheme="minorHAnsi"/>
        </w:rPr>
        <w:t>РАКМОД</w:t>
      </w:r>
      <w:r w:rsidRPr="00A07C3F">
        <w:rPr>
          <w:rFonts w:asciiTheme="minorHAnsi" w:hAnsiTheme="minorHAnsi" w:cstheme="minorHAnsi"/>
        </w:rPr>
        <w:t>)</w:t>
      </w:r>
    </w:p>
    <w:p w14:paraId="392A649D" w14:textId="77777777" w:rsidR="00FE611A" w:rsidRPr="00A07C3F" w:rsidRDefault="00FE611A" w:rsidP="00F4374A">
      <w:pPr>
        <w:rPr>
          <w:rFonts w:asciiTheme="minorHAnsi" w:hAnsiTheme="minorHAnsi" w:cstheme="minorHAnsi"/>
        </w:rPr>
      </w:pPr>
    </w:p>
    <w:tbl>
      <w:tblPr>
        <w:tblW w:w="8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  <w:gridCol w:w="1556"/>
        <w:gridCol w:w="1556"/>
      </w:tblGrid>
      <w:tr w:rsidR="00FE611A" w:rsidRPr="00A07C3F" w14:paraId="6A087878" w14:textId="4E909DEA" w:rsidTr="002213B3">
        <w:trPr>
          <w:trHeight w:val="341"/>
        </w:trPr>
        <w:tc>
          <w:tcPr>
            <w:tcW w:w="5418" w:type="dxa"/>
            <w:shd w:val="clear" w:color="auto" w:fill="auto"/>
            <w:noWrap/>
            <w:vAlign w:val="bottom"/>
            <w:hideMark/>
          </w:tcPr>
          <w:p w14:paraId="5999073F" w14:textId="77777777" w:rsidR="002213B3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 xml:space="preserve">Доставка контейнером </w:t>
            </w:r>
          </w:p>
          <w:p w14:paraId="750D41D9" w14:textId="61ECEEFB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 xml:space="preserve">(одно </w:t>
            </w:r>
            <w:proofErr w:type="spellStart"/>
            <w:r w:rsidRPr="00FE611A">
              <w:rPr>
                <w:rFonts w:asciiTheme="minorHAnsi" w:hAnsiTheme="minorHAnsi" w:cstheme="minorHAnsi"/>
                <w:color w:val="000000"/>
              </w:rPr>
              <w:t>машиноместо</w:t>
            </w:r>
            <w:proofErr w:type="spellEnd"/>
            <w:r w:rsidRPr="00FE611A">
              <w:rPr>
                <w:rFonts w:asciiTheme="minorHAnsi" w:hAnsiTheme="minorHAnsi" w:cstheme="minorHAnsi"/>
                <w:color w:val="000000"/>
              </w:rPr>
              <w:t xml:space="preserve"> из трех)</w:t>
            </w:r>
          </w:p>
        </w:tc>
        <w:tc>
          <w:tcPr>
            <w:tcW w:w="1556" w:type="dxa"/>
            <w:shd w:val="clear" w:color="auto" w:fill="auto"/>
            <w:noWrap/>
            <w:vAlign w:val="center"/>
            <w:hideMark/>
          </w:tcPr>
          <w:p w14:paraId="18A416B9" w14:textId="77777777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>$1 200,00</w:t>
            </w:r>
          </w:p>
        </w:tc>
        <w:tc>
          <w:tcPr>
            <w:tcW w:w="1556" w:type="dxa"/>
          </w:tcPr>
          <w:p w14:paraId="1D06EB4F" w14:textId="77777777" w:rsidR="00FE611A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FE611A" w:rsidRPr="00A07C3F" w14:paraId="7CC6AE53" w14:textId="2D7DEC40" w:rsidTr="002213B3">
        <w:trPr>
          <w:trHeight w:val="1068"/>
        </w:trPr>
        <w:tc>
          <w:tcPr>
            <w:tcW w:w="5418" w:type="dxa"/>
            <w:shd w:val="clear" w:color="auto" w:fill="auto"/>
            <w:vAlign w:val="bottom"/>
            <w:hideMark/>
          </w:tcPr>
          <w:p w14:paraId="62027573" w14:textId="77777777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>Оформление документов в Монголии: использование кредитных средств в качестве обеспечения   таможенных платежей, оформление деклараций, перевод документов, услуги нотариуса</w:t>
            </w:r>
          </w:p>
        </w:tc>
        <w:tc>
          <w:tcPr>
            <w:tcW w:w="1556" w:type="dxa"/>
            <w:shd w:val="clear" w:color="auto" w:fill="auto"/>
            <w:noWrap/>
            <w:vAlign w:val="center"/>
            <w:hideMark/>
          </w:tcPr>
          <w:p w14:paraId="13609F29" w14:textId="77777777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>$440,00</w:t>
            </w:r>
          </w:p>
        </w:tc>
        <w:tc>
          <w:tcPr>
            <w:tcW w:w="1556" w:type="dxa"/>
          </w:tcPr>
          <w:p w14:paraId="52DD0FB7" w14:textId="77777777" w:rsidR="00FE611A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FE611A" w:rsidRPr="00A07C3F" w14:paraId="352B9FB4" w14:textId="05B0CFBA" w:rsidTr="002213B3">
        <w:trPr>
          <w:trHeight w:val="341"/>
        </w:trPr>
        <w:tc>
          <w:tcPr>
            <w:tcW w:w="5418" w:type="dxa"/>
            <w:shd w:val="clear" w:color="auto" w:fill="auto"/>
            <w:noWrap/>
            <w:vAlign w:val="bottom"/>
            <w:hideMark/>
          </w:tcPr>
          <w:p w14:paraId="4FA2DA51" w14:textId="77777777" w:rsidR="002213B3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 xml:space="preserve">Сопровождение через </w:t>
            </w:r>
          </w:p>
          <w:p w14:paraId="6D1A9C76" w14:textId="5EB7E396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>Китай-Монгольскую границу</w:t>
            </w:r>
          </w:p>
        </w:tc>
        <w:tc>
          <w:tcPr>
            <w:tcW w:w="1556" w:type="dxa"/>
            <w:shd w:val="clear" w:color="auto" w:fill="auto"/>
            <w:noWrap/>
            <w:vAlign w:val="center"/>
            <w:hideMark/>
          </w:tcPr>
          <w:p w14:paraId="30F153E1" w14:textId="77777777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>$200,00</w:t>
            </w:r>
          </w:p>
        </w:tc>
        <w:tc>
          <w:tcPr>
            <w:tcW w:w="1556" w:type="dxa"/>
          </w:tcPr>
          <w:p w14:paraId="6B1DC9CA" w14:textId="77777777" w:rsidR="00FE611A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FE611A" w:rsidRPr="00A07C3F" w14:paraId="533F732C" w14:textId="70D34590" w:rsidTr="002213B3">
        <w:trPr>
          <w:trHeight w:val="341"/>
        </w:trPr>
        <w:tc>
          <w:tcPr>
            <w:tcW w:w="5418" w:type="dxa"/>
            <w:shd w:val="clear" w:color="auto" w:fill="auto"/>
            <w:noWrap/>
            <w:vAlign w:val="bottom"/>
            <w:hideMark/>
          </w:tcPr>
          <w:p w14:paraId="659A825F" w14:textId="138B4BF0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>Перевозка автовозом с УБ до СБ</w:t>
            </w:r>
            <w:r w:rsidR="002213B3" w:rsidRPr="00A07C3F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="002213B3" w:rsidRPr="00A07C3F">
              <w:rPr>
                <w:rFonts w:asciiTheme="minorHAnsi" w:hAnsiTheme="minorHAnsi" w:cstheme="minorHAnsi"/>
              </w:rPr>
              <w:t>ТРЭЙНМОД</w:t>
            </w:r>
            <w:r w:rsidR="002213B3" w:rsidRPr="00A07C3F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556" w:type="dxa"/>
            <w:shd w:val="clear" w:color="auto" w:fill="auto"/>
            <w:noWrap/>
            <w:vAlign w:val="center"/>
            <w:hideMark/>
          </w:tcPr>
          <w:p w14:paraId="73886960" w14:textId="77777777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FE611A">
              <w:rPr>
                <w:rFonts w:asciiTheme="minorHAnsi" w:hAnsiTheme="minorHAnsi" w:cstheme="minorHAnsi"/>
                <w:color w:val="000000"/>
                <w:highlight w:val="yellow"/>
              </w:rPr>
              <w:t>$200,00</w:t>
            </w:r>
          </w:p>
        </w:tc>
        <w:tc>
          <w:tcPr>
            <w:tcW w:w="1556" w:type="dxa"/>
          </w:tcPr>
          <w:p w14:paraId="742096D3" w14:textId="1D77325C" w:rsidR="00FE611A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A07C3F">
              <w:rPr>
                <w:rFonts w:asciiTheme="minorHAnsi" w:hAnsiTheme="minorHAnsi" w:cstheme="minorHAnsi"/>
              </w:rPr>
              <w:t>$</w:t>
            </w:r>
            <w:r w:rsidRPr="00A07C3F">
              <w:rPr>
                <w:rFonts w:asciiTheme="minorHAnsi" w:hAnsiTheme="minorHAnsi" w:cstheme="minorHAnsi"/>
                <w:color w:val="000000"/>
                <w:highlight w:val="yellow"/>
              </w:rPr>
              <w:t>2040</w:t>
            </w:r>
          </w:p>
        </w:tc>
      </w:tr>
      <w:tr w:rsidR="00FE611A" w:rsidRPr="00A07C3F" w14:paraId="190B1B6C" w14:textId="2147240D" w:rsidTr="002213B3">
        <w:trPr>
          <w:trHeight w:val="341"/>
        </w:trPr>
        <w:tc>
          <w:tcPr>
            <w:tcW w:w="5418" w:type="dxa"/>
            <w:shd w:val="clear" w:color="auto" w:fill="auto"/>
            <w:noWrap/>
            <w:vAlign w:val="bottom"/>
            <w:hideMark/>
          </w:tcPr>
          <w:p w14:paraId="1131ADBF" w14:textId="77777777" w:rsidR="002213B3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 xml:space="preserve">Перевозка автовозом </w:t>
            </w:r>
          </w:p>
          <w:p w14:paraId="44323D05" w14:textId="359E33B0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FE611A">
              <w:rPr>
                <w:rFonts w:asciiTheme="minorHAnsi" w:hAnsiTheme="minorHAnsi" w:cstheme="minorHAnsi"/>
                <w:color w:val="000000"/>
              </w:rPr>
              <w:t xml:space="preserve">с </w:t>
            </w:r>
            <w:proofErr w:type="spellStart"/>
            <w:r w:rsidRPr="00FE611A">
              <w:rPr>
                <w:rFonts w:asciiTheme="minorHAnsi" w:hAnsiTheme="minorHAnsi" w:cstheme="minorHAnsi"/>
                <w:color w:val="000000"/>
              </w:rPr>
              <w:t>Замын-Ууд</w:t>
            </w:r>
            <w:proofErr w:type="spellEnd"/>
            <w:r w:rsidRPr="00FE611A">
              <w:rPr>
                <w:rFonts w:asciiTheme="minorHAnsi" w:hAnsiTheme="minorHAnsi" w:cstheme="minorHAnsi"/>
                <w:color w:val="000000"/>
              </w:rPr>
              <w:t xml:space="preserve"> до СБ</w:t>
            </w:r>
            <w:r w:rsidR="002213B3" w:rsidRPr="00A07C3F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="002213B3" w:rsidRPr="00A07C3F">
              <w:rPr>
                <w:rFonts w:asciiTheme="minorHAnsi" w:hAnsiTheme="minorHAnsi" w:cstheme="minorHAnsi"/>
              </w:rPr>
              <w:t>ТРАКМОД</w:t>
            </w:r>
            <w:r w:rsidR="002213B3" w:rsidRPr="00A07C3F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556" w:type="dxa"/>
            <w:shd w:val="clear" w:color="auto" w:fill="auto"/>
            <w:noWrap/>
            <w:vAlign w:val="center"/>
            <w:hideMark/>
          </w:tcPr>
          <w:p w14:paraId="565BC115" w14:textId="77777777" w:rsidR="00FE611A" w:rsidRPr="00FE611A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FE611A">
              <w:rPr>
                <w:rFonts w:asciiTheme="minorHAnsi" w:hAnsiTheme="minorHAnsi" w:cstheme="minorHAnsi"/>
                <w:color w:val="000000"/>
                <w:highlight w:val="yellow"/>
              </w:rPr>
              <w:t>$500,00</w:t>
            </w:r>
          </w:p>
        </w:tc>
        <w:tc>
          <w:tcPr>
            <w:tcW w:w="1556" w:type="dxa"/>
          </w:tcPr>
          <w:p w14:paraId="413EC2E4" w14:textId="00D3C240" w:rsidR="00FE611A" w:rsidRPr="00A07C3F" w:rsidRDefault="00FE611A" w:rsidP="00FE611A">
            <w:pPr>
              <w:jc w:val="right"/>
              <w:rPr>
                <w:rFonts w:asciiTheme="minorHAnsi" w:hAnsiTheme="minorHAnsi" w:cstheme="minorHAnsi"/>
                <w:color w:val="000000"/>
                <w:highlight w:val="yellow"/>
              </w:rPr>
            </w:pPr>
            <w:r w:rsidRPr="00A07C3F">
              <w:rPr>
                <w:rFonts w:asciiTheme="minorHAnsi" w:hAnsiTheme="minorHAnsi" w:cstheme="minorHAnsi"/>
              </w:rPr>
              <w:t>$</w:t>
            </w:r>
            <w:r w:rsidRPr="00A07C3F">
              <w:rPr>
                <w:rFonts w:asciiTheme="minorHAnsi" w:hAnsiTheme="minorHAnsi" w:cstheme="minorHAnsi"/>
                <w:color w:val="000000"/>
                <w:highlight w:val="yellow"/>
              </w:rPr>
              <w:t>2340</w:t>
            </w:r>
          </w:p>
        </w:tc>
      </w:tr>
    </w:tbl>
    <w:p w14:paraId="538CE16C" w14:textId="5EB0D6A2" w:rsidR="00F4374A" w:rsidRPr="00A07C3F" w:rsidRDefault="00F4374A" w:rsidP="00F4374A">
      <w:pPr>
        <w:rPr>
          <w:rFonts w:asciiTheme="minorHAnsi" w:hAnsiTheme="minorHAnsi" w:cstheme="minorHAnsi"/>
        </w:rPr>
      </w:pPr>
    </w:p>
    <w:p w14:paraId="4126DBFE" w14:textId="67CADBD9" w:rsidR="00F4374A" w:rsidRPr="00A07C3F" w:rsidRDefault="00F4374A" w:rsidP="00F4374A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 xml:space="preserve">Зависят от курсов </w:t>
      </w:r>
      <w:r w:rsidRPr="00A07C3F">
        <w:rPr>
          <w:rFonts w:asciiTheme="minorHAnsi" w:hAnsiTheme="minorHAnsi" w:cstheme="minorHAnsi"/>
        </w:rPr>
        <w:t>$=Y MNG</w:t>
      </w:r>
      <w:r w:rsidRPr="00A07C3F">
        <w:rPr>
          <w:rFonts w:asciiTheme="minorHAnsi" w:hAnsiTheme="minorHAnsi" w:cstheme="minorHAnsi"/>
        </w:rPr>
        <w:t xml:space="preserve"> с сайта: </w:t>
      </w:r>
      <w:hyperlink r:id="rId7" w:history="1">
        <w:r w:rsidRPr="00A07C3F">
          <w:rPr>
            <w:rStyle w:val="a5"/>
            <w:rFonts w:asciiTheme="minorHAnsi" w:hAnsiTheme="minorHAnsi" w:cstheme="minorHAnsi"/>
            <w:lang w:val="en-US"/>
          </w:rPr>
          <w:t>https</w:t>
        </w:r>
        <w:r w:rsidRPr="00A07C3F">
          <w:rPr>
            <w:rStyle w:val="a5"/>
            <w:rFonts w:asciiTheme="minorHAnsi" w:hAnsiTheme="minorHAnsi" w:cstheme="minorHAnsi"/>
          </w:rPr>
          <w:t>://</w:t>
        </w:r>
        <w:r w:rsidRPr="00A07C3F">
          <w:rPr>
            <w:rStyle w:val="a5"/>
            <w:rFonts w:asciiTheme="minorHAnsi" w:hAnsiTheme="minorHAnsi" w:cstheme="minorHAnsi"/>
            <w:lang w:val="en-US"/>
          </w:rPr>
          <w:t>www</w:t>
        </w:r>
        <w:r w:rsidRPr="00A07C3F">
          <w:rPr>
            <w:rStyle w:val="a5"/>
            <w:rFonts w:asciiTheme="minorHAnsi" w:hAnsiTheme="minorHAnsi" w:cstheme="minorHAnsi"/>
          </w:rPr>
          <w:t>.</w:t>
        </w:r>
        <w:proofErr w:type="spellStart"/>
        <w:r w:rsidRPr="00A07C3F">
          <w:rPr>
            <w:rStyle w:val="a5"/>
            <w:rFonts w:asciiTheme="minorHAnsi" w:hAnsiTheme="minorHAnsi" w:cstheme="minorHAnsi"/>
            <w:lang w:val="en-US"/>
          </w:rPr>
          <w:t>khanbank</w:t>
        </w:r>
        <w:proofErr w:type="spellEnd"/>
        <w:r w:rsidRPr="00A07C3F">
          <w:rPr>
            <w:rStyle w:val="a5"/>
            <w:rFonts w:asciiTheme="minorHAnsi" w:hAnsiTheme="minorHAnsi" w:cstheme="minorHAnsi"/>
          </w:rPr>
          <w:t>.</w:t>
        </w:r>
        <w:r w:rsidRPr="00A07C3F">
          <w:rPr>
            <w:rStyle w:val="a5"/>
            <w:rFonts w:asciiTheme="minorHAnsi" w:hAnsiTheme="minorHAnsi" w:cstheme="minorHAnsi"/>
            <w:lang w:val="en-US"/>
          </w:rPr>
          <w:t>com</w:t>
        </w:r>
        <w:r w:rsidRPr="00A07C3F">
          <w:rPr>
            <w:rStyle w:val="a5"/>
            <w:rFonts w:asciiTheme="minorHAnsi" w:hAnsiTheme="minorHAnsi" w:cstheme="minorHAnsi"/>
          </w:rPr>
          <w:t>/</w:t>
        </w:r>
        <w:r w:rsidRPr="00A07C3F">
          <w:rPr>
            <w:rStyle w:val="a5"/>
            <w:rFonts w:asciiTheme="minorHAnsi" w:hAnsiTheme="minorHAnsi" w:cstheme="minorHAnsi"/>
            <w:lang w:val="en-US"/>
          </w:rPr>
          <w:t>personal</w:t>
        </w:r>
        <w:r w:rsidRPr="00A07C3F">
          <w:rPr>
            <w:rStyle w:val="a5"/>
            <w:rFonts w:asciiTheme="minorHAnsi" w:hAnsiTheme="minorHAnsi" w:cstheme="minorHAnsi"/>
          </w:rPr>
          <w:t>/</w:t>
        </w:r>
        <w:r w:rsidRPr="00A07C3F">
          <w:rPr>
            <w:rStyle w:val="a5"/>
            <w:rFonts w:asciiTheme="minorHAnsi" w:hAnsiTheme="minorHAnsi" w:cstheme="minorHAnsi"/>
            <w:lang w:val="en-US"/>
          </w:rPr>
          <w:t>home</w:t>
        </w:r>
        <w:r w:rsidRPr="00A07C3F">
          <w:rPr>
            <w:rStyle w:val="a5"/>
            <w:rFonts w:asciiTheme="minorHAnsi" w:hAnsiTheme="minorHAnsi" w:cstheme="minorHAnsi"/>
          </w:rPr>
          <w:t>/</w:t>
        </w:r>
      </w:hyperlink>
      <w:r w:rsidRPr="00A07C3F">
        <w:rPr>
          <w:rFonts w:asciiTheme="minorHAnsi" w:hAnsiTheme="minorHAnsi" w:cstheme="minorHAnsi"/>
        </w:rPr>
        <w:t xml:space="preserve"> </w:t>
      </w:r>
    </w:p>
    <w:p w14:paraId="7BEB7BE1" w14:textId="77777777" w:rsidR="00F4374A" w:rsidRPr="00A07C3F" w:rsidRDefault="00F4374A" w:rsidP="00F4374A">
      <w:pPr>
        <w:rPr>
          <w:rFonts w:asciiTheme="minorHAnsi" w:hAnsiTheme="minorHAnsi" w:cstheme="minorHAnsi"/>
        </w:rPr>
      </w:pPr>
    </w:p>
    <w:p w14:paraId="56F54577" w14:textId="4BCB05E3" w:rsidR="00745831" w:rsidRPr="00A07C3F" w:rsidRDefault="00F4374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  <w:noProof/>
        </w:rPr>
        <w:drawing>
          <wp:inline distT="0" distB="0" distL="0" distR="0" wp14:anchorId="46ADAC28" wp14:editId="310CA74E">
            <wp:extent cx="2456329" cy="16310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47" cy="166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1490" w14:textId="02C70D1F" w:rsidR="00745831" w:rsidRPr="00A07C3F" w:rsidRDefault="00F4374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A879734" wp14:editId="0EC04FEE">
            <wp:extent cx="3136886" cy="1048870"/>
            <wp:effectExtent l="0" t="0" r="63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145" cy="10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6D2" w14:textId="34566F26" w:rsidR="00525D0A" w:rsidRPr="00A07C3F" w:rsidRDefault="00525D0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необходимо перевести в йену</w:t>
      </w:r>
      <w:r w:rsidRPr="00A07C3F">
        <w:rPr>
          <w:rFonts w:asciiTheme="minorHAnsi" w:hAnsiTheme="minorHAnsi" w:cstheme="minorHAnsi"/>
        </w:rPr>
        <w:t xml:space="preserve"> по этому курсу</w:t>
      </w:r>
    </w:p>
    <w:p w14:paraId="294EFF75" w14:textId="2F5D6F39" w:rsidR="00F4374A" w:rsidRPr="00A07C3F" w:rsidRDefault="00FE611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Например: 3569/22,14=161,2</w:t>
      </w:r>
      <w:r w:rsidR="009E3A33" w:rsidRPr="00A07C3F">
        <w:rPr>
          <w:rFonts w:asciiTheme="minorHAnsi" w:hAnsiTheme="minorHAnsi" w:cstheme="minorHAnsi"/>
        </w:rPr>
        <w:t xml:space="preserve"> (допустим он как в таблице расчета </w:t>
      </w:r>
      <w:proofErr w:type="spellStart"/>
      <w:r w:rsidR="009E3A33" w:rsidRPr="00A07C3F">
        <w:rPr>
          <w:rFonts w:asciiTheme="minorHAnsi" w:hAnsiTheme="minorHAnsi" w:cstheme="minorHAnsi"/>
        </w:rPr>
        <w:t>эксель</w:t>
      </w:r>
      <w:proofErr w:type="spellEnd"/>
      <w:r w:rsidR="009E3A33" w:rsidRPr="00A07C3F">
        <w:rPr>
          <w:rFonts w:asciiTheme="minorHAnsi" w:hAnsiTheme="minorHAnsi" w:cstheme="minorHAnsi"/>
        </w:rPr>
        <w:t xml:space="preserve"> 161,4)</w:t>
      </w:r>
    </w:p>
    <w:p w14:paraId="7C16D194" w14:textId="1103F59D" w:rsidR="00FE611A" w:rsidRPr="00A07C3F" w:rsidRDefault="00525D0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 xml:space="preserve">$ </w:t>
      </w:r>
      <w:r w:rsidR="00FE611A" w:rsidRPr="00A07C3F">
        <w:rPr>
          <w:rFonts w:asciiTheme="minorHAnsi" w:hAnsiTheme="minorHAnsi" w:cstheme="minorHAnsi"/>
        </w:rPr>
        <w:t>2040*161,</w:t>
      </w:r>
      <w:r w:rsidR="009E3A33" w:rsidRPr="00A07C3F">
        <w:rPr>
          <w:rFonts w:asciiTheme="minorHAnsi" w:hAnsiTheme="minorHAnsi" w:cstheme="minorHAnsi"/>
        </w:rPr>
        <w:t>4</w:t>
      </w:r>
      <w:r w:rsidR="00FE611A" w:rsidRPr="00A07C3F">
        <w:rPr>
          <w:rFonts w:asciiTheme="minorHAnsi" w:hAnsiTheme="minorHAnsi" w:cstheme="minorHAnsi"/>
        </w:rPr>
        <w:t>=32</w:t>
      </w:r>
      <w:r w:rsidR="009E3A33" w:rsidRPr="00A07C3F">
        <w:rPr>
          <w:rFonts w:asciiTheme="minorHAnsi" w:hAnsiTheme="minorHAnsi" w:cstheme="minorHAnsi"/>
        </w:rPr>
        <w:t>9</w:t>
      </w:r>
      <w:r w:rsidR="00FE611A" w:rsidRPr="00A07C3F">
        <w:rPr>
          <w:rFonts w:asciiTheme="minorHAnsi" w:hAnsiTheme="minorHAnsi" w:cstheme="minorHAnsi"/>
        </w:rPr>
        <w:t> </w:t>
      </w:r>
      <w:r w:rsidR="009E3A33" w:rsidRPr="00A07C3F">
        <w:rPr>
          <w:rFonts w:asciiTheme="minorHAnsi" w:hAnsiTheme="minorHAnsi" w:cstheme="minorHAnsi"/>
        </w:rPr>
        <w:t>256</w:t>
      </w:r>
      <w:r w:rsidR="00FE611A" w:rsidRPr="00A07C3F">
        <w:rPr>
          <w:rFonts w:asciiTheme="minorHAnsi" w:hAnsiTheme="minorHAnsi" w:cstheme="minorHAnsi"/>
        </w:rPr>
        <w:t xml:space="preserve"> йен</w:t>
      </w:r>
    </w:p>
    <w:p w14:paraId="5C58E1B0" w14:textId="1DFFF4C5" w:rsidR="00FE611A" w:rsidRPr="00A07C3F" w:rsidRDefault="00525D0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 xml:space="preserve">$ </w:t>
      </w:r>
      <w:r w:rsidR="002213B3" w:rsidRPr="00A07C3F">
        <w:rPr>
          <w:rFonts w:asciiTheme="minorHAnsi" w:hAnsiTheme="minorHAnsi" w:cstheme="minorHAnsi"/>
        </w:rPr>
        <w:t>2340*161,</w:t>
      </w:r>
      <w:r w:rsidR="009E3A33" w:rsidRPr="00A07C3F">
        <w:rPr>
          <w:rFonts w:asciiTheme="minorHAnsi" w:hAnsiTheme="minorHAnsi" w:cstheme="minorHAnsi"/>
        </w:rPr>
        <w:t>4</w:t>
      </w:r>
      <w:r w:rsidR="002213B3" w:rsidRPr="00A07C3F">
        <w:rPr>
          <w:rFonts w:asciiTheme="minorHAnsi" w:hAnsiTheme="minorHAnsi" w:cstheme="minorHAnsi"/>
        </w:rPr>
        <w:t>=</w:t>
      </w:r>
      <w:r w:rsidR="009E3A33" w:rsidRPr="00A07C3F">
        <w:rPr>
          <w:rFonts w:asciiTheme="minorHAnsi" w:hAnsiTheme="minorHAnsi" w:cstheme="minorHAnsi"/>
        </w:rPr>
        <w:t>377 676</w:t>
      </w:r>
      <w:r w:rsidR="002213B3" w:rsidRPr="00A07C3F">
        <w:rPr>
          <w:rFonts w:asciiTheme="minorHAnsi" w:hAnsiTheme="minorHAnsi" w:cstheme="minorHAnsi"/>
        </w:rPr>
        <w:t xml:space="preserve"> йен</w:t>
      </w:r>
    </w:p>
    <w:p w14:paraId="09D056E2" w14:textId="18A1E22A" w:rsidR="002213B3" w:rsidRPr="00A07C3F" w:rsidRDefault="002213B3" w:rsidP="00745831">
      <w:pPr>
        <w:rPr>
          <w:rFonts w:asciiTheme="minorHAnsi" w:hAnsiTheme="minorHAnsi" w:cstheme="minorHAnsi"/>
        </w:rPr>
      </w:pPr>
    </w:p>
    <w:p w14:paraId="156E125E" w14:textId="4281D773" w:rsidR="002213B3" w:rsidRPr="00A07C3F" w:rsidRDefault="002213B3" w:rsidP="00745831">
      <w:pPr>
        <w:rPr>
          <w:rFonts w:asciiTheme="minorHAnsi" w:hAnsiTheme="minorHAnsi" w:cstheme="minorHAnsi"/>
          <w:color w:val="FF0000"/>
        </w:rPr>
      </w:pPr>
      <w:proofErr w:type="gramStart"/>
      <w:r w:rsidRPr="00A07C3F">
        <w:rPr>
          <w:rFonts w:asciiTheme="minorHAnsi" w:hAnsiTheme="minorHAnsi" w:cstheme="minorHAnsi"/>
          <w:color w:val="FF0000"/>
        </w:rPr>
        <w:t>Расходы</w:t>
      </w:r>
      <w:proofErr w:type="gramEnd"/>
      <w:r w:rsidRPr="00A07C3F">
        <w:rPr>
          <w:rFonts w:asciiTheme="minorHAnsi" w:hAnsiTheme="minorHAnsi" w:cstheme="minorHAnsi"/>
          <w:color w:val="FF0000"/>
        </w:rPr>
        <w:t xml:space="preserve"> связанные с таможенной очисткой:</w:t>
      </w:r>
    </w:p>
    <w:p w14:paraId="7BF12BF3" w14:textId="38752771" w:rsidR="002213B3" w:rsidRPr="00A07C3F" w:rsidRDefault="002213B3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fldChar w:fldCharType="begin"/>
      </w:r>
      <w:r w:rsidRPr="00A07C3F">
        <w:rPr>
          <w:rFonts w:asciiTheme="minorHAnsi" w:hAnsiTheme="minorHAnsi" w:cstheme="minorHAnsi"/>
        </w:rPr>
        <w:instrText xml:space="preserve"> LINK Excel.Sheet.12 "/Users/arunabodieva/Desktop/Расчет себестоимости new 2.xlsx" "1!R22C2:R26C3" \a \f 5 \h  \* MERGEFORMAT </w:instrText>
      </w:r>
      <w:r w:rsidRPr="00A07C3F">
        <w:rPr>
          <w:rFonts w:asciiTheme="minorHAnsi" w:hAnsiTheme="minorHAnsi" w:cstheme="minorHAnsi"/>
        </w:rPr>
        <w:fldChar w:fldCharType="separate"/>
      </w:r>
    </w:p>
    <w:tbl>
      <w:tblPr>
        <w:tblStyle w:val="a4"/>
        <w:tblW w:w="9860" w:type="dxa"/>
        <w:tblLook w:val="04A0" w:firstRow="1" w:lastRow="0" w:firstColumn="1" w:lastColumn="0" w:noHBand="0" w:noVBand="1"/>
      </w:tblPr>
      <w:tblGrid>
        <w:gridCol w:w="7660"/>
        <w:gridCol w:w="2200"/>
      </w:tblGrid>
      <w:tr w:rsidR="002213B3" w:rsidRPr="00A07C3F" w14:paraId="667EF713" w14:textId="77777777" w:rsidTr="002213B3">
        <w:trPr>
          <w:trHeight w:val="320"/>
        </w:trPr>
        <w:tc>
          <w:tcPr>
            <w:tcW w:w="7660" w:type="dxa"/>
            <w:noWrap/>
            <w:hideMark/>
          </w:tcPr>
          <w:p w14:paraId="14D984A2" w14:textId="14B8430E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Таможенная очистка:</w:t>
            </w:r>
          </w:p>
        </w:tc>
        <w:tc>
          <w:tcPr>
            <w:tcW w:w="2200" w:type="dxa"/>
            <w:noWrap/>
            <w:hideMark/>
          </w:tcPr>
          <w:p w14:paraId="77C1F272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47 800₽</w:t>
            </w:r>
          </w:p>
        </w:tc>
      </w:tr>
      <w:tr w:rsidR="002213B3" w:rsidRPr="00A07C3F" w14:paraId="1BE05C77" w14:textId="77777777" w:rsidTr="002213B3">
        <w:trPr>
          <w:trHeight w:val="320"/>
        </w:trPr>
        <w:tc>
          <w:tcPr>
            <w:tcW w:w="7660" w:type="dxa"/>
            <w:noWrap/>
            <w:hideMark/>
          </w:tcPr>
          <w:p w14:paraId="2FD970E4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 xml:space="preserve">Транзит </w:t>
            </w:r>
            <w:proofErr w:type="spellStart"/>
            <w:r w:rsidRPr="00A07C3F">
              <w:rPr>
                <w:rFonts w:asciiTheme="minorHAnsi" w:hAnsiTheme="minorHAnsi" w:cstheme="minorHAnsi"/>
              </w:rPr>
              <w:t>Сухэ-Батор</w:t>
            </w:r>
            <w:proofErr w:type="spellEnd"/>
            <w:r w:rsidRPr="00A07C3F">
              <w:rPr>
                <w:rFonts w:asciiTheme="minorHAnsi" w:hAnsiTheme="minorHAnsi" w:cstheme="minorHAnsi"/>
              </w:rPr>
              <w:t xml:space="preserve"> - Кяхта (через гос. границу до ТЛТ)</w:t>
            </w:r>
          </w:p>
        </w:tc>
        <w:tc>
          <w:tcPr>
            <w:tcW w:w="2200" w:type="dxa"/>
            <w:noWrap/>
            <w:hideMark/>
          </w:tcPr>
          <w:p w14:paraId="43CC9E44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20 000 ₽</w:t>
            </w:r>
          </w:p>
        </w:tc>
      </w:tr>
      <w:tr w:rsidR="002213B3" w:rsidRPr="00A07C3F" w14:paraId="0C290FFA" w14:textId="77777777" w:rsidTr="002213B3">
        <w:trPr>
          <w:trHeight w:val="320"/>
        </w:trPr>
        <w:tc>
          <w:tcPr>
            <w:tcW w:w="7660" w:type="dxa"/>
            <w:noWrap/>
            <w:hideMark/>
          </w:tcPr>
          <w:p w14:paraId="0947F8D5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Таможенный брокер в РФ</w:t>
            </w:r>
          </w:p>
        </w:tc>
        <w:tc>
          <w:tcPr>
            <w:tcW w:w="2200" w:type="dxa"/>
            <w:noWrap/>
            <w:hideMark/>
          </w:tcPr>
          <w:p w14:paraId="2921AE51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20 000 ₽</w:t>
            </w:r>
          </w:p>
        </w:tc>
      </w:tr>
      <w:tr w:rsidR="002213B3" w:rsidRPr="00A07C3F" w14:paraId="22ACCC6D" w14:textId="77777777" w:rsidTr="002213B3">
        <w:trPr>
          <w:trHeight w:val="320"/>
        </w:trPr>
        <w:tc>
          <w:tcPr>
            <w:tcW w:w="7660" w:type="dxa"/>
            <w:noWrap/>
            <w:hideMark/>
          </w:tcPr>
          <w:p w14:paraId="1E56A64A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 xml:space="preserve">Стоянка СВХ на территории ТЛТ </w:t>
            </w:r>
            <w:proofErr w:type="spellStart"/>
            <w:r w:rsidRPr="00A07C3F">
              <w:rPr>
                <w:rFonts w:asciiTheme="minorHAnsi" w:hAnsiTheme="minorHAnsi" w:cstheme="minorHAnsi"/>
              </w:rPr>
              <w:t>г.Кяхта</w:t>
            </w:r>
            <w:proofErr w:type="spellEnd"/>
          </w:p>
        </w:tc>
        <w:tc>
          <w:tcPr>
            <w:tcW w:w="2200" w:type="dxa"/>
            <w:noWrap/>
            <w:hideMark/>
          </w:tcPr>
          <w:p w14:paraId="7D362EC2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6 300 ₽</w:t>
            </w:r>
          </w:p>
        </w:tc>
      </w:tr>
      <w:tr w:rsidR="002213B3" w:rsidRPr="00A07C3F" w14:paraId="22ED2B08" w14:textId="77777777" w:rsidTr="002213B3">
        <w:trPr>
          <w:trHeight w:val="320"/>
        </w:trPr>
        <w:tc>
          <w:tcPr>
            <w:tcW w:w="7660" w:type="dxa"/>
            <w:noWrap/>
            <w:hideMark/>
          </w:tcPr>
          <w:p w14:paraId="5A2B467D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Экспертиза (заключение) технических характеристик ТС</w:t>
            </w:r>
          </w:p>
        </w:tc>
        <w:tc>
          <w:tcPr>
            <w:tcW w:w="2200" w:type="dxa"/>
            <w:noWrap/>
            <w:hideMark/>
          </w:tcPr>
          <w:p w14:paraId="493C21E5" w14:textId="77777777" w:rsidR="002213B3" w:rsidRPr="00A07C3F" w:rsidRDefault="002213B3" w:rsidP="002213B3">
            <w:pPr>
              <w:rPr>
                <w:rFonts w:asciiTheme="minorHAnsi" w:hAnsiTheme="minorHAnsi" w:cstheme="minorHAnsi"/>
              </w:rPr>
            </w:pPr>
            <w:r w:rsidRPr="00A07C3F">
              <w:rPr>
                <w:rFonts w:asciiTheme="minorHAnsi" w:hAnsiTheme="minorHAnsi" w:cstheme="minorHAnsi"/>
              </w:rPr>
              <w:t>1 500 ₽</w:t>
            </w:r>
          </w:p>
        </w:tc>
      </w:tr>
    </w:tbl>
    <w:p w14:paraId="5674F47C" w14:textId="6F2DB2C0" w:rsidR="00745831" w:rsidRPr="00A07C3F" w:rsidRDefault="002213B3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fldChar w:fldCharType="end"/>
      </w:r>
    </w:p>
    <w:p w14:paraId="472F6803" w14:textId="6629C197" w:rsidR="002213B3" w:rsidRPr="00A07C3F" w:rsidRDefault="00525D0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 xml:space="preserve">Зависят от курсов </w:t>
      </w:r>
      <w:r w:rsidRPr="00A07C3F">
        <w:rPr>
          <w:rFonts w:asciiTheme="minorHAnsi" w:hAnsiTheme="minorHAnsi" w:cstheme="minorHAnsi"/>
        </w:rPr>
        <w:t>₽=$ АТБ</w:t>
      </w:r>
      <w:r w:rsidRPr="00A07C3F">
        <w:rPr>
          <w:rFonts w:asciiTheme="minorHAnsi" w:hAnsiTheme="minorHAnsi" w:cstheme="minorHAnsi"/>
        </w:rPr>
        <w:t xml:space="preserve"> и </w:t>
      </w:r>
      <w:r w:rsidRPr="00A07C3F">
        <w:rPr>
          <w:rFonts w:asciiTheme="minorHAnsi" w:hAnsiTheme="minorHAnsi" w:cstheme="minorHAnsi"/>
        </w:rPr>
        <w:t>$=Y MNG</w:t>
      </w:r>
      <w:r w:rsidRPr="00A07C3F">
        <w:rPr>
          <w:rFonts w:asciiTheme="minorHAnsi" w:hAnsiTheme="minorHAnsi" w:cstheme="minorHAnsi"/>
        </w:rPr>
        <w:t>, необходимо перевести в йену</w:t>
      </w:r>
    </w:p>
    <w:p w14:paraId="2A24406A" w14:textId="49BA14F2" w:rsidR="009E3A33" w:rsidRPr="00A07C3F" w:rsidRDefault="00525D0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Например: 47800</w:t>
      </w:r>
      <w:r w:rsidR="009E3A33" w:rsidRPr="00A07C3F">
        <w:rPr>
          <w:rFonts w:asciiTheme="minorHAnsi" w:hAnsiTheme="minorHAnsi" w:cstheme="minorHAnsi"/>
        </w:rPr>
        <w:t>₽</w:t>
      </w:r>
      <w:r w:rsidRPr="00A07C3F">
        <w:rPr>
          <w:rFonts w:asciiTheme="minorHAnsi" w:hAnsiTheme="minorHAnsi" w:cstheme="minorHAnsi"/>
        </w:rPr>
        <w:t>/</w:t>
      </w:r>
      <w:r w:rsidR="009E3A33" w:rsidRPr="00A07C3F">
        <w:rPr>
          <w:rFonts w:asciiTheme="minorHAnsi" w:hAnsiTheme="minorHAnsi" w:cstheme="minorHAnsi"/>
        </w:rPr>
        <w:t>80,99=590,2</w:t>
      </w:r>
      <w:r w:rsidR="009E3A33" w:rsidRPr="00A07C3F">
        <w:rPr>
          <w:rFonts w:asciiTheme="minorHAnsi" w:hAnsiTheme="minorHAnsi" w:cstheme="minorHAnsi"/>
        </w:rPr>
        <w:t>$</w:t>
      </w:r>
      <w:r w:rsidR="009E3A33" w:rsidRPr="00A07C3F">
        <w:rPr>
          <w:rFonts w:asciiTheme="minorHAnsi" w:hAnsiTheme="minorHAnsi" w:cstheme="minorHAnsi"/>
        </w:rPr>
        <w:t>*161,4=95 258 йен</w:t>
      </w:r>
    </w:p>
    <w:p w14:paraId="02C2697A" w14:textId="77777777" w:rsidR="00075AC6" w:rsidRPr="00A07C3F" w:rsidRDefault="00075AC6" w:rsidP="00745831">
      <w:pPr>
        <w:rPr>
          <w:rFonts w:asciiTheme="minorHAnsi" w:hAnsiTheme="minorHAnsi" w:cstheme="minorHAnsi"/>
        </w:rPr>
      </w:pPr>
    </w:p>
    <w:p w14:paraId="7FE73577" w14:textId="0157E9E2" w:rsidR="009E3A33" w:rsidRPr="00A07C3F" w:rsidRDefault="0047056F" w:rsidP="00745831">
      <w:pPr>
        <w:rPr>
          <w:rFonts w:asciiTheme="minorHAnsi" w:hAnsiTheme="minorHAnsi" w:cstheme="minorHAnsi"/>
          <w:b/>
          <w:bCs/>
        </w:rPr>
      </w:pPr>
      <w:r w:rsidRPr="00A07C3F">
        <w:rPr>
          <w:rFonts w:asciiTheme="minorHAnsi" w:hAnsiTheme="minorHAnsi" w:cstheme="minorHAnsi"/>
          <w:b/>
          <w:bCs/>
        </w:rPr>
        <w:t xml:space="preserve">В </w:t>
      </w:r>
      <w:proofErr w:type="gramStart"/>
      <w:r w:rsidRPr="00A07C3F">
        <w:rPr>
          <w:rFonts w:asciiTheme="minorHAnsi" w:hAnsiTheme="minorHAnsi" w:cstheme="minorHAnsi"/>
          <w:b/>
          <w:bCs/>
        </w:rPr>
        <w:t>результате</w:t>
      </w:r>
      <w:proofErr w:type="gramEnd"/>
      <w:r w:rsidRPr="00A07C3F">
        <w:rPr>
          <w:rFonts w:asciiTheme="minorHAnsi" w:hAnsiTheme="minorHAnsi" w:cstheme="minorHAnsi"/>
          <w:b/>
          <w:bCs/>
        </w:rPr>
        <w:t xml:space="preserve"> Суммируем все расходы, которые будут в инвойсе:</w:t>
      </w:r>
    </w:p>
    <w:p w14:paraId="3102DFC4" w14:textId="7B2C5CF9" w:rsidR="0047056F" w:rsidRPr="00A07C3F" w:rsidRDefault="0047056F" w:rsidP="0047056F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>Расходы по Японии:</w:t>
      </w:r>
      <w:r w:rsidRPr="00A07C3F">
        <w:rPr>
          <w:rFonts w:asciiTheme="minorHAnsi" w:hAnsiTheme="minorHAnsi" w:cstheme="minorHAnsi"/>
          <w:color w:val="FF0000"/>
        </w:rPr>
        <w:t xml:space="preserve"> 1 992 000</w:t>
      </w:r>
    </w:p>
    <w:p w14:paraId="56407297" w14:textId="77777777" w:rsidR="0047056F" w:rsidRPr="00A07C3F" w:rsidRDefault="0047056F" w:rsidP="0047056F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 xml:space="preserve">Расходы до Монголии: </w:t>
      </w:r>
    </w:p>
    <w:p w14:paraId="372FB5A5" w14:textId="012D29BD" w:rsidR="0047056F" w:rsidRPr="00A07C3F" w:rsidRDefault="0047056F" w:rsidP="0047056F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ТРЭЙНМОД</w:t>
      </w:r>
      <w:r w:rsidRPr="00A07C3F">
        <w:rPr>
          <w:rFonts w:asciiTheme="minorHAnsi" w:hAnsiTheme="minorHAnsi" w:cstheme="minorHAnsi"/>
        </w:rPr>
        <w:t xml:space="preserve"> </w:t>
      </w:r>
      <w:r w:rsidRPr="00A07C3F">
        <w:rPr>
          <w:rFonts w:asciiTheme="minorHAnsi" w:hAnsiTheme="minorHAnsi" w:cstheme="minorHAnsi"/>
        </w:rPr>
        <w:t>329 256 йен</w:t>
      </w:r>
    </w:p>
    <w:p w14:paraId="04F6237C" w14:textId="3648E442" w:rsidR="0047056F" w:rsidRPr="00A07C3F" w:rsidRDefault="0047056F" w:rsidP="0047056F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</w:rPr>
        <w:t>ТРАКМОД</w:t>
      </w:r>
      <w:r w:rsidRPr="00A07C3F">
        <w:rPr>
          <w:rFonts w:asciiTheme="minorHAnsi" w:hAnsiTheme="minorHAnsi" w:cstheme="minorHAnsi"/>
        </w:rPr>
        <w:t xml:space="preserve"> </w:t>
      </w:r>
      <w:r w:rsidRPr="00A07C3F">
        <w:rPr>
          <w:rFonts w:asciiTheme="minorHAnsi" w:hAnsiTheme="minorHAnsi" w:cstheme="minorHAnsi"/>
        </w:rPr>
        <w:t>377 676 йен</w:t>
      </w:r>
    </w:p>
    <w:p w14:paraId="3FC24B31" w14:textId="5D9BE69A" w:rsidR="0047056F" w:rsidRPr="00A07C3F" w:rsidRDefault="0047056F" w:rsidP="0047056F">
      <w:pPr>
        <w:rPr>
          <w:rFonts w:asciiTheme="minorHAnsi" w:hAnsiTheme="minorHAnsi" w:cstheme="minorHAnsi"/>
          <w:color w:val="FF0000"/>
        </w:rPr>
      </w:pPr>
      <w:proofErr w:type="gramStart"/>
      <w:r w:rsidRPr="00A07C3F">
        <w:rPr>
          <w:rFonts w:asciiTheme="minorHAnsi" w:hAnsiTheme="minorHAnsi" w:cstheme="minorHAnsi"/>
          <w:color w:val="FF0000"/>
        </w:rPr>
        <w:t>Расходы</w:t>
      </w:r>
      <w:proofErr w:type="gramEnd"/>
      <w:r w:rsidRPr="00A07C3F">
        <w:rPr>
          <w:rFonts w:asciiTheme="minorHAnsi" w:hAnsiTheme="minorHAnsi" w:cstheme="minorHAnsi"/>
          <w:color w:val="FF0000"/>
        </w:rPr>
        <w:t xml:space="preserve"> связанные с таможенной очисткой:</w:t>
      </w:r>
      <w:r w:rsidRPr="00A07C3F">
        <w:rPr>
          <w:rFonts w:asciiTheme="minorHAnsi" w:hAnsiTheme="minorHAnsi" w:cstheme="minorHAnsi"/>
        </w:rPr>
        <w:t xml:space="preserve"> </w:t>
      </w:r>
      <w:r w:rsidRPr="00A07C3F">
        <w:rPr>
          <w:rFonts w:asciiTheme="minorHAnsi" w:hAnsiTheme="minorHAnsi" w:cstheme="minorHAnsi"/>
        </w:rPr>
        <w:t>95 258 йен</w:t>
      </w:r>
    </w:p>
    <w:p w14:paraId="24B4396D" w14:textId="4A311E02" w:rsidR="0047056F" w:rsidRPr="00A07C3F" w:rsidRDefault="0047056F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И получаем:</w:t>
      </w:r>
    </w:p>
    <w:p w14:paraId="59977EE1" w14:textId="06BC4E18" w:rsidR="0047056F" w:rsidRPr="00A07C3F" w:rsidRDefault="0047056F" w:rsidP="0047056F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</w:rPr>
        <w:t xml:space="preserve">ТРЭЙНМОД </w:t>
      </w:r>
      <w:r w:rsidRPr="00A07C3F">
        <w:rPr>
          <w:rFonts w:asciiTheme="minorHAnsi" w:hAnsiTheme="minorHAnsi" w:cstheme="minorHAnsi"/>
          <w:color w:val="000000"/>
        </w:rPr>
        <w:t>2 416</w:t>
      </w:r>
      <w:r w:rsidRPr="00A07C3F">
        <w:rPr>
          <w:rFonts w:asciiTheme="minorHAnsi" w:hAnsiTheme="minorHAnsi" w:cstheme="minorHAnsi"/>
          <w:color w:val="000000"/>
        </w:rPr>
        <w:t> </w:t>
      </w:r>
      <w:r w:rsidRPr="00A07C3F">
        <w:rPr>
          <w:rFonts w:asciiTheme="minorHAnsi" w:hAnsiTheme="minorHAnsi" w:cstheme="minorHAnsi"/>
          <w:color w:val="000000"/>
        </w:rPr>
        <w:t>514</w:t>
      </w:r>
      <w:r w:rsidRPr="00A07C3F">
        <w:rPr>
          <w:rFonts w:asciiTheme="minorHAnsi" w:hAnsiTheme="minorHAnsi" w:cstheme="minorHAnsi"/>
          <w:color w:val="000000"/>
        </w:rPr>
        <w:t xml:space="preserve"> </w:t>
      </w:r>
      <w:r w:rsidRPr="00A07C3F">
        <w:rPr>
          <w:rFonts w:asciiTheme="minorHAnsi" w:hAnsiTheme="minorHAnsi" w:cstheme="minorHAnsi"/>
        </w:rPr>
        <w:t>йен</w:t>
      </w:r>
    </w:p>
    <w:p w14:paraId="2E7E6E6D" w14:textId="6211F07C" w:rsidR="0047056F" w:rsidRPr="00A07C3F" w:rsidRDefault="0047056F" w:rsidP="00745831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</w:rPr>
        <w:t xml:space="preserve">ТРАКМОД </w:t>
      </w:r>
      <w:r w:rsidRPr="00A07C3F">
        <w:rPr>
          <w:rFonts w:asciiTheme="minorHAnsi" w:hAnsiTheme="minorHAnsi" w:cstheme="minorHAnsi"/>
          <w:color w:val="000000"/>
        </w:rPr>
        <w:t>2 464</w:t>
      </w:r>
      <w:r w:rsidRPr="00A07C3F">
        <w:rPr>
          <w:rFonts w:asciiTheme="minorHAnsi" w:hAnsiTheme="minorHAnsi" w:cstheme="minorHAnsi"/>
          <w:color w:val="000000"/>
        </w:rPr>
        <w:t> </w:t>
      </w:r>
      <w:r w:rsidRPr="00A07C3F">
        <w:rPr>
          <w:rFonts w:asciiTheme="minorHAnsi" w:hAnsiTheme="minorHAnsi" w:cstheme="minorHAnsi"/>
          <w:color w:val="000000"/>
        </w:rPr>
        <w:t>934</w:t>
      </w:r>
      <w:r w:rsidRPr="00A07C3F">
        <w:rPr>
          <w:rFonts w:asciiTheme="minorHAnsi" w:hAnsiTheme="minorHAnsi" w:cstheme="minorHAnsi"/>
          <w:color w:val="000000"/>
        </w:rPr>
        <w:t xml:space="preserve"> </w:t>
      </w:r>
      <w:r w:rsidRPr="00A07C3F">
        <w:rPr>
          <w:rFonts w:asciiTheme="minorHAnsi" w:hAnsiTheme="minorHAnsi" w:cstheme="minorHAnsi"/>
        </w:rPr>
        <w:t>йен</w:t>
      </w:r>
    </w:p>
    <w:p w14:paraId="2F9EB46B" w14:textId="77777777" w:rsidR="009E3A33" w:rsidRPr="00A07C3F" w:rsidRDefault="009E3A33" w:rsidP="00745831">
      <w:pPr>
        <w:rPr>
          <w:rFonts w:asciiTheme="minorHAnsi" w:hAnsiTheme="minorHAnsi" w:cstheme="minorHAnsi"/>
        </w:rPr>
      </w:pPr>
    </w:p>
    <w:tbl>
      <w:tblPr>
        <w:tblW w:w="3280" w:type="dxa"/>
        <w:tblLook w:val="04A0" w:firstRow="1" w:lastRow="0" w:firstColumn="1" w:lastColumn="0" w:noHBand="0" w:noVBand="1"/>
      </w:tblPr>
      <w:tblGrid>
        <w:gridCol w:w="1660"/>
        <w:gridCol w:w="1620"/>
      </w:tblGrid>
      <w:tr w:rsidR="009E3A33" w:rsidRPr="00A07C3F" w14:paraId="0C40F759" w14:textId="77777777" w:rsidTr="009E3A33">
        <w:trPr>
          <w:trHeight w:val="32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3402" w14:textId="77777777" w:rsidR="009E3A33" w:rsidRPr="00A07C3F" w:rsidRDefault="009E3A33">
            <w:pPr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Курсы валют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F2D0" w14:textId="77777777" w:rsidR="009E3A33" w:rsidRPr="00A07C3F" w:rsidRDefault="009E3A33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9E3A33" w:rsidRPr="00A07C3F" w14:paraId="403EFFFF" w14:textId="77777777" w:rsidTr="009E3A33">
        <w:trPr>
          <w:trHeight w:val="32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C675" w14:textId="77777777" w:rsidR="009E3A33" w:rsidRPr="00A07C3F" w:rsidRDefault="009E3A33">
            <w:pPr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$=Y MNG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2F934807" w14:textId="77777777" w:rsidR="009E3A33" w:rsidRPr="00A07C3F" w:rsidRDefault="009E3A33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161,4</w:t>
            </w:r>
          </w:p>
        </w:tc>
      </w:tr>
      <w:tr w:rsidR="009E3A33" w:rsidRPr="00A07C3F" w14:paraId="542EEC95" w14:textId="77777777" w:rsidTr="009E3A33">
        <w:trPr>
          <w:trHeight w:val="32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FB01B" w14:textId="77777777" w:rsidR="009E3A33" w:rsidRPr="00A07C3F" w:rsidRDefault="009E3A33">
            <w:pPr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₽=$ АТБ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4543C6D0" w14:textId="77777777" w:rsidR="009E3A33" w:rsidRPr="00A07C3F" w:rsidRDefault="009E3A33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80,99</w:t>
            </w:r>
          </w:p>
        </w:tc>
      </w:tr>
      <w:tr w:rsidR="009E3A33" w:rsidRPr="00A07C3F" w14:paraId="6F04F228" w14:textId="77777777" w:rsidTr="009E3A33">
        <w:trPr>
          <w:trHeight w:val="32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6F3DC" w14:textId="77777777" w:rsidR="009E3A33" w:rsidRPr="00A07C3F" w:rsidRDefault="009E3A33">
            <w:pPr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₽=Y АТБ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02360FB3" w14:textId="77777777" w:rsidR="009E3A33" w:rsidRPr="00A07C3F" w:rsidRDefault="009E3A33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0,5299</w:t>
            </w:r>
          </w:p>
        </w:tc>
      </w:tr>
      <w:tr w:rsidR="009E3A33" w:rsidRPr="00A07C3F" w14:paraId="55C4876A" w14:textId="77777777" w:rsidTr="009E3A33">
        <w:trPr>
          <w:trHeight w:val="32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AE837" w14:textId="235C2039" w:rsidR="009E3A33" w:rsidRPr="00A07C3F" w:rsidRDefault="009E3A33">
            <w:pPr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Курс евро</w:t>
            </w:r>
            <w:r w:rsidR="00075AC6" w:rsidRPr="00A07C3F">
              <w:rPr>
                <w:rFonts w:asciiTheme="minorHAnsi" w:hAnsiTheme="minorHAnsi" w:cstheme="minorHAnsi"/>
                <w:color w:val="000000"/>
              </w:rPr>
              <w:t xml:space="preserve"> ЦБ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223B3DF4" w14:textId="77777777" w:rsidR="009E3A33" w:rsidRPr="00A07C3F" w:rsidRDefault="009E3A33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A07C3F">
              <w:rPr>
                <w:rFonts w:asciiTheme="minorHAnsi" w:hAnsiTheme="minorHAnsi" w:cstheme="minorHAnsi"/>
                <w:color w:val="000000"/>
              </w:rPr>
              <w:t>91,0034</w:t>
            </w:r>
          </w:p>
        </w:tc>
      </w:tr>
    </w:tbl>
    <w:p w14:paraId="427B7C47" w14:textId="0C4D4305" w:rsidR="00525D0A" w:rsidRPr="00A07C3F" w:rsidRDefault="00525D0A" w:rsidP="00745831">
      <w:pPr>
        <w:rPr>
          <w:rFonts w:asciiTheme="minorHAnsi" w:hAnsiTheme="minorHAnsi" w:cstheme="minorHAnsi"/>
        </w:rPr>
      </w:pPr>
    </w:p>
    <w:p w14:paraId="3549310F" w14:textId="624FAF7D" w:rsidR="00F4374A" w:rsidRPr="00A07C3F" w:rsidRDefault="003C13C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 xml:space="preserve">Курсы валют с Банка АТБ берем с сайта, при указывая город Улан-Удэ, так как в разных городах курсы могут отличаться </w:t>
      </w:r>
      <w:hyperlink r:id="rId10" w:history="1">
        <w:r w:rsidRPr="00A07C3F">
          <w:rPr>
            <w:rStyle w:val="a5"/>
            <w:rFonts w:asciiTheme="minorHAnsi" w:hAnsiTheme="minorHAnsi" w:cstheme="minorHAnsi"/>
          </w:rPr>
          <w:t>https://www.atb.su/services/exchange/</w:t>
        </w:r>
      </w:hyperlink>
    </w:p>
    <w:p w14:paraId="67C603B3" w14:textId="0E480BC3" w:rsidR="003C13CA" w:rsidRPr="00A07C3F" w:rsidRDefault="003C13CA" w:rsidP="00745831">
      <w:pPr>
        <w:rPr>
          <w:rFonts w:asciiTheme="minorHAnsi" w:hAnsiTheme="minorHAnsi" w:cstheme="minorHAnsi"/>
          <w:b/>
          <w:bCs/>
        </w:rPr>
      </w:pPr>
      <w:r w:rsidRPr="00A07C3F">
        <w:rPr>
          <w:rFonts w:asciiTheme="minorHAnsi" w:hAnsiTheme="minorHAnsi" w:cstheme="minorHAnsi"/>
        </w:rPr>
        <w:t xml:space="preserve">Обязательно установить курсы валют </w:t>
      </w:r>
      <w:r w:rsidRPr="00A07C3F">
        <w:rPr>
          <w:rFonts w:asciiTheme="minorHAnsi" w:hAnsiTheme="minorHAnsi" w:cstheme="minorHAnsi"/>
          <w:b/>
          <w:bCs/>
        </w:rPr>
        <w:t>для денежных переводов</w:t>
      </w:r>
    </w:p>
    <w:p w14:paraId="7CF7FA5F" w14:textId="504D1A1A" w:rsidR="003C13CA" w:rsidRPr="00A07C3F" w:rsidRDefault="003C13CA" w:rsidP="00745831">
      <w:pPr>
        <w:rPr>
          <w:rFonts w:asciiTheme="minorHAnsi" w:hAnsiTheme="minorHAnsi" w:cstheme="minorHAnsi"/>
          <w:b/>
          <w:bCs/>
        </w:rPr>
      </w:pPr>
    </w:p>
    <w:p w14:paraId="38EF4092" w14:textId="0066D0A2" w:rsidR="003C13CA" w:rsidRPr="00A07C3F" w:rsidRDefault="003C13CA" w:rsidP="00075AC6">
      <w:pPr>
        <w:pStyle w:val="a3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A07C3F">
        <w:rPr>
          <w:rFonts w:asciiTheme="minorHAnsi" w:hAnsiTheme="minorHAnsi" w:cstheme="minorHAnsi"/>
          <w:b/>
          <w:bCs/>
          <w:sz w:val="28"/>
          <w:szCs w:val="28"/>
        </w:rPr>
        <w:t>Далее</w:t>
      </w:r>
    </w:p>
    <w:p w14:paraId="6A08F5BF" w14:textId="03B83597" w:rsidR="003C13CA" w:rsidRPr="00A07C3F" w:rsidRDefault="003C13C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Нужно рассчитать сколько выходит инвойс в рублях с комиссией АТБ банка 1,5%:</w:t>
      </w:r>
    </w:p>
    <w:p w14:paraId="0B12C5DA" w14:textId="39235276" w:rsidR="003C13CA" w:rsidRPr="00A07C3F" w:rsidRDefault="003C13CA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В случае если комиссия меньше 10 000 рублей, она равна 10 000 руб.</w:t>
      </w:r>
    </w:p>
    <w:p w14:paraId="27ECDE3C" w14:textId="77777777" w:rsidR="00075AC6" w:rsidRPr="00A07C3F" w:rsidRDefault="00075AC6" w:rsidP="00745831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</w:rPr>
        <w:t xml:space="preserve">Для расчета берем курс </w:t>
      </w:r>
      <w:r w:rsidRPr="00A07C3F">
        <w:rPr>
          <w:rFonts w:asciiTheme="minorHAnsi" w:hAnsiTheme="minorHAnsi" w:cstheme="minorHAnsi"/>
          <w:color w:val="000000"/>
        </w:rPr>
        <w:t xml:space="preserve">₽=Y </w:t>
      </w:r>
      <w:proofErr w:type="gramStart"/>
      <w:r w:rsidRPr="00A07C3F">
        <w:rPr>
          <w:rFonts w:asciiTheme="minorHAnsi" w:hAnsiTheme="minorHAnsi" w:cstheme="minorHAnsi"/>
          <w:color w:val="000000"/>
        </w:rPr>
        <w:t>АТБ</w:t>
      </w:r>
      <w:r w:rsidRPr="00A07C3F">
        <w:rPr>
          <w:rFonts w:asciiTheme="minorHAnsi" w:hAnsiTheme="minorHAnsi" w:cstheme="minorHAnsi"/>
          <w:color w:val="000000"/>
        </w:rPr>
        <w:t xml:space="preserve"> :</w:t>
      </w:r>
      <w:proofErr w:type="gramEnd"/>
      <w:r w:rsidRPr="00A07C3F">
        <w:rPr>
          <w:rFonts w:asciiTheme="minorHAnsi" w:hAnsiTheme="minorHAnsi" w:cstheme="minorHAnsi"/>
          <w:color w:val="000000"/>
        </w:rPr>
        <w:t xml:space="preserve"> </w:t>
      </w:r>
    </w:p>
    <w:p w14:paraId="1B1F4260" w14:textId="78D0B674" w:rsidR="003C13CA" w:rsidRPr="00A07C3F" w:rsidRDefault="00075AC6" w:rsidP="00745831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</w:rPr>
        <w:t>ТРЭЙНМОД</w:t>
      </w:r>
      <w:r w:rsidRPr="00A07C3F">
        <w:rPr>
          <w:rFonts w:asciiTheme="minorHAnsi" w:hAnsiTheme="minorHAnsi" w:cstheme="minorHAnsi"/>
          <w:color w:val="000000"/>
        </w:rPr>
        <w:t xml:space="preserve"> 2 416 514 йен*0,5299+1,5%=1 299 718 руб.</w:t>
      </w:r>
    </w:p>
    <w:p w14:paraId="679F6B62" w14:textId="28482119" w:rsidR="00075AC6" w:rsidRPr="00A07C3F" w:rsidRDefault="00075AC6" w:rsidP="00745831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</w:rPr>
        <w:t>ТРАКМОД</w:t>
      </w:r>
      <w:r w:rsidRPr="00A07C3F">
        <w:rPr>
          <w:rFonts w:asciiTheme="minorHAnsi" w:hAnsiTheme="minorHAnsi" w:cstheme="minorHAnsi"/>
          <w:color w:val="000000"/>
        </w:rPr>
        <w:t xml:space="preserve"> </w:t>
      </w:r>
      <w:r w:rsidRPr="00A07C3F">
        <w:rPr>
          <w:rFonts w:asciiTheme="minorHAnsi" w:hAnsiTheme="minorHAnsi" w:cstheme="minorHAnsi"/>
          <w:color w:val="000000"/>
        </w:rPr>
        <w:t>2</w:t>
      </w:r>
      <w:r w:rsidRPr="00A07C3F">
        <w:rPr>
          <w:rFonts w:asciiTheme="minorHAnsi" w:hAnsiTheme="minorHAnsi" w:cstheme="minorHAnsi"/>
          <w:color w:val="000000"/>
        </w:rPr>
        <w:t> </w:t>
      </w:r>
      <w:r w:rsidRPr="00A07C3F">
        <w:rPr>
          <w:rFonts w:asciiTheme="minorHAnsi" w:hAnsiTheme="minorHAnsi" w:cstheme="minorHAnsi"/>
          <w:color w:val="000000"/>
        </w:rPr>
        <w:t>464</w:t>
      </w:r>
      <w:r w:rsidRPr="00A07C3F">
        <w:rPr>
          <w:rFonts w:asciiTheme="minorHAnsi" w:hAnsiTheme="minorHAnsi" w:cstheme="minorHAnsi"/>
          <w:color w:val="000000"/>
        </w:rPr>
        <w:t> </w:t>
      </w:r>
      <w:r w:rsidRPr="00A07C3F">
        <w:rPr>
          <w:rFonts w:asciiTheme="minorHAnsi" w:hAnsiTheme="minorHAnsi" w:cstheme="minorHAnsi"/>
          <w:color w:val="000000"/>
        </w:rPr>
        <w:t>934 йен*0,5299+1,5%=1</w:t>
      </w:r>
      <w:r w:rsidRPr="00A07C3F">
        <w:rPr>
          <w:rFonts w:asciiTheme="minorHAnsi" w:hAnsiTheme="minorHAnsi" w:cstheme="minorHAnsi"/>
          <w:color w:val="000000"/>
        </w:rPr>
        <w:t xml:space="preserve"> 325 761 </w:t>
      </w:r>
      <w:r w:rsidRPr="00A07C3F">
        <w:rPr>
          <w:rFonts w:asciiTheme="minorHAnsi" w:hAnsiTheme="minorHAnsi" w:cstheme="minorHAnsi"/>
          <w:color w:val="000000"/>
        </w:rPr>
        <w:t>руб.</w:t>
      </w:r>
    </w:p>
    <w:p w14:paraId="722A7B52" w14:textId="7C1B93CB" w:rsidR="00075AC6" w:rsidRPr="00A07C3F" w:rsidRDefault="00075AC6" w:rsidP="00075AC6">
      <w:pPr>
        <w:pStyle w:val="a3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 w:rsidRPr="00A07C3F">
        <w:rPr>
          <w:rFonts w:asciiTheme="minorHAnsi" w:hAnsiTheme="minorHAnsi" w:cstheme="minorHAnsi"/>
          <w:b/>
          <w:bCs/>
          <w:color w:val="000000"/>
          <w:sz w:val="32"/>
          <w:szCs w:val="32"/>
        </w:rPr>
        <w:lastRenderedPageBreak/>
        <w:t>Нужно рассчитать</w:t>
      </w:r>
      <w:r w:rsidR="001A55A3" w:rsidRPr="00A07C3F">
        <w:rPr>
          <w:rFonts w:asciiTheme="minorHAnsi" w:hAnsiTheme="minorHAnsi" w:cstheme="minorHAnsi"/>
          <w:b/>
          <w:bCs/>
          <w:color w:val="000000"/>
          <w:sz w:val="32"/>
          <w:szCs w:val="32"/>
        </w:rPr>
        <w:t>:</w:t>
      </w:r>
      <w:r w:rsidRPr="00A07C3F">
        <w:rPr>
          <w:rFonts w:asciiTheme="minorHAnsi" w:hAnsiTheme="minorHAnsi" w:cstheme="minorHAnsi"/>
          <w:b/>
          <w:bCs/>
          <w:color w:val="000000"/>
          <w:sz w:val="32"/>
          <w:szCs w:val="32"/>
        </w:rPr>
        <w:t xml:space="preserve"> </w:t>
      </w:r>
      <w:r w:rsidR="001A55A3" w:rsidRPr="00A07C3F">
        <w:rPr>
          <w:rFonts w:asciiTheme="minorHAnsi" w:hAnsiTheme="minorHAnsi" w:cstheme="minorHAnsi"/>
          <w:b/>
          <w:bCs/>
          <w:color w:val="000000"/>
          <w:sz w:val="32"/>
          <w:szCs w:val="32"/>
        </w:rPr>
        <w:t>Таможенные платеж</w:t>
      </w:r>
      <w:r w:rsidR="001A55A3" w:rsidRPr="00A07C3F">
        <w:rPr>
          <w:rFonts w:asciiTheme="minorHAnsi" w:hAnsiTheme="minorHAnsi" w:cstheme="minorHAnsi"/>
          <w:b/>
          <w:bCs/>
          <w:color w:val="000000"/>
          <w:sz w:val="32"/>
          <w:szCs w:val="32"/>
        </w:rPr>
        <w:t>и</w:t>
      </w:r>
      <w:r w:rsidR="001A55A3" w:rsidRPr="00A07C3F">
        <w:rPr>
          <w:rFonts w:asciiTheme="minorHAnsi" w:hAnsiTheme="minorHAnsi" w:cstheme="minorHAnsi"/>
          <w:b/>
          <w:bCs/>
          <w:color w:val="000000"/>
          <w:sz w:val="32"/>
          <w:szCs w:val="32"/>
        </w:rPr>
        <w:t>, пошлина и утилизационный сбор</w:t>
      </w:r>
    </w:p>
    <w:p w14:paraId="4901BC78" w14:textId="10BA3D8D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</w:p>
    <w:p w14:paraId="3F506C94" w14:textId="4DE30359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  <w:color w:val="000000"/>
        </w:rPr>
        <w:t>Ориентировочную сумму таможенных платежей, указав основные характеристики транспортного средства:</w:t>
      </w:r>
    </w:p>
    <w:p w14:paraId="0B624CA8" w14:textId="77777777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</w:p>
    <w:p w14:paraId="55237B62" w14:textId="77777777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  <w:color w:val="000000"/>
        </w:rPr>
        <w:t>стоимость автомобиля и валюту цены;</w:t>
      </w:r>
    </w:p>
    <w:p w14:paraId="4D413AD6" w14:textId="77777777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  <w:color w:val="000000"/>
        </w:rPr>
        <w:t>объем двигателя в кубических сантиметрах;</w:t>
      </w:r>
    </w:p>
    <w:p w14:paraId="5A7B1495" w14:textId="19043DE2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  <w:color w:val="000000"/>
        </w:rPr>
        <w:t>мощность двигателя в лошадиных силах;</w:t>
      </w:r>
    </w:p>
    <w:p w14:paraId="524112C0" w14:textId="52C6C4B1" w:rsidR="00A07C3F" w:rsidRPr="00A07C3F" w:rsidRDefault="00A07C3F" w:rsidP="00A07C3F">
      <w:pPr>
        <w:rPr>
          <w:rFonts w:asciiTheme="minorHAnsi" w:hAnsiTheme="minorHAnsi" w:cstheme="minorHAnsi"/>
          <w:color w:val="000000"/>
        </w:rPr>
      </w:pPr>
      <w:r w:rsidRPr="00A07C3F">
        <w:rPr>
          <w:rFonts w:asciiTheme="minorHAnsi" w:hAnsiTheme="minorHAnsi" w:cstheme="minorHAnsi"/>
          <w:color w:val="000000"/>
        </w:rPr>
        <w:t>возраст транспортного средства (новый до 3 лет, от 3 до 5 лет, старше 5 лет);</w:t>
      </w:r>
    </w:p>
    <w:p w14:paraId="1DA66E19" w14:textId="77777777" w:rsidR="001A55A3" w:rsidRPr="00A07C3F" w:rsidRDefault="001A55A3" w:rsidP="00745831">
      <w:pPr>
        <w:rPr>
          <w:rFonts w:asciiTheme="minorHAnsi" w:hAnsiTheme="minorHAnsi" w:cstheme="minorHAnsi"/>
          <w:color w:val="FF0000"/>
        </w:rPr>
      </w:pPr>
    </w:p>
    <w:p w14:paraId="3CAAB62C" w14:textId="375C7393" w:rsidR="00A07C3F" w:rsidRPr="00A07C3F" w:rsidRDefault="001A55A3" w:rsidP="001A55A3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 xml:space="preserve">Таможенные </w:t>
      </w:r>
      <w:r w:rsidRPr="00A07C3F">
        <w:rPr>
          <w:rFonts w:asciiTheme="minorHAnsi" w:hAnsiTheme="minorHAnsi" w:cstheme="minorHAnsi"/>
          <w:color w:val="FF0000"/>
        </w:rPr>
        <w:t>сборы:</w:t>
      </w:r>
    </w:p>
    <w:p w14:paraId="70CAAD09" w14:textId="77777777" w:rsidR="00A07C3F" w:rsidRPr="00A07C3F" w:rsidRDefault="00A07C3F" w:rsidP="001A55A3">
      <w:pPr>
        <w:rPr>
          <w:rFonts w:asciiTheme="minorHAnsi" w:hAnsiTheme="minorHAnsi" w:cstheme="minorHAnsi"/>
          <w:color w:val="FF0000"/>
        </w:rPr>
      </w:pPr>
    </w:p>
    <w:p w14:paraId="1E449C2F" w14:textId="6988B593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таможенные сборы за совершение таможенных операций, связанных с выпуском товаров (далее - таможенные сборы за таможенные операции), ввозимых в Российскую Федерацию, если иное не установлено настоящим постановлением, уплачиваются по следующим ставкам:</w:t>
      </w:r>
    </w:p>
    <w:p w14:paraId="49288574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32947D78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1231 рубль - за таможенные операции в отношении товаров, сведения о которых заявлены в таможенной декларации, общая таможенная стоимость которых не превышает 200 тыс. рублей включительно;</w:t>
      </w:r>
    </w:p>
    <w:p w14:paraId="059E45A1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23E1ED95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2462 рубля - за таможенные операции в отношении товаров, сведения о которых заявлены в таможенной декларации, общая таможенная стоимость которых составляет 200 тыс. рублей 1 копейку и более, но не превышает 450 тыс. рублей включительно;</w:t>
      </w:r>
    </w:p>
    <w:p w14:paraId="2D643A88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79263F3B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4924 рубля - за таможенные операции в отношении товаров, сведения о которых заявлены в таможенной декларации, общая таможенная стоимость которых составляет 450 тыс. рублей 1 копейку и более, но не превышает 1200 тыс. рублей включительно;</w:t>
      </w:r>
    </w:p>
    <w:p w14:paraId="4B54B3BE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0B805CDD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13541 рубль - за таможенные операции в отношении товаров, сведения о которых заявлены в таможенной декларации, общая таможенная стоимость которых составляет 1200 тыс. рублей 1 копейку и более, но не превышает 2700 тыс. рублей включительно;</w:t>
      </w:r>
    </w:p>
    <w:p w14:paraId="56773FC8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37D6D005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18465 рублей - за таможенные операции в отношении товаров, сведения о которых заявлены в таможенной декларации, общая таможенная стоимость которых составляет 2700 тыс. рублей 1 копейку и более, но не превышает 4200 тыс. рублей включительно;</w:t>
      </w:r>
    </w:p>
    <w:p w14:paraId="46F72D07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13873DE3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21344 рубля - за таможенные операции в отношении товаров, сведения о которых заявлены в таможенной декларации, общая таможенная стоимость которых составляет 4200 тыс. рублей 1 копейку и более, но не превышает 5500 тыс. рублей включительно;</w:t>
      </w:r>
    </w:p>
    <w:p w14:paraId="465DE6DC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1B6E6502" w14:textId="7777777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49240 рублей - за таможенные операции в отношении товаров, сведения о которых заявлены в таможенной декларации, общая таможенная стоимость которых составляет 5500 тыс. рублей 1 копейку и более, но не превышает 10000 тыс. рублей включительно;</w:t>
      </w:r>
    </w:p>
    <w:p w14:paraId="7525C475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33ABD8A3" w14:textId="3D4943F7" w:rsidR="001A55A3" w:rsidRPr="00A07C3F" w:rsidRDefault="001A55A3" w:rsidP="001A55A3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>73860 рублей - за таможенные операции в отношении товаров, сведения о которых заявлены в таможенной декларации, общая таможенная стоимость которых составляет 10000 тыс. рублей 1 копейку и более.</w:t>
      </w:r>
    </w:p>
    <w:p w14:paraId="3EC12B21" w14:textId="77777777" w:rsidR="001A55A3" w:rsidRPr="00A07C3F" w:rsidRDefault="001A55A3" w:rsidP="001A55A3">
      <w:pPr>
        <w:rPr>
          <w:rFonts w:asciiTheme="minorHAnsi" w:hAnsiTheme="minorHAnsi" w:cstheme="minorHAnsi"/>
        </w:rPr>
      </w:pPr>
    </w:p>
    <w:p w14:paraId="42E136C5" w14:textId="3BC630C2" w:rsidR="00F4374A" w:rsidRPr="00A07C3F" w:rsidRDefault="001A55A3" w:rsidP="001A55A3">
      <w:pPr>
        <w:spacing w:line="360" w:lineRule="auto"/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>Таможенные пошлины, налоги, подлежащие уплате</w:t>
      </w:r>
      <w:r w:rsidRPr="00A07C3F">
        <w:rPr>
          <w:rFonts w:asciiTheme="minorHAnsi" w:hAnsiTheme="minorHAnsi" w:cstheme="minorHAnsi"/>
          <w:color w:val="FF0000"/>
        </w:rPr>
        <w:t>:</w:t>
      </w: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"/>
        <w:gridCol w:w="4599"/>
        <w:gridCol w:w="4630"/>
      </w:tblGrid>
      <w:tr w:rsidR="001A55A3" w:rsidRPr="00A07C3F" w14:paraId="78FB830A" w14:textId="77777777" w:rsidTr="00F01542">
        <w:trPr>
          <w:gridAfter w:val="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E193B10" w14:textId="4832A1F2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в отношении автомобилей, с момента выпуска которых прошло не более 3 лет:</w:t>
            </w:r>
          </w:p>
        </w:tc>
      </w:tr>
      <w:tr w:rsidR="001A55A3" w:rsidRPr="001A55A3" w14:paraId="67C97548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3DF199B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0E63CA2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стоимость которых не превышает 8 500 евро в эквиваленте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1BB0C6DB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54 процента от стоимости, но не менее 2,5 евро за 1 куб. см рабочего объема двигателя</w:t>
            </w:r>
          </w:p>
        </w:tc>
      </w:tr>
      <w:tr w:rsidR="001A55A3" w:rsidRPr="001A55A3" w14:paraId="70ABF75E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6A53990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B9E28C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стоимость которых превышает 8 500 евро в эквиваленте, но не превышает 16 700 евро в эквиваленте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D8EF723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48 процентов от стоимости, но не менее 3,5 евро за 1 куб. см рабочего объема двигателя</w:t>
            </w:r>
          </w:p>
        </w:tc>
      </w:tr>
      <w:tr w:rsidR="001A55A3" w:rsidRPr="001A55A3" w14:paraId="195F041B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103DC28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C5C150D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стоимость которых превышает 16 700 евро в эквиваленте, но не превышает 42 300 евро в эквиваленте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3A0580E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48 процентов от стоимости, но не менее 5,5 евро за 1 куб. см рабочего объема двигателя</w:t>
            </w:r>
          </w:p>
        </w:tc>
      </w:tr>
      <w:tr w:rsidR="001A55A3" w:rsidRPr="001A55A3" w14:paraId="4695011D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D2D2C50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909F537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стоимость которых превышает 42 300 евро в эквиваленте, но не превышает 84 500 евро в эквиваленте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E113E70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48 процентов от стоимости, но не менее 7,5 евро за 1 куб. см рабочего объема двигателя</w:t>
            </w:r>
          </w:p>
        </w:tc>
      </w:tr>
      <w:tr w:rsidR="001A55A3" w:rsidRPr="001A55A3" w14:paraId="214E31D3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5D5898BD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AE87762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стоимость которых превышает 84 500 евро в эквиваленте, но не превышает 169 000 евро в эквиваленте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338B39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48 процентов от стоимости, но не менее 15 евро за 1 куб. см рабочего объема двигателя</w:t>
            </w:r>
          </w:p>
        </w:tc>
      </w:tr>
      <w:tr w:rsidR="001A55A3" w:rsidRPr="001A55A3" w14:paraId="0D19FFD2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4FDA2532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ED1DC2E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стоимость которых превышает 169 000 евро в эквиваленте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53F8DBED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48 процентов от стоимости, но не менее 20 евро за 1 куб. см рабочего объема двигателя</w:t>
            </w:r>
          </w:p>
        </w:tc>
      </w:tr>
      <w:tr w:rsidR="001A55A3" w:rsidRPr="00A07C3F" w14:paraId="5D274F9F" w14:textId="77777777" w:rsidTr="00CB604C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1B94F63" w14:textId="03BBE9F6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в отношении автомобилей, с момента выпуска которых прошло более 3 лет, но не более 5 лет:</w:t>
            </w:r>
          </w:p>
        </w:tc>
      </w:tr>
      <w:tr w:rsidR="001A55A3" w:rsidRPr="001A55A3" w14:paraId="76257C69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48266B9D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4FB529C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не превышает 1 000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89CE5B7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1,5 евро за 1 куб. см рабочего объема двигателя</w:t>
            </w:r>
          </w:p>
        </w:tc>
      </w:tr>
      <w:tr w:rsidR="001A55A3" w:rsidRPr="001A55A3" w14:paraId="0A72BF85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1722CDAB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D38E6F9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1 000 куб. см, но не превышает 1 500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B01ADBA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1,7 евро за 1 куб. см рабочего объема двигателя</w:t>
            </w:r>
          </w:p>
        </w:tc>
      </w:tr>
      <w:tr w:rsidR="001A55A3" w:rsidRPr="001A55A3" w14:paraId="33ECD9C2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F2A0A09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ACFE85E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1 500 куб. см, но не превышает 1 800 куб.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5512239B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2,5 евро за 1 куб. см рабочего объема двигателя</w:t>
            </w:r>
          </w:p>
        </w:tc>
      </w:tr>
      <w:tr w:rsidR="001A55A3" w:rsidRPr="001A55A3" w14:paraId="5EA67FAD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06AC943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BB7C464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см рабочий объем двигателя которых превышает 1 800 куб. см, но не превышает 2 300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13F5FAE3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2,7 евро за 1 куб. см рабочего объема двигателя</w:t>
            </w:r>
          </w:p>
        </w:tc>
      </w:tr>
      <w:tr w:rsidR="001A55A3" w:rsidRPr="001A55A3" w14:paraId="2A57A1E7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47CE5F1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68E1D14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2 300 куб. см, но не превышает 3 000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4FE4988" w14:textId="77777777" w:rsidR="001A55A3" w:rsidRPr="001A55A3" w:rsidRDefault="001A55A3" w:rsidP="001A55A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3 евро за 1 куб. см рабочего объема двигателя</w:t>
            </w:r>
          </w:p>
        </w:tc>
      </w:tr>
      <w:tr w:rsidR="001A55A3" w:rsidRPr="001A55A3" w14:paraId="133CE2B1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EEAD6EF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12447BA0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3 000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84752B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3,6 евро за 1 куб. см рабочего объема двигателя</w:t>
            </w:r>
          </w:p>
        </w:tc>
      </w:tr>
      <w:tr w:rsidR="001A55A3" w:rsidRPr="00A07C3F" w14:paraId="055F4801" w14:textId="77777777" w:rsidTr="000A61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1D15A39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5E29D1B7" w14:textId="626C6C85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в отношении автомобилей, с момента выпуска которых прошло более 5 лет:</w:t>
            </w:r>
          </w:p>
        </w:tc>
      </w:tr>
      <w:tr w:rsidR="001A55A3" w:rsidRPr="001A55A3" w14:paraId="395B647D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359FEC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1E8F8C1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не превышает 1 000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3FDC42B" w14:textId="77777777" w:rsidR="001A55A3" w:rsidRPr="001A55A3" w:rsidRDefault="001A55A3" w:rsidP="001A55A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3 евро за 1 куб. см рабочего объема двигателя</w:t>
            </w:r>
          </w:p>
        </w:tc>
      </w:tr>
      <w:tr w:rsidR="001A55A3" w:rsidRPr="001A55A3" w14:paraId="2BE11233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22AD21A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FCAD5E2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1 000 куб. см, но не превышает 1 500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37C1FE9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3,2 евро за 1 куб. см рабочего объема двигателя</w:t>
            </w:r>
          </w:p>
        </w:tc>
      </w:tr>
      <w:tr w:rsidR="001A55A3" w:rsidRPr="001A55A3" w14:paraId="7E669CB2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483FF39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06E31F9A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1 500 куб. см, но не превышает 1 800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52400E04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3,5 евро за 1 куб. см рабочего объема двигателя</w:t>
            </w:r>
          </w:p>
        </w:tc>
      </w:tr>
      <w:tr w:rsidR="001A55A3" w:rsidRPr="001A55A3" w14:paraId="0D27E064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4196526C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3EE4D98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1 800 куб. см, но не превышает 2 300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C798673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4,8 евро за 1 куб. см рабочего объема двигателя</w:t>
            </w:r>
          </w:p>
        </w:tc>
      </w:tr>
      <w:tr w:rsidR="001A55A3" w:rsidRPr="001A55A3" w14:paraId="64CEF2A9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4DD8247C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7FC7FD0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2 300 куб. см, но не превышает 3 000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CC03571" w14:textId="77777777" w:rsidR="001A55A3" w:rsidRPr="001A55A3" w:rsidRDefault="001A55A3" w:rsidP="001A55A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5 евро за 1 куб. см рабочего объема двигателя</w:t>
            </w:r>
          </w:p>
        </w:tc>
      </w:tr>
      <w:tr w:rsidR="001A55A3" w:rsidRPr="001A55A3" w14:paraId="42143152" w14:textId="77777777" w:rsidTr="001A55A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72402997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22886AC9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рабочий объем двигателя которых превышает 3 000 куб. см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100" w:type="dxa"/>
              <w:left w:w="60" w:type="dxa"/>
              <w:bottom w:w="100" w:type="dxa"/>
              <w:right w:w="60" w:type="dxa"/>
            </w:tcMar>
            <w:hideMark/>
          </w:tcPr>
          <w:p w14:paraId="66756E45" w14:textId="77777777" w:rsidR="001A55A3" w:rsidRPr="001A55A3" w:rsidRDefault="001A55A3" w:rsidP="001A55A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A55A3">
              <w:rPr>
                <w:rFonts w:asciiTheme="minorHAnsi" w:hAnsiTheme="minorHAnsi" w:cstheme="minorHAnsi"/>
                <w:sz w:val="20"/>
                <w:szCs w:val="20"/>
              </w:rPr>
              <w:t>по единой ставке в размере 5,7 евро за 1 куб. см рабочего объема двигателя</w:t>
            </w:r>
          </w:p>
        </w:tc>
      </w:tr>
    </w:tbl>
    <w:p w14:paraId="5F4E72FD" w14:textId="77777777" w:rsidR="00745831" w:rsidRPr="00A07C3F" w:rsidRDefault="00745831" w:rsidP="00745831">
      <w:pPr>
        <w:rPr>
          <w:rFonts w:asciiTheme="minorHAnsi" w:hAnsiTheme="minorHAnsi" w:cstheme="minorHAnsi"/>
        </w:rPr>
      </w:pPr>
    </w:p>
    <w:p w14:paraId="3155CD12" w14:textId="39618E8A" w:rsidR="00A07C3F" w:rsidRPr="00A07C3F" w:rsidRDefault="00A07C3F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  <w:color w:val="FF0000"/>
        </w:rPr>
        <w:t xml:space="preserve">Утилизационный </w:t>
      </w:r>
      <w:proofErr w:type="gramStart"/>
      <w:r w:rsidRPr="00A07C3F">
        <w:rPr>
          <w:rFonts w:asciiTheme="minorHAnsi" w:hAnsiTheme="minorHAnsi" w:cstheme="minorHAnsi"/>
          <w:color w:val="FF0000"/>
        </w:rPr>
        <w:t>сбор</w:t>
      </w:r>
      <w:r w:rsidRPr="00A07C3F">
        <w:rPr>
          <w:rFonts w:asciiTheme="minorHAnsi" w:hAnsiTheme="minorHAnsi" w:cstheme="minorHAnsi"/>
          <w:color w:val="FF0000"/>
        </w:rPr>
        <w:t>:</w:t>
      </w:r>
      <w:r w:rsidRPr="00A07C3F">
        <w:rPr>
          <w:rFonts w:asciiTheme="minorHAnsi" w:hAnsiTheme="minorHAnsi" w:cstheme="minorHAnsi"/>
          <w:color w:val="FF0000"/>
        </w:rPr>
        <w:t xml:space="preserve">  </w:t>
      </w:r>
      <w:r w:rsidRPr="00A07C3F">
        <w:rPr>
          <w:rFonts w:asciiTheme="minorHAnsi" w:hAnsiTheme="minorHAnsi" w:cstheme="minorHAnsi"/>
        </w:rPr>
        <w:t>на</w:t>
      </w:r>
      <w:proofErr w:type="gramEnd"/>
      <w:r w:rsidRPr="00A07C3F">
        <w:rPr>
          <w:rFonts w:asciiTheme="minorHAnsi" w:hAnsiTheme="minorHAnsi" w:cstheme="minorHAnsi"/>
        </w:rPr>
        <w:t xml:space="preserve"> авто не превышающий по мощности 160 </w:t>
      </w:r>
      <w:proofErr w:type="spellStart"/>
      <w:r w:rsidRPr="00A07C3F">
        <w:rPr>
          <w:rFonts w:asciiTheme="minorHAnsi" w:hAnsiTheme="minorHAnsi" w:cstheme="minorHAnsi"/>
        </w:rPr>
        <w:t>л.с</w:t>
      </w:r>
      <w:proofErr w:type="spellEnd"/>
      <w:r w:rsidRPr="00A07C3F">
        <w:rPr>
          <w:rFonts w:asciiTheme="minorHAnsi" w:hAnsiTheme="minorHAnsi" w:cstheme="minorHAnsi"/>
        </w:rPr>
        <w:t>.</w:t>
      </w:r>
    </w:p>
    <w:p w14:paraId="54227B57" w14:textId="278B9813" w:rsidR="00745831" w:rsidRPr="00A07C3F" w:rsidRDefault="00A07C3F" w:rsidP="00745831">
      <w:pPr>
        <w:rPr>
          <w:rFonts w:asciiTheme="minorHAnsi" w:hAnsiTheme="minorHAnsi" w:cstheme="minorHAnsi"/>
        </w:rPr>
      </w:pPr>
      <w:r w:rsidRPr="00A07C3F">
        <w:rPr>
          <w:rFonts w:asciiTheme="minorHAnsi" w:hAnsiTheme="minorHAnsi" w:cstheme="minorHAnsi"/>
        </w:rPr>
        <w:tab/>
        <w:t>20000 руб. x 0.26</w:t>
      </w:r>
      <w:r w:rsidRPr="00A07C3F">
        <w:rPr>
          <w:rFonts w:asciiTheme="minorHAnsi" w:hAnsiTheme="minorHAnsi" w:cstheme="minorHAnsi"/>
        </w:rPr>
        <w:t xml:space="preserve">= </w:t>
      </w:r>
      <w:r w:rsidRPr="00A07C3F">
        <w:rPr>
          <w:rFonts w:asciiTheme="minorHAnsi" w:hAnsiTheme="minorHAnsi" w:cstheme="minorHAnsi"/>
        </w:rPr>
        <w:t>5200 руб.</w:t>
      </w:r>
    </w:p>
    <w:p w14:paraId="16D93167" w14:textId="2D6AE3C9" w:rsidR="00745831" w:rsidRPr="00A07C3F" w:rsidRDefault="00745831" w:rsidP="00745831">
      <w:pPr>
        <w:rPr>
          <w:rFonts w:asciiTheme="minorHAnsi" w:hAnsiTheme="minorHAnsi" w:cstheme="minorHAnsi"/>
        </w:rPr>
      </w:pPr>
    </w:p>
    <w:p w14:paraId="4B2A2651" w14:textId="3D6557FA" w:rsidR="00A07C3F" w:rsidRPr="00A07C3F" w:rsidRDefault="00A07C3F" w:rsidP="00A07C3F">
      <w:pPr>
        <w:rPr>
          <w:rFonts w:asciiTheme="minorHAnsi" w:hAnsiTheme="minorHAnsi" w:cstheme="minorHAnsi"/>
          <w:b/>
          <w:bCs/>
        </w:rPr>
      </w:pPr>
      <w:r w:rsidRPr="00A07C3F">
        <w:rPr>
          <w:rFonts w:asciiTheme="minorHAnsi" w:hAnsiTheme="minorHAnsi" w:cstheme="minorHAnsi"/>
          <w:b/>
          <w:bCs/>
        </w:rPr>
        <w:t xml:space="preserve">В </w:t>
      </w:r>
      <w:proofErr w:type="gramStart"/>
      <w:r w:rsidRPr="00A07C3F">
        <w:rPr>
          <w:rFonts w:asciiTheme="minorHAnsi" w:hAnsiTheme="minorHAnsi" w:cstheme="minorHAnsi"/>
          <w:b/>
          <w:bCs/>
        </w:rPr>
        <w:t>результате</w:t>
      </w:r>
      <w:proofErr w:type="gramEnd"/>
      <w:r w:rsidRPr="00A07C3F">
        <w:rPr>
          <w:rFonts w:asciiTheme="minorHAnsi" w:hAnsiTheme="minorHAnsi" w:cstheme="minorHAnsi"/>
          <w:b/>
          <w:bCs/>
        </w:rPr>
        <w:t xml:space="preserve"> Суммируем все расходы, которые будут </w:t>
      </w:r>
      <w:r>
        <w:rPr>
          <w:rFonts w:asciiTheme="minorHAnsi" w:hAnsiTheme="minorHAnsi" w:cstheme="minorHAnsi"/>
          <w:b/>
          <w:bCs/>
        </w:rPr>
        <w:t>на таможне</w:t>
      </w:r>
      <w:r w:rsidRPr="00A07C3F">
        <w:rPr>
          <w:rFonts w:asciiTheme="minorHAnsi" w:hAnsiTheme="minorHAnsi" w:cstheme="minorHAnsi"/>
          <w:b/>
          <w:bCs/>
        </w:rPr>
        <w:t>:</w:t>
      </w:r>
    </w:p>
    <w:p w14:paraId="56BFA477" w14:textId="77777777" w:rsidR="002F598D" w:rsidRDefault="00A07C3F" w:rsidP="002F598D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>Таможенные сборы</w:t>
      </w:r>
      <w:r w:rsidR="002F598D">
        <w:rPr>
          <w:rFonts w:asciiTheme="minorHAnsi" w:hAnsiTheme="minorHAnsi" w:cstheme="minorHAnsi"/>
          <w:color w:val="FF0000"/>
        </w:rPr>
        <w:t xml:space="preserve"> (сумму инвойса в йенах умножаем на курс АТБ йены)</w:t>
      </w:r>
      <w:r w:rsidRPr="00A07C3F">
        <w:rPr>
          <w:rFonts w:asciiTheme="minorHAnsi" w:hAnsiTheme="minorHAnsi" w:cstheme="minorHAnsi"/>
          <w:color w:val="FF0000"/>
        </w:rPr>
        <w:t>:</w:t>
      </w:r>
      <w:r>
        <w:rPr>
          <w:rFonts w:asciiTheme="minorHAnsi" w:hAnsiTheme="minorHAnsi" w:cstheme="minorHAnsi"/>
          <w:color w:val="FF0000"/>
        </w:rPr>
        <w:t xml:space="preserve"> </w:t>
      </w:r>
    </w:p>
    <w:p w14:paraId="24F5C058" w14:textId="6844108C" w:rsidR="00A07C3F" w:rsidRPr="002F598D" w:rsidRDefault="002F598D" w:rsidP="00A07C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¥2 416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</w:rPr>
        <w:t>514</w:t>
      </w:r>
      <w:r>
        <w:rPr>
          <w:rFonts w:ascii="Calibri" w:hAnsi="Calibri" w:cs="Calibri"/>
          <w:color w:val="000000"/>
        </w:rPr>
        <w:t xml:space="preserve">*0,5299=1 280 511руб. больше 1200 </w:t>
      </w:r>
      <w:proofErr w:type="spellStart"/>
      <w:r>
        <w:rPr>
          <w:rFonts w:ascii="Calibri" w:hAnsi="Calibri" w:cs="Calibri"/>
          <w:color w:val="000000"/>
        </w:rPr>
        <w:t>тыс</w:t>
      </w:r>
      <w:proofErr w:type="spellEnd"/>
      <w:r>
        <w:rPr>
          <w:rFonts w:ascii="Calibri" w:hAnsi="Calibri" w:cs="Calibri"/>
          <w:color w:val="000000"/>
        </w:rPr>
        <w:t xml:space="preserve"> и меньше</w:t>
      </w:r>
      <w:r w:rsidR="00D77175">
        <w:rPr>
          <w:rFonts w:ascii="Calibri" w:hAnsi="Calibri" w:cs="Calibri"/>
          <w:color w:val="000000"/>
        </w:rPr>
        <w:t xml:space="preserve"> 2700 </w:t>
      </w:r>
      <w:proofErr w:type="spellStart"/>
      <w:r w:rsidR="00D77175">
        <w:rPr>
          <w:rFonts w:ascii="Calibri" w:hAnsi="Calibri" w:cs="Calibri"/>
          <w:color w:val="000000"/>
        </w:rPr>
        <w:t>тыс</w:t>
      </w:r>
      <w:proofErr w:type="spellEnd"/>
      <w:r>
        <w:rPr>
          <w:rFonts w:ascii="Calibri" w:hAnsi="Calibri" w:cs="Calibri"/>
          <w:color w:val="000000"/>
        </w:rPr>
        <w:t xml:space="preserve">) </w:t>
      </w:r>
      <w:r>
        <w:rPr>
          <w:rFonts w:asciiTheme="minorHAnsi" w:hAnsiTheme="minorHAnsi" w:cstheme="minorHAnsi"/>
          <w:color w:val="FF0000"/>
        </w:rPr>
        <w:t>13541 руб.</w:t>
      </w:r>
    </w:p>
    <w:p w14:paraId="7FA8D58C" w14:textId="489CE4F5" w:rsidR="00A07C3F" w:rsidRPr="00A07C3F" w:rsidRDefault="00A07C3F" w:rsidP="00A07C3F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>Таможенные пошлины, налоги, подлежащие уплате</w:t>
      </w:r>
      <w:r w:rsidR="002F598D">
        <w:rPr>
          <w:rFonts w:asciiTheme="minorHAnsi" w:hAnsiTheme="minorHAnsi" w:cstheme="minorHAnsi"/>
          <w:color w:val="FF0000"/>
        </w:rPr>
        <w:t xml:space="preserve"> </w:t>
      </w:r>
      <w:r w:rsidR="002F598D" w:rsidRPr="002F598D">
        <w:rPr>
          <w:rFonts w:asciiTheme="minorHAnsi" w:hAnsiTheme="minorHAnsi" w:cstheme="minorHAnsi"/>
        </w:rPr>
        <w:t>(объем двигателя умножаем на 2,7 евро * курс евро ЦБ)</w:t>
      </w:r>
      <w:r w:rsidRPr="00A07C3F">
        <w:rPr>
          <w:rFonts w:asciiTheme="minorHAnsi" w:hAnsiTheme="minorHAnsi" w:cstheme="minorHAnsi"/>
          <w:color w:val="FF0000"/>
        </w:rPr>
        <w:t>:</w:t>
      </w:r>
      <w:r w:rsidR="00C66A4D">
        <w:rPr>
          <w:rFonts w:asciiTheme="minorHAnsi" w:hAnsiTheme="minorHAnsi" w:cstheme="minorHAnsi"/>
          <w:color w:val="FF0000"/>
        </w:rPr>
        <w:t xml:space="preserve"> 1986куб.см*2,7евро*91</w:t>
      </w:r>
      <w:r w:rsidR="002F598D">
        <w:rPr>
          <w:rFonts w:asciiTheme="minorHAnsi" w:hAnsiTheme="minorHAnsi" w:cstheme="minorHAnsi"/>
          <w:color w:val="FF0000"/>
        </w:rPr>
        <w:t>,0034=</w:t>
      </w:r>
      <w:r w:rsidR="004D7730">
        <w:rPr>
          <w:rFonts w:asciiTheme="minorHAnsi" w:hAnsiTheme="minorHAnsi" w:cstheme="minorHAnsi"/>
          <w:color w:val="FF0000"/>
        </w:rPr>
        <w:t xml:space="preserve"> </w:t>
      </w:r>
      <w:r w:rsidR="00C66A4D">
        <w:rPr>
          <w:rFonts w:asciiTheme="minorHAnsi" w:hAnsiTheme="minorHAnsi" w:cstheme="minorHAnsi"/>
          <w:color w:val="FF0000"/>
        </w:rPr>
        <w:t>487</w:t>
      </w:r>
      <w:r w:rsidR="004D7730">
        <w:rPr>
          <w:rFonts w:asciiTheme="minorHAnsi" w:hAnsiTheme="minorHAnsi" w:cstheme="minorHAnsi"/>
          <w:color w:val="FF0000"/>
        </w:rPr>
        <w:t> </w:t>
      </w:r>
      <w:r w:rsidR="00C66A4D">
        <w:rPr>
          <w:rFonts w:asciiTheme="minorHAnsi" w:hAnsiTheme="minorHAnsi" w:cstheme="minorHAnsi"/>
          <w:color w:val="FF0000"/>
        </w:rPr>
        <w:t>978</w:t>
      </w:r>
      <w:r w:rsidR="004D7730">
        <w:rPr>
          <w:rFonts w:asciiTheme="minorHAnsi" w:hAnsiTheme="minorHAnsi" w:cstheme="minorHAnsi"/>
          <w:color w:val="FF0000"/>
        </w:rPr>
        <w:t xml:space="preserve"> руб.</w:t>
      </w:r>
    </w:p>
    <w:p w14:paraId="44983A13" w14:textId="79186844" w:rsidR="00745831" w:rsidRDefault="00A07C3F" w:rsidP="00A07C3F">
      <w:pPr>
        <w:rPr>
          <w:rFonts w:asciiTheme="minorHAnsi" w:hAnsiTheme="minorHAnsi" w:cstheme="minorHAnsi"/>
          <w:color w:val="FF0000"/>
        </w:rPr>
      </w:pPr>
      <w:r w:rsidRPr="00A07C3F">
        <w:rPr>
          <w:rFonts w:asciiTheme="minorHAnsi" w:hAnsiTheme="minorHAnsi" w:cstheme="minorHAnsi"/>
          <w:color w:val="FF0000"/>
        </w:rPr>
        <w:t>Утилизационный сбор</w:t>
      </w:r>
      <w:r w:rsidR="002F598D">
        <w:rPr>
          <w:rFonts w:asciiTheme="minorHAnsi" w:hAnsiTheme="minorHAnsi" w:cstheme="minorHAnsi"/>
          <w:color w:val="FF0000"/>
        </w:rPr>
        <w:t xml:space="preserve"> </w:t>
      </w:r>
      <w:r w:rsidR="002F598D" w:rsidRPr="002F598D">
        <w:rPr>
          <w:rFonts w:asciiTheme="minorHAnsi" w:hAnsiTheme="minorHAnsi" w:cstheme="minorHAnsi"/>
        </w:rPr>
        <w:t xml:space="preserve">(мощность двигателя 150 </w:t>
      </w:r>
      <w:proofErr w:type="spellStart"/>
      <w:r w:rsidR="002F598D" w:rsidRPr="002F598D">
        <w:rPr>
          <w:rFonts w:asciiTheme="minorHAnsi" w:hAnsiTheme="minorHAnsi" w:cstheme="minorHAnsi"/>
        </w:rPr>
        <w:t>лс</w:t>
      </w:r>
      <w:proofErr w:type="spellEnd"/>
      <w:proofErr w:type="gramStart"/>
      <w:r w:rsidR="002F598D" w:rsidRPr="002F598D">
        <w:rPr>
          <w:rFonts w:asciiTheme="minorHAnsi" w:hAnsiTheme="minorHAnsi" w:cstheme="minorHAnsi"/>
        </w:rPr>
        <w:t>)</w:t>
      </w:r>
      <w:r w:rsidRPr="00A07C3F">
        <w:rPr>
          <w:rFonts w:asciiTheme="minorHAnsi" w:hAnsiTheme="minorHAnsi" w:cstheme="minorHAnsi"/>
          <w:color w:val="FF0000"/>
        </w:rPr>
        <w:t xml:space="preserve">:  </w:t>
      </w:r>
      <w:r>
        <w:rPr>
          <w:rFonts w:asciiTheme="minorHAnsi" w:hAnsiTheme="minorHAnsi" w:cstheme="minorHAnsi"/>
          <w:color w:val="FF0000"/>
        </w:rPr>
        <w:t>5200</w:t>
      </w:r>
      <w:proofErr w:type="gramEnd"/>
      <w:r w:rsidR="002F598D">
        <w:rPr>
          <w:rFonts w:asciiTheme="minorHAnsi" w:hAnsiTheme="minorHAnsi" w:cstheme="minorHAnsi"/>
          <w:color w:val="FF0000"/>
        </w:rPr>
        <w:t xml:space="preserve"> руб.</w:t>
      </w:r>
    </w:p>
    <w:p w14:paraId="3864E9D8" w14:textId="126BE81A" w:rsidR="002F598D" w:rsidRDefault="002F598D" w:rsidP="00A07C3F">
      <w:pPr>
        <w:rPr>
          <w:rFonts w:asciiTheme="minorHAnsi" w:hAnsiTheme="minorHAnsi" w:cstheme="minorHAnsi"/>
          <w:color w:val="FF0000"/>
        </w:rPr>
      </w:pPr>
    </w:p>
    <w:p w14:paraId="50B3DEBF" w14:textId="0EEBD1D5" w:rsidR="002F598D" w:rsidRDefault="004D7730" w:rsidP="00A07C3F">
      <w:p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Итого 506 719 руб.</w:t>
      </w:r>
    </w:p>
    <w:p w14:paraId="6419588E" w14:textId="460860F2" w:rsidR="00A07C3F" w:rsidRDefault="00A07C3F" w:rsidP="00A07C3F">
      <w:pPr>
        <w:rPr>
          <w:rFonts w:asciiTheme="minorHAnsi" w:hAnsiTheme="minorHAnsi" w:cstheme="minorHAnsi"/>
          <w:color w:val="FF0000"/>
        </w:rPr>
      </w:pPr>
    </w:p>
    <w:p w14:paraId="4A7C0ADD" w14:textId="3962013B" w:rsidR="004D7730" w:rsidRDefault="004D7730" w:rsidP="004D7730">
      <w:pPr>
        <w:pStyle w:val="a3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Получаем себестоимость путем сложения:</w:t>
      </w:r>
    </w:p>
    <w:p w14:paraId="7FD5FE62" w14:textId="4250AF02" w:rsidR="004D7730" w:rsidRDefault="004D7730" w:rsidP="004D7730">
      <w:pPr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2C56A57D" w14:textId="60D6A377" w:rsidR="004D7730" w:rsidRDefault="004D7730" w:rsidP="004D7730">
      <w:pPr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Расходы по инвойсу в рублях п.2 + Таможенные платежи п.3 + Лаборатория</w:t>
      </w:r>
    </w:p>
    <w:p w14:paraId="2549F6DB" w14:textId="218FF53E" w:rsidR="004D7730" w:rsidRDefault="004D7730" w:rsidP="004D7730">
      <w:pPr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2AC02284" w14:textId="62EAE112" w:rsidR="004D7730" w:rsidRPr="004D7730" w:rsidRDefault="004D7730" w:rsidP="004D773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Лабораторию нужно указать </w:t>
      </w:r>
      <w:r w:rsidR="00D77175">
        <w:rPr>
          <w:rFonts w:asciiTheme="minorHAnsi" w:hAnsiTheme="minorHAnsi" w:cstheme="minorHAnsi"/>
        </w:rPr>
        <w:t xml:space="preserve">с пометкой </w:t>
      </w:r>
      <w:r>
        <w:rPr>
          <w:rFonts w:asciiTheme="minorHAnsi" w:hAnsiTheme="minorHAnsi" w:cstheme="minorHAnsi"/>
        </w:rPr>
        <w:t>для гибридных авто обязательно проходить в г. Кяхта стоимость 40 000 руб. Для ДВС бензиновых не обязательно в г. Кяхта, но для расчета конечной стоимости с Лабораторией указываем 40 000 руб.</w:t>
      </w:r>
      <w:r w:rsidR="00D77175">
        <w:rPr>
          <w:rFonts w:asciiTheme="minorHAnsi" w:hAnsiTheme="minorHAnsi" w:cstheme="minorHAnsi"/>
        </w:rPr>
        <w:t xml:space="preserve"> в г. Кяхта</w:t>
      </w:r>
    </w:p>
    <w:p w14:paraId="7FBF9FD0" w14:textId="77777777" w:rsidR="00A07C3F" w:rsidRPr="004D7730" w:rsidRDefault="00A07C3F" w:rsidP="00A07C3F">
      <w:pPr>
        <w:rPr>
          <w:rFonts w:asciiTheme="minorHAnsi" w:hAnsiTheme="minorHAnsi" w:cstheme="minorHAnsi"/>
        </w:rPr>
      </w:pPr>
    </w:p>
    <w:p w14:paraId="15DE23AD" w14:textId="15186A23" w:rsidR="004D7730" w:rsidRDefault="00D77175">
      <w:pPr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В результате должно получится две суммы разными доставками:</w:t>
      </w:r>
    </w:p>
    <w:tbl>
      <w:tblPr>
        <w:tblW w:w="4536" w:type="dxa"/>
        <w:tblLook w:val="04A0" w:firstRow="1" w:lastRow="0" w:firstColumn="1" w:lastColumn="0" w:noHBand="0" w:noVBand="1"/>
      </w:tblPr>
      <w:tblGrid>
        <w:gridCol w:w="2858"/>
        <w:gridCol w:w="1678"/>
      </w:tblGrid>
      <w:tr w:rsidR="00D77175" w:rsidRPr="00D77175" w14:paraId="2041FEF5" w14:textId="77777777" w:rsidTr="00D77175">
        <w:trPr>
          <w:trHeight w:val="304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0630" w14:textId="77777777" w:rsidR="00D77175" w:rsidRPr="00D77175" w:rsidRDefault="00D77175" w:rsidP="00D77175">
            <w:pPr>
              <w:jc w:val="right"/>
              <w:rPr>
                <w:rFonts w:ascii="Calibri" w:hAnsi="Calibri" w:cs="Calibri"/>
                <w:color w:val="000000"/>
              </w:rPr>
            </w:pPr>
            <w:r w:rsidRPr="00D77175">
              <w:rPr>
                <w:rFonts w:ascii="Calibri" w:hAnsi="Calibri" w:cs="Calibri"/>
                <w:color w:val="000000"/>
              </w:rPr>
              <w:t xml:space="preserve">Всего доставкой </w:t>
            </w:r>
            <w:proofErr w:type="spellStart"/>
            <w:r w:rsidRPr="00D77175">
              <w:rPr>
                <w:rFonts w:ascii="Calibri" w:hAnsi="Calibri" w:cs="Calibri"/>
                <w:color w:val="000000"/>
              </w:rPr>
              <w:t>Train</w:t>
            </w:r>
            <w:proofErr w:type="spellEnd"/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203FF1" w14:textId="77777777" w:rsidR="00D77175" w:rsidRPr="00D77175" w:rsidRDefault="00D77175" w:rsidP="00D77175">
            <w:pPr>
              <w:jc w:val="right"/>
              <w:rPr>
                <w:rFonts w:ascii="Calibri" w:hAnsi="Calibri" w:cs="Calibri"/>
                <w:color w:val="000000"/>
              </w:rPr>
            </w:pPr>
            <w:r w:rsidRPr="00D77175">
              <w:rPr>
                <w:rFonts w:ascii="Calibri" w:hAnsi="Calibri" w:cs="Calibri"/>
                <w:color w:val="000000"/>
              </w:rPr>
              <w:t>1 846 437 ₽</w:t>
            </w:r>
          </w:p>
        </w:tc>
      </w:tr>
      <w:tr w:rsidR="00D77175" w:rsidRPr="00D77175" w14:paraId="523FEC65" w14:textId="77777777" w:rsidTr="00D77175">
        <w:trPr>
          <w:trHeight w:val="304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C0F7" w14:textId="77777777" w:rsidR="00D77175" w:rsidRPr="00D77175" w:rsidRDefault="00D77175" w:rsidP="00D77175">
            <w:pPr>
              <w:jc w:val="right"/>
              <w:rPr>
                <w:rFonts w:ascii="Calibri" w:hAnsi="Calibri" w:cs="Calibri"/>
                <w:color w:val="000000"/>
              </w:rPr>
            </w:pPr>
            <w:r w:rsidRPr="00D77175">
              <w:rPr>
                <w:rFonts w:ascii="Calibri" w:hAnsi="Calibri" w:cs="Calibri"/>
                <w:color w:val="000000"/>
              </w:rPr>
              <w:t xml:space="preserve">Всего доставкой </w:t>
            </w:r>
            <w:proofErr w:type="spellStart"/>
            <w:r w:rsidRPr="00D77175">
              <w:rPr>
                <w:rFonts w:ascii="Calibri" w:hAnsi="Calibri" w:cs="Calibri"/>
                <w:color w:val="000000"/>
              </w:rPr>
              <w:t>Track</w:t>
            </w:r>
            <w:proofErr w:type="spellEnd"/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629D93E7" w14:textId="77777777" w:rsidR="00D77175" w:rsidRPr="00D77175" w:rsidRDefault="00D77175" w:rsidP="00D77175">
            <w:pPr>
              <w:jc w:val="right"/>
              <w:rPr>
                <w:rFonts w:ascii="Calibri" w:hAnsi="Calibri" w:cs="Calibri"/>
                <w:color w:val="000000"/>
              </w:rPr>
            </w:pPr>
            <w:r w:rsidRPr="00D77175">
              <w:rPr>
                <w:rFonts w:ascii="Calibri" w:hAnsi="Calibri" w:cs="Calibri"/>
                <w:color w:val="000000"/>
              </w:rPr>
              <w:t>1 872 480 ₽</w:t>
            </w:r>
          </w:p>
        </w:tc>
      </w:tr>
    </w:tbl>
    <w:p w14:paraId="0F6E41F6" w14:textId="77777777" w:rsidR="00F30106" w:rsidRDefault="00F30106">
      <w:pPr>
        <w:rPr>
          <w:rFonts w:asciiTheme="minorHAnsi" w:hAnsiTheme="minorHAnsi" w:cstheme="minorHAnsi"/>
          <w:color w:val="000000"/>
        </w:rPr>
      </w:pPr>
    </w:p>
    <w:p w14:paraId="64AC8AAB" w14:textId="45745785" w:rsidR="00D77175" w:rsidRDefault="00F30106">
      <w:pPr>
        <w:rPr>
          <w:rFonts w:ascii="Calibri" w:hAnsi="Calibri" w:cs="Calibr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Доставка </w:t>
      </w:r>
      <w:proofErr w:type="spellStart"/>
      <w:r w:rsidRPr="00D77175">
        <w:rPr>
          <w:rFonts w:ascii="Calibri" w:hAnsi="Calibri" w:cs="Calibri"/>
          <w:color w:val="000000"/>
        </w:rPr>
        <w:t>Train</w:t>
      </w:r>
      <w:proofErr w:type="spellEnd"/>
      <w:r>
        <w:rPr>
          <w:rFonts w:ascii="Calibri" w:hAnsi="Calibri" w:cs="Calibri"/>
          <w:color w:val="000000"/>
        </w:rPr>
        <w:t xml:space="preserve"> – 25-45 дней с момента погрузки в контейнер</w:t>
      </w:r>
    </w:p>
    <w:p w14:paraId="68121DAA" w14:textId="445A7716" w:rsidR="00F30106" w:rsidRDefault="00F30106" w:rsidP="00F30106">
      <w:pPr>
        <w:rPr>
          <w:rFonts w:ascii="Calibri" w:hAnsi="Calibri" w:cs="Calibr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Доставка </w:t>
      </w:r>
      <w:proofErr w:type="spellStart"/>
      <w:r w:rsidRPr="00D77175">
        <w:rPr>
          <w:rFonts w:ascii="Calibri" w:hAnsi="Calibri" w:cs="Calibri"/>
          <w:color w:val="000000"/>
        </w:rPr>
        <w:t>Track</w:t>
      </w:r>
      <w:proofErr w:type="spellEnd"/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– </w:t>
      </w:r>
      <w:r>
        <w:rPr>
          <w:rFonts w:ascii="Calibri" w:hAnsi="Calibri" w:cs="Calibri"/>
          <w:color w:val="000000"/>
        </w:rPr>
        <w:t xml:space="preserve">до </w:t>
      </w:r>
      <w:r>
        <w:rPr>
          <w:rFonts w:ascii="Calibri" w:hAnsi="Calibri" w:cs="Calibri"/>
          <w:color w:val="000000"/>
        </w:rPr>
        <w:t>25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дней с момента погрузки в контейнер</w:t>
      </w:r>
    </w:p>
    <w:p w14:paraId="1B4E75BD" w14:textId="77777777" w:rsidR="00F30106" w:rsidRPr="00F30106" w:rsidRDefault="00F30106">
      <w:pPr>
        <w:rPr>
          <w:rFonts w:asciiTheme="minorHAnsi" w:hAnsiTheme="minorHAnsi" w:cstheme="minorHAnsi"/>
          <w:color w:val="000000"/>
        </w:rPr>
      </w:pPr>
    </w:p>
    <w:sectPr w:rsidR="00F30106" w:rsidRPr="00F30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44841"/>
    <w:multiLevelType w:val="hybridMultilevel"/>
    <w:tmpl w:val="5F0A72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081736"/>
    <w:multiLevelType w:val="hybridMultilevel"/>
    <w:tmpl w:val="470C0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45E52"/>
    <w:multiLevelType w:val="hybridMultilevel"/>
    <w:tmpl w:val="230E1ED8"/>
    <w:lvl w:ilvl="0" w:tplc="E9E6B3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236573">
    <w:abstractNumId w:val="2"/>
  </w:num>
  <w:num w:numId="2" w16cid:durableId="934241840">
    <w:abstractNumId w:val="0"/>
  </w:num>
  <w:num w:numId="3" w16cid:durableId="101110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8D"/>
    <w:rsid w:val="00075AC6"/>
    <w:rsid w:val="001A55A3"/>
    <w:rsid w:val="002213B3"/>
    <w:rsid w:val="002F598D"/>
    <w:rsid w:val="003C13CA"/>
    <w:rsid w:val="0047056F"/>
    <w:rsid w:val="004D7730"/>
    <w:rsid w:val="00525D0A"/>
    <w:rsid w:val="005F7761"/>
    <w:rsid w:val="00745831"/>
    <w:rsid w:val="009E3A33"/>
    <w:rsid w:val="00A07C3F"/>
    <w:rsid w:val="00C66A4D"/>
    <w:rsid w:val="00D77175"/>
    <w:rsid w:val="00DD11FC"/>
    <w:rsid w:val="00F30106"/>
    <w:rsid w:val="00F4374A"/>
    <w:rsid w:val="00FB3B8D"/>
    <w:rsid w:val="00FE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F67350"/>
  <w15:chartTrackingRefBased/>
  <w15:docId w15:val="{96E920E1-E1F8-CC47-9DEF-915D7499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98D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11FC"/>
    <w:pPr>
      <w:ind w:left="720"/>
      <w:contextualSpacing/>
    </w:pPr>
  </w:style>
  <w:style w:type="table" w:styleId="a4">
    <w:name w:val="Table Grid"/>
    <w:basedOn w:val="a1"/>
    <w:uiPriority w:val="39"/>
    <w:rsid w:val="007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4374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4374A"/>
    <w:rPr>
      <w:color w:val="605E5C"/>
      <w:shd w:val="clear" w:color="auto" w:fill="E1DFDD"/>
    </w:rPr>
  </w:style>
  <w:style w:type="paragraph" w:customStyle="1" w:styleId="ccs-ptl">
    <w:name w:val="ccs-ptl"/>
    <w:basedOn w:val="a"/>
    <w:rsid w:val="001A55A3"/>
    <w:pPr>
      <w:spacing w:before="100" w:beforeAutospacing="1" w:after="100" w:afterAutospacing="1"/>
    </w:pPr>
  </w:style>
  <w:style w:type="paragraph" w:customStyle="1" w:styleId="ccs-ptj">
    <w:name w:val="ccs-ptj"/>
    <w:basedOn w:val="a"/>
    <w:rsid w:val="001A55A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khanbank.com/personal/hom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tb.su/services/exchang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2026-04-08T09:10:00Z</dcterms:created>
  <dcterms:modified xsi:type="dcterms:W3CDTF">2026-04-08T10:52:00Z</dcterms:modified>
</cp:coreProperties>
</file>