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Segoe UI" w:cs="Segoe UI" w:eastAsia="Segoe UI" w:hAnsi="Segoe UI"/>
          <w:b/>
          <w:bCs/>
          <w:color w:val="16213E"/>
          <w:sz w:val="56"/>
          <w:szCs w:val="56"/>
        </w:rPr>
        <w:t xml:space="preserve">TWO WORLDS</w:t>
      </w:r>
    </w:p>
    <w:p>
      <w:pPr>
        <w:spacing w:after="200"/>
        <w:jc w:val="center"/>
      </w:pPr>
      <w:r>
        <w:rPr>
          <w:rFonts w:ascii="Segoe UI" w:cs="Segoe UI" w:eastAsia="Segoe UI" w:hAnsi="Segoe UI"/>
          <w:color w:val="0F3460"/>
          <w:sz w:val="36"/>
          <w:szCs w:val="36"/>
        </w:rPr>
        <w:t xml:space="preserve">Building Real Applications</w:t>
      </w:r>
    </w:p>
    <w:p>
      <w:pPr>
        <w:spacing w:after="600"/>
        <w:jc w:val="center"/>
      </w:pPr>
      <w:r>
        <w:rPr>
          <w:rFonts w:ascii="Segoe UI" w:cs="Segoe UI" w:eastAsia="Segoe UI" w:hAnsi="Segoe UI"/>
          <w:b/>
          <w:bCs/>
          <w:color w:val="E65100"/>
          <w:sz w:val="28"/>
          <w:szCs w:val="28"/>
        </w:rPr>
        <w:t xml:space="preserve">The Traditional Way</w:t>
      </w:r>
      <w:r>
        <w:rPr>
          <w:rFonts w:ascii="Segoe UI" w:cs="Segoe UI" w:eastAsia="Segoe UI" w:hAnsi="Segoe UI"/>
          <w:color w:val="757575"/>
          <w:sz w:val="28"/>
          <w:szCs w:val="28"/>
        </w:rPr>
        <w:t xml:space="preserve">  vs  </w:t>
      </w:r>
      <w:r>
        <w:rPr>
          <w:rFonts w:ascii="Segoe UI" w:cs="Segoe UI" w:eastAsia="Segoe UI" w:hAnsi="Segoe UI"/>
          <w:b/>
          <w:bCs/>
          <w:color w:val="0097A7"/>
          <w:sz w:val="28"/>
          <w:szCs w:val="28"/>
        </w:rPr>
        <w:t xml:space="preserve">The RIINA + JALINAN Way</w:t>
      </w:r>
    </w:p>
    <w:p>
      <w:pPr>
        <w:spacing w:after="120" w:before="0" w:line="276"/>
        <w:jc w:val="center"/>
      </w:pPr>
      <w:r>
        <w:rPr>
          <w:rFonts w:ascii="Segoe UI" w:cs="Segoe UI" w:eastAsia="Segoe UI" w:hAnsi="Segoe UI"/>
          <w:b w:val="false"/>
          <w:bCs w:val="false"/>
          <w:i w:val="false"/>
          <w:iCs w:val="false"/>
          <w:color w:val="1A1A2E"/>
          <w:sz w:val="22"/>
          <w:szCs w:val="22"/>
        </w:rPr>
        <w:t xml:space="preserve">A step-by-step comparison of the complete developer journey — from </w:t>
      </w:r>
      <w:r>
        <w:rPr>
          <w:rFonts w:ascii="Segoe UI" w:cs="Segoe UI" w:eastAsia="Segoe UI" w:hAnsi="Segoe UI"/>
          <w:b w:val="false"/>
          <w:bCs w:val="false"/>
          <w:i/>
          <w:iCs/>
          <w:color w:val="1A1A2E"/>
          <w:sz w:val="22"/>
          <w:szCs w:val="22"/>
        </w:rPr>
        <w:t xml:space="preserve">"I have an idea"</w:t>
      </w:r>
      <w:r>
        <w:rPr>
          <w:rFonts w:ascii="Segoe UI" w:cs="Segoe UI" w:eastAsia="Segoe UI" w:hAnsi="Segoe UI"/>
          <w:b w:val="false"/>
          <w:bCs w:val="false"/>
          <w:i w:val="false"/>
          <w:iCs w:val="false"/>
          <w:color w:val="1A1A2E"/>
          <w:sz w:val="22"/>
          <w:szCs w:val="22"/>
        </w:rPr>
        <w:t xml:space="preserve"> to </w:t>
      </w:r>
      <w:r>
        <w:rPr>
          <w:rFonts w:ascii="Segoe UI" w:cs="Segoe UI" w:eastAsia="Segoe UI" w:hAnsi="Segoe UI"/>
          <w:b w:val="false"/>
          <w:bCs w:val="false"/>
          <w:i/>
          <w:iCs/>
          <w:color w:val="1A1A2E"/>
          <w:sz w:val="22"/>
          <w:szCs w:val="22"/>
        </w:rPr>
        <w:t xml:space="preserve">"It's live, beautiful, and secure"</w:t>
      </w:r>
    </w:p>
    <w:p>
      <w:pPr>
        <w:spacing w:before="1200"/>
        <w:jc w:val="center"/>
      </w:pPr>
      <w:r>
        <w:rPr>
          <w:rFonts w:ascii="Segoe UI" w:cs="Segoe UI" w:eastAsia="Segoe UI" w:hAnsi="Segoe UI"/>
          <w:color w:val="757575"/>
          <w:sz w:val="20"/>
          <w:szCs w:val="20"/>
        </w:rPr>
        <w:t xml:space="preserve">TERAS Project  •  February 2026  •  v1.0.0</w:t>
      </w:r>
    </w:p>
    <w:p>
      <w:r>
        <w:br w:type="page"/>
      </w:r>
    </w:p>
    <w:p>
      <w:pPr>
        <w:pStyle w:val="Heading1"/>
        <w:spacing w:before="360" w:after="120"/>
      </w:pPr>
      <w:r>
        <w:rPr>
          <w:rFonts w:ascii="Segoe UI" w:cs="Segoe UI" w:eastAsia="Segoe UI" w:hAnsi="Segoe UI"/>
          <w:b/>
          <w:bCs/>
          <w:color w:val="16213E"/>
          <w:sz w:val="36"/>
          <w:szCs w:val="36"/>
        </w:rPr>
        <w:t xml:space="preserve">1. The Scenario</w:t>
      </w:r>
    </w:p>
    <w:p>
      <w:pPr>
        <w:spacing w:after="120" w:before="0" w:line="276"/>
        <w:jc w:val="left"/>
      </w:pPr>
      <w:r>
        <w:rPr>
          <w:rFonts w:ascii="Segoe UI" w:cs="Segoe UI" w:eastAsia="Segoe UI" w:hAnsi="Segoe UI"/>
          <w:b w:val="false"/>
          <w:bCs w:val="false"/>
          <w:i w:val="false"/>
          <w:iCs w:val="false"/>
          <w:color w:val="1A1A2E"/>
          <w:sz w:val="21"/>
          <w:szCs w:val="21"/>
        </w:rPr>
        <w:t xml:space="preserve">You have been asked to build a procurement system for a mid-size organization. Here are the real requirements: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FFFFFF"/>
                <w:sz w:val="18"/>
                <w:szCs w:val="18"/>
              </w:rPr>
              <w:t xml:space="preserve">ID</w:t>
            </w:r>
          </w:p>
        </w:tc>
        <w:tc>
          <w:tcPr>
            <w:tcW w:type="dxa" w:w="86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FFFFFF"/>
                <w:sz w:val="18"/>
                <w:szCs w:val="18"/>
              </w:rPr>
              <w:t xml:space="preserve">Requirement</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F3460"/>
                <w:sz w:val="18"/>
                <w:szCs w:val="18"/>
              </w:rPr>
              <w:t xml:space="preserve">R1</w:t>
            </w:r>
          </w:p>
        </w:tc>
        <w:tc>
          <w:tcPr>
            <w:tcW w:type="dxa" w:w="86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8"/>
                <w:szCs w:val="18"/>
              </w:rPr>
              <w:t xml:space="preserve">Staff can submit purchase requests with item details, quantity, and budget code</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F3460"/>
                <w:sz w:val="18"/>
                <w:szCs w:val="18"/>
              </w:rPr>
              <w:t xml:space="preserve">R2</w:t>
            </w:r>
          </w:p>
        </w:tc>
        <w:tc>
          <w:tcPr>
            <w:tcW w:type="dxa" w:w="86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8"/>
                <w:szCs w:val="18"/>
              </w:rPr>
              <w:t xml:space="preserve">Department managers approve or reject requests (cannot approve their own)</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F3460"/>
                <w:sz w:val="18"/>
                <w:szCs w:val="18"/>
              </w:rPr>
              <w:t xml:space="preserve">R3</w:t>
            </w:r>
          </w:p>
        </w:tc>
        <w:tc>
          <w:tcPr>
            <w:tcW w:type="dxa" w:w="86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8"/>
                <w:szCs w:val="18"/>
              </w:rPr>
              <w:t xml:space="preserve">Approved requests become purchase orders sent to vendors</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F3460"/>
                <w:sz w:val="18"/>
                <w:szCs w:val="18"/>
              </w:rPr>
              <w:t xml:space="preserve">R4</w:t>
            </w:r>
          </w:p>
        </w:tc>
        <w:tc>
          <w:tcPr>
            <w:tcW w:type="dxa" w:w="86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8"/>
                <w:szCs w:val="18"/>
              </w:rPr>
              <w:t xml:space="preserve">Vendors confirm delivery, upload invoices</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F3460"/>
                <w:sz w:val="18"/>
                <w:szCs w:val="18"/>
              </w:rPr>
              <w:t xml:space="preserve">R5</w:t>
            </w:r>
          </w:p>
        </w:tc>
        <w:tc>
          <w:tcPr>
            <w:tcW w:type="dxa" w:w="86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8"/>
                <w:szCs w:val="18"/>
              </w:rPr>
              <w:t xml:space="preserve">Finance verifies invoices, processes payment</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F3460"/>
                <w:sz w:val="18"/>
                <w:szCs w:val="18"/>
              </w:rPr>
              <w:t xml:space="preserve">R6</w:t>
            </w:r>
          </w:p>
        </w:tc>
        <w:tc>
          <w:tcPr>
            <w:tcW w:type="dxa" w:w="86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8"/>
                <w:szCs w:val="18"/>
              </w:rPr>
              <w:t xml:space="preserve">Complete audit trail — who did what, when, with what authority</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F3460"/>
                <w:sz w:val="18"/>
                <w:szCs w:val="18"/>
              </w:rPr>
              <w:t xml:space="preserve">R7</w:t>
            </w:r>
          </w:p>
        </w:tc>
        <w:tc>
          <w:tcPr>
            <w:tcW w:type="dxa" w:w="86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8"/>
                <w:szCs w:val="18"/>
              </w:rPr>
              <w:t xml:space="preserve">Role-based access — nobody sees data they shouldn't</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F3460"/>
                <w:sz w:val="18"/>
                <w:szCs w:val="18"/>
              </w:rPr>
              <w:t xml:space="preserve">R8</w:t>
            </w:r>
          </w:p>
        </w:tc>
        <w:tc>
          <w:tcPr>
            <w:tcW w:type="dxa" w:w="86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8"/>
                <w:szCs w:val="18"/>
              </w:rPr>
              <w:t xml:space="preserve">Beautiful, intuitive UI — Steve Jobs standard, not government-software standard</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F3460"/>
                <w:sz w:val="18"/>
                <w:szCs w:val="18"/>
              </w:rPr>
              <w:t xml:space="preserve">R9</w:t>
            </w:r>
          </w:p>
        </w:tc>
        <w:tc>
          <w:tcPr>
            <w:tcW w:type="dxa" w:w="86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8"/>
                <w:szCs w:val="18"/>
              </w:rPr>
              <w:t xml:space="preserve">Works offline for field staff, syncs when connected</w:t>
            </w:r>
          </w:p>
        </w:tc>
      </w:tr>
      <w:tr>
        <w:tc>
          <w:tcPr>
            <w:tcW w:type="dxa" w:w="7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F3460"/>
                <w:sz w:val="18"/>
                <w:szCs w:val="18"/>
              </w:rPr>
              <w:t xml:space="preserve">R10</w:t>
            </w:r>
          </w:p>
        </w:tc>
        <w:tc>
          <w:tcPr>
            <w:tcW w:type="dxa" w:w="86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8"/>
                <w:szCs w:val="18"/>
              </w:rPr>
              <w:t xml:space="preserve">Integrates with existing ERP/accounting system via API</w:t>
            </w:r>
          </w:p>
        </w:tc>
      </w:tr>
    </w:tbl>
    <w:p>
      <w:pPr>
        <w:spacing w:before="200"/>
      </w:pPr>
    </w:p>
    <w:p>
      <w:pPr>
        <w:spacing w:after="120" w:before="0" w:line="276"/>
        <w:jc w:val="left"/>
      </w:pPr>
      <w:r>
        <w:rPr>
          <w:rFonts w:ascii="Segoe UI" w:cs="Segoe UI" w:eastAsia="Segoe UI" w:hAnsi="Segoe UI"/>
          <w:b/>
          <w:bCs/>
          <w:i w:val="false"/>
          <w:iCs w:val="false"/>
          <w:color w:val="1A1A2E"/>
          <w:sz w:val="22"/>
          <w:szCs w:val="22"/>
        </w:rPr>
        <w:t xml:space="preserve">Now let's walk through how a team builds this — step by step — in both worlds.</w:t>
      </w:r>
    </w:p>
    <w:p>
      <w:r>
        <w:br w:type="page"/>
      </w:r>
    </w:p>
    <w:p>
      <w:pPr>
        <w:pStyle w:val="Heading1"/>
        <w:spacing w:before="360" w:after="120"/>
      </w:pPr>
      <w:r>
        <w:rPr>
          <w:rFonts w:ascii="Segoe UI" w:cs="Segoe UI" w:eastAsia="Segoe UI" w:hAnsi="Segoe UI"/>
          <w:b/>
          <w:bCs/>
          <w:color w:val="16213E"/>
          <w:sz w:val="36"/>
          <w:szCs w:val="36"/>
        </w:rPr>
        <w:t xml:space="preserve">2. The Complete Journey — Side by Side</w:t>
      </w:r>
    </w:p>
    <w:p>
      <w:pPr>
        <w:pStyle w:val="Heading2"/>
        <w:spacing w:before="240" w:after="120"/>
      </w:pPr>
      <w:r>
        <w:rPr>
          <w:rFonts w:ascii="Segoe UI" w:cs="Segoe UI" w:eastAsia="Segoe UI" w:hAnsi="Segoe UI"/>
          <w:b/>
          <w:bCs/>
          <w:color w:val="0F3460"/>
          <w:sz w:val="28"/>
          <w:szCs w:val="28"/>
        </w:rPr>
        <w:t xml:space="preserve">Phase 1: From Idea to Shape</w:t>
      </w:r>
    </w:p>
    <w:p>
      <w:pPr>
        <w:spacing w:after="120" w:before="0" w:line="276"/>
        <w:jc w:val="left"/>
      </w:pPr>
      <w:r>
        <w:rPr>
          <w:rFonts w:ascii="Segoe UI" w:cs="Segoe UI" w:eastAsia="Segoe UI" w:hAnsi="Segoe UI"/>
          <w:b/>
          <w:bCs/>
          <w:i w:val="false"/>
          <w:iCs w:val="false"/>
          <w:color w:val="1A1A2E"/>
          <w:sz w:val="21"/>
          <w:szCs w:val="21"/>
        </w:rPr>
        <w:t xml:space="preserve">What happens: </w:t>
      </w:r>
      <w:r>
        <w:rPr>
          <w:rFonts w:ascii="Segoe UI" w:cs="Segoe UI" w:eastAsia="Segoe UI" w:hAnsi="Segoe UI"/>
          <w:b w:val="false"/>
          <w:bCs w:val="false"/>
          <w:i w:val="false"/>
          <w:iCs w:val="false"/>
          <w:color w:val="1A1A2E"/>
          <w:sz w:val="21"/>
          <w:szCs w:val="21"/>
        </w:rPr>
        <w:t xml:space="preserve">You have requirements. You need to figure out what the screens look like, what the user flow is, and how people interact with the system.</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E65100"/>
                <w:sz w:val="20"/>
                <w:szCs w:val="20"/>
              </w:rPr>
              <w:t xml:space="preserve">🔶  TRADITIONAL</w:t>
            </w:r>
          </w:p>
        </w:tc>
        <w:tc>
          <w:tcPr>
            <w:tcW w:type="dxa" w:w="4680"/>
            <w:tcBorders>
              <w:top w:val="single" w:color="E0E0E0" w:sz="1"/>
              <w:left w:val="single" w:color="E0E0E0" w:sz="1"/>
              <w:bottom w:val="single" w:color="E0E0E0" w:sz="1"/>
              <w:right w:val="single" w:color="E0E0E0" w:sz="1"/>
            </w:tcBorders>
            <w:shd w:fill="E0F7FA"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097A7"/>
                <w:sz w:val="20"/>
                <w:szCs w:val="20"/>
              </w:rPr>
              <w:t xml:space="preserve">🔷  RIINA + JALINAN</w:t>
            </w:r>
          </w:p>
        </w:tc>
      </w:tr>
      <w:tr>
        <w:tc>
          <w:tcPr>
            <w:tcW w:type="dxa" w:w="468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9"/>
                <w:szCs w:val="19"/>
              </w:rPr>
              <w:t xml:space="preserve">Step 1: Wireframing</w:t>
            </w:r>
          </w:p>
          <w:p>
            <w:pPr>
              <w:spacing w:after="120" w:before="0" w:line="276"/>
              <w:jc w:val="left"/>
            </w:pPr>
            <w:r>
              <w:rPr>
                <w:rFonts w:ascii="Segoe UI" w:cs="Segoe UI" w:eastAsia="Segoe UI" w:hAnsi="Segoe UI"/>
                <w:b w:val="false"/>
                <w:bCs w:val="false"/>
                <w:i w:val="false"/>
                <w:iCs w:val="false"/>
                <w:color w:val="1A1A2E"/>
                <w:sz w:val="17"/>
                <w:szCs w:val="17"/>
              </w:rPr>
              <w:t xml:space="preserve">Open Figma/Sketch. Draw every screen. Submit request form, approval queue, PO list, vendor portal, invoice view, finance dashboard, admin panel.</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9"/>
                <w:szCs w:val="19"/>
              </w:rPr>
              <w:t xml:space="preserve">Step 2: User Flow Diagrams</w:t>
            </w:r>
          </w:p>
          <w:p>
            <w:pPr>
              <w:spacing w:after="120" w:before="0" w:line="276"/>
              <w:jc w:val="left"/>
            </w:pPr>
            <w:r>
              <w:rPr>
                <w:rFonts w:ascii="Segoe UI" w:cs="Segoe UI" w:eastAsia="Segoe UI" w:hAnsi="Segoe UI"/>
                <w:b w:val="false"/>
                <w:bCs w:val="false"/>
                <w:i w:val="false"/>
                <w:iCs w:val="false"/>
                <w:color w:val="1A1A2E"/>
                <w:sz w:val="17"/>
                <w:szCs w:val="17"/>
              </w:rPr>
              <w:t xml:space="preserve">Draw flowcharts: Submit → Review → Approve/Reject → PO → Deliver → Invoice → Pay. Map every state transition. Edge cases: what if approver is on leave? What if budget exceeded?</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9"/>
                <w:szCs w:val="19"/>
              </w:rPr>
              <w:t xml:space="preserve">Step 3: Design System</w:t>
            </w:r>
          </w:p>
          <w:p>
            <w:pPr>
              <w:spacing w:after="120" w:before="0" w:line="276"/>
              <w:jc w:val="left"/>
            </w:pPr>
            <w:r>
              <w:rPr>
                <w:rFonts w:ascii="Segoe UI" w:cs="Segoe UI" w:eastAsia="Segoe UI" w:hAnsi="Segoe UI"/>
                <w:b w:val="false"/>
                <w:bCs w:val="false"/>
                <w:i w:val="false"/>
                <w:iCs w:val="false"/>
                <w:color w:val="1A1A2E"/>
                <w:sz w:val="17"/>
                <w:szCs w:val="17"/>
              </w:rPr>
              <w:t xml:space="preserve">Choose colors, typography, spacing, component library. Build design tokens. Create reusable components in Figma. Style guide document.</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val="false"/>
                <w:bCs w:val="false"/>
                <w:i/>
                <w:iCs/>
                <w:color w:val="757575"/>
                <w:sz w:val="16"/>
                <w:szCs w:val="16"/>
              </w:rPr>
              <w:t xml:space="preserve">Tools: </w:t>
            </w:r>
            <w:r>
              <w:rPr>
                <w:rFonts w:ascii="Cascadia Code" w:cs="Cascadia Code" w:eastAsia="Cascadia Code" w:hAnsi="Cascadia Code"/>
                <w:b w:val="false"/>
                <w:bCs w:val="false"/>
                <w:i w:val="false"/>
                <w:iCs w:val="false"/>
                <w:color w:val="757575"/>
                <w:sz w:val="15"/>
                <w:szCs w:val="15"/>
              </w:rPr>
              <w:t xml:space="preserve">Figma, Miro, Whimsical, pen+paper</w:t>
            </w:r>
          </w:p>
          <w:p>
            <w:pPr>
              <w:spacing w:after="120" w:before="0" w:line="276"/>
              <w:jc w:val="left"/>
            </w:pPr>
            <w:r>
              <w:rPr>
                <w:rFonts w:ascii="Segoe UI" w:cs="Segoe UI" w:eastAsia="Segoe UI" w:hAnsi="Segoe UI"/>
                <w:b/>
                <w:bCs/>
                <w:i w:val="false"/>
                <w:iCs w:val="false"/>
                <w:color w:val="E65100"/>
                <w:sz w:val="17"/>
                <w:szCs w:val="17"/>
              </w:rPr>
              <w:t xml:space="preserve">Time: 1–2 weeks</w:t>
            </w:r>
          </w:p>
        </w:tc>
        <w:tc>
          <w:tcPr>
            <w:tcW w:type="dxa" w:w="468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9"/>
                <w:szCs w:val="19"/>
              </w:rPr>
              <w:t xml:space="preserve">Step 1: Wireframing</w:t>
            </w:r>
          </w:p>
          <w:p>
            <w:pPr>
              <w:spacing w:after="120" w:before="0" w:line="276"/>
              <w:jc w:val="left"/>
            </w:pPr>
            <w:r>
              <w:rPr>
                <w:rFonts w:ascii="Segoe UI" w:cs="Segoe UI" w:eastAsia="Segoe UI" w:hAnsi="Segoe UI"/>
                <w:b w:val="false"/>
                <w:bCs w:val="false"/>
                <w:i w:val="false"/>
                <w:iCs w:val="false"/>
                <w:color w:val="1A1A2E"/>
                <w:sz w:val="17"/>
                <w:szCs w:val="17"/>
              </w:rPr>
              <w:t xml:space="preserve">Exactly the same. Open Figma. Draw every screen. Beautiful UI design doesn't change because you're using RIINA. Steve Jobs standard still requires Steve Jobs-level design thinking.</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9"/>
                <w:szCs w:val="19"/>
              </w:rPr>
              <w:t xml:space="preserve">Step 2: Choreography Sketch</w:t>
            </w:r>
          </w:p>
          <w:p>
            <w:pPr>
              <w:spacing w:after="120" w:before="0" w:line="276"/>
              <w:jc w:val="left"/>
            </w:pPr>
            <w:r>
              <w:rPr>
                <w:rFonts w:ascii="Segoe UI" w:cs="Segoe UI" w:eastAsia="Segoe UI" w:hAnsi="Segoe UI"/>
                <w:b w:val="false"/>
                <w:bCs w:val="false"/>
                <w:i w:val="false"/>
                <w:iCs w:val="false"/>
                <w:color w:val="1A1A2E"/>
                <w:sz w:val="17"/>
                <w:szCs w:val="17"/>
              </w:rPr>
              <w:t xml:space="preserve">Instead of flowcharts, sketch the conversation: "Requester talks to Approver. Approver talks to Vendor. Vendor talks to Finance." This IS the flow diagram — but it will later become real, compilable code.</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9"/>
                <w:szCs w:val="19"/>
              </w:rPr>
              <w:t xml:space="preserve">Step 3: Design System</w:t>
            </w:r>
          </w:p>
          <w:p>
            <w:pPr>
              <w:spacing w:after="120" w:before="0" w:line="276"/>
              <w:jc w:val="left"/>
            </w:pPr>
            <w:r>
              <w:rPr>
                <w:rFonts w:ascii="Segoe UI" w:cs="Segoe UI" w:eastAsia="Segoe UI" w:hAnsi="Segoe UI"/>
                <w:b w:val="false"/>
                <w:bCs w:val="false"/>
                <w:i w:val="false"/>
                <w:iCs w:val="false"/>
                <w:color w:val="1A1A2E"/>
                <w:sz w:val="17"/>
                <w:szCs w:val="17"/>
              </w:rPr>
              <w:t xml:space="preserve">Same. Colours, typography, spacing. RIINA changes the backend, not your design eye.</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val="false"/>
                <w:bCs w:val="false"/>
                <w:i/>
                <w:iCs/>
                <w:color w:val="757575"/>
                <w:sz w:val="16"/>
                <w:szCs w:val="16"/>
              </w:rPr>
              <w:t xml:space="preserve">Tools: </w:t>
            </w:r>
            <w:r>
              <w:rPr>
                <w:rFonts w:ascii="Cascadia Code" w:cs="Cascadia Code" w:eastAsia="Cascadia Code" w:hAnsi="Cascadia Code"/>
                <w:b w:val="false"/>
                <w:bCs w:val="false"/>
                <w:i w:val="false"/>
                <w:iCs w:val="false"/>
                <w:color w:val="757575"/>
                <w:sz w:val="15"/>
                <w:szCs w:val="15"/>
              </w:rPr>
              <w:t xml:space="preserve">Figma, pen+paper</w:t>
            </w:r>
          </w:p>
          <w:p>
            <w:pPr>
              <w:spacing w:after="120" w:before="0" w:line="276"/>
              <w:jc w:val="left"/>
            </w:pPr>
            <w:r>
              <w:rPr>
                <w:rFonts w:ascii="Segoe UI" w:cs="Segoe UI" w:eastAsia="Segoe UI" w:hAnsi="Segoe UI"/>
                <w:b/>
                <w:bCs/>
                <w:i w:val="false"/>
                <w:iCs w:val="false"/>
                <w:color w:val="0097A7"/>
                <w:sz w:val="17"/>
                <w:szCs w:val="17"/>
              </w:rPr>
              <w:t xml:space="preserve">Time: 1–2 weeks</w:t>
            </w:r>
          </w:p>
        </w:tc>
      </w:tr>
    </w:tbl>
    <w:p>
      <w:pPr>
        <w:spacing w:before="160"/>
      </w:pPr>
    </w:p>
    <w:p>
      <w:pPr>
        <w:spacing w:after="120" w:before="0" w:line="276"/>
        <w:jc w:val="left"/>
      </w:pPr>
      <w:r>
        <w:rPr>
          <w:rFonts w:ascii="Segoe UI" w:cs="Segoe UI" w:eastAsia="Segoe UI" w:hAnsi="Segoe UI"/>
          <w:b/>
          <w:bCs/>
          <w:i w:val="false"/>
          <w:iCs w:val="false"/>
          <w:color w:val="1A1A2E"/>
          <w:sz w:val="20"/>
          <w:szCs w:val="20"/>
        </w:rPr>
        <w:t xml:space="preserve">⚖️ Verdict: </w:t>
      </w:r>
      <w:r>
        <w:rPr>
          <w:rFonts w:ascii="Segoe UI" w:cs="Segoe UI" w:eastAsia="Segoe UI" w:hAnsi="Segoe UI"/>
          <w:b/>
          <w:bCs/>
          <w:i w:val="false"/>
          <w:iCs w:val="false"/>
          <w:color w:val="1A73E8"/>
          <w:sz w:val="20"/>
          <w:szCs w:val="20"/>
        </w:rPr>
        <w:t xml:space="preserve">SAME. </w:t>
      </w:r>
      <w:r>
        <w:rPr>
          <w:rFonts w:ascii="Segoe UI" w:cs="Segoe UI" w:eastAsia="Segoe UI" w:hAnsi="Segoe UI"/>
          <w:b w:val="false"/>
          <w:bCs w:val="false"/>
          <w:i w:val="false"/>
          <w:iCs w:val="false"/>
          <w:color w:val="1A1A2E"/>
          <w:sz w:val="19"/>
          <w:szCs w:val="19"/>
        </w:rPr>
        <w:t xml:space="preserve">Design is design. RIINA doesn't skip this step — beautiful apps require beautiful design. The only difference: your user flows naturally become choreographies later.</w:t>
      </w:r>
    </w:p>
    <w:p>
      <w:r>
        <w:br w:type="page"/>
      </w:r>
    </w:p>
    <w:p>
      <w:pPr>
        <w:pStyle w:val="Heading2"/>
        <w:spacing w:before="240" w:after="120"/>
      </w:pPr>
      <w:r>
        <w:rPr>
          <w:rFonts w:ascii="Segoe UI" w:cs="Segoe UI" w:eastAsia="Segoe UI" w:hAnsi="Segoe UI"/>
          <w:b/>
          <w:bCs/>
          <w:color w:val="0F3460"/>
          <w:sz w:val="28"/>
          <w:szCs w:val="28"/>
        </w:rPr>
        <w:t xml:space="preserve">Phase 2: Data Architecture</w:t>
      </w:r>
    </w:p>
    <w:p>
      <w:pPr>
        <w:spacing w:after="120" w:before="0" w:line="276"/>
        <w:jc w:val="left"/>
      </w:pPr>
      <w:r>
        <w:rPr>
          <w:rFonts w:ascii="Segoe UI" w:cs="Segoe UI" w:eastAsia="Segoe UI" w:hAnsi="Segoe UI"/>
          <w:b/>
          <w:bCs/>
          <w:i w:val="false"/>
          <w:iCs w:val="false"/>
          <w:color w:val="1A1A2E"/>
          <w:sz w:val="21"/>
          <w:szCs w:val="21"/>
        </w:rPr>
        <w:t xml:space="preserve">What happens: </w:t>
      </w:r>
      <w:r>
        <w:rPr>
          <w:rFonts w:ascii="Segoe UI" w:cs="Segoe UI" w:eastAsia="Segoe UI" w:hAnsi="Segoe UI"/>
          <w:b w:val="false"/>
          <w:bCs w:val="false"/>
          <w:i w:val="false"/>
          <w:iCs w:val="false"/>
          <w:color w:val="1A1A2E"/>
          <w:sz w:val="21"/>
          <w:szCs w:val="21"/>
        </w:rPr>
        <w:t xml:space="preserve">You need to figure out what data the system stores, how it's structured, how it relates, and how it's accessed.</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E65100"/>
                <w:sz w:val="20"/>
                <w:szCs w:val="20"/>
              </w:rPr>
              <w:t xml:space="preserve">🔶  TRADITIONAL</w:t>
            </w:r>
          </w:p>
        </w:tc>
        <w:tc>
          <w:tcPr>
            <w:tcW w:type="dxa" w:w="4680"/>
            <w:tcBorders>
              <w:top w:val="single" w:color="E0E0E0" w:sz="1"/>
              <w:left w:val="single" w:color="E0E0E0" w:sz="1"/>
              <w:bottom w:val="single" w:color="E0E0E0" w:sz="1"/>
              <w:right w:val="single" w:color="E0E0E0" w:sz="1"/>
            </w:tcBorders>
            <w:shd w:fill="E0F7FA"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097A7"/>
                <w:sz w:val="20"/>
                <w:szCs w:val="20"/>
              </w:rPr>
              <w:t xml:space="preserve">🔷  RIINA + JALINAN</w:t>
            </w:r>
          </w:p>
        </w:tc>
      </w:tr>
      <w:tr>
        <w:tc>
          <w:tcPr>
            <w:tcW w:type="dxa" w:w="468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9"/>
                <w:szCs w:val="19"/>
              </w:rPr>
              <w:t xml:space="preserve">Step 1: Schema Design</w:t>
            </w:r>
          </w:p>
          <w:p>
            <w:pPr>
              <w:spacing w:after="120" w:before="0" w:line="276"/>
              <w:jc w:val="left"/>
            </w:pPr>
            <w:r>
              <w:rPr>
                <w:rFonts w:ascii="Segoe UI" w:cs="Segoe UI" w:eastAsia="Segoe UI" w:hAnsi="Segoe UI"/>
                <w:b w:val="false"/>
                <w:bCs w:val="false"/>
                <w:i w:val="false"/>
                <w:iCs w:val="false"/>
                <w:color w:val="1A1A2E"/>
                <w:sz w:val="17"/>
                <w:szCs w:val="17"/>
              </w:rPr>
              <w:t xml:space="preserve">Design ERD. Tables: users, roles, departments, purchase_requests, line_items, approvals, purchase_orders, vendors, deliveries, invoices, payments, audit_log. Define PKs, FKs, indexes, constraints.</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9"/>
                <w:szCs w:val="19"/>
              </w:rPr>
              <w:t xml:space="preserve">Step 2: PostgreSQL Setup</w:t>
            </w:r>
          </w:p>
          <w:p>
            <w:pPr>
              <w:spacing w:after="120" w:before="0" w:line="276"/>
              <w:jc w:val="left"/>
            </w:pPr>
            <w:r>
              <w:rPr>
                <w:rFonts w:ascii="Segoe UI" w:cs="Segoe UI" w:eastAsia="Segoe UI" w:hAnsi="Segoe UI"/>
                <w:b w:val="false"/>
                <w:bCs w:val="false"/>
                <w:i w:val="false"/>
                <w:iCs w:val="false"/>
                <w:color w:val="1A1A2E"/>
                <w:sz w:val="17"/>
                <w:szCs w:val="17"/>
              </w:rPr>
              <w:t xml:space="preserve">Install PostgreSQL. Create database. Write CREATE TABLE migrations. Set up connection pooling (PgBouncer). Configure replication for HA. Plan backup schedule.</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9"/>
                <w:szCs w:val="19"/>
              </w:rPr>
              <w:t xml:space="preserve">Step 3: ORM Layer</w:t>
            </w:r>
          </w:p>
          <w:p>
            <w:pPr>
              <w:spacing w:after="120" w:before="0" w:line="276"/>
              <w:jc w:val="left"/>
            </w:pPr>
            <w:r>
              <w:rPr>
                <w:rFonts w:ascii="Segoe UI" w:cs="Segoe UI" w:eastAsia="Segoe UI" w:hAnsi="Segoe UI"/>
                <w:b w:val="false"/>
                <w:bCs w:val="false"/>
                <w:i w:val="false"/>
                <w:iCs w:val="false"/>
                <w:color w:val="1A1A2E"/>
                <w:sz w:val="17"/>
                <w:szCs w:val="17"/>
              </w:rPr>
              <w:t xml:space="preserve">Choose ORM (Prisma/Sequelize/TypeORM). Define models that mirror the SQL tables. Write seed data. Set up migration tooling. Pray the ORM doesn't generate terrible SQL.</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9"/>
                <w:szCs w:val="19"/>
              </w:rPr>
              <w:t xml:space="preserve">Step 4: Caching Layer</w:t>
            </w:r>
          </w:p>
          <w:p>
            <w:pPr>
              <w:spacing w:after="120" w:before="0" w:line="276"/>
              <w:jc w:val="left"/>
            </w:pPr>
            <w:r>
              <w:rPr>
                <w:rFonts w:ascii="Segoe UI" w:cs="Segoe UI" w:eastAsia="Segoe UI" w:hAnsi="Segoe UI"/>
                <w:b w:val="false"/>
                <w:bCs w:val="false"/>
                <w:i w:val="false"/>
                <w:iCs w:val="false"/>
                <w:color w:val="1A1A2E"/>
                <w:sz w:val="17"/>
                <w:szCs w:val="17"/>
              </w:rPr>
              <w:t xml:space="preserve">Set up Redis. Decide what to cache (approval queues, user sessions, vendor lists). Write cache invalidation logic. Get it wrong. Fix race conditions.</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val="false"/>
                <w:bCs w:val="false"/>
                <w:i/>
                <w:iCs/>
                <w:color w:val="757575"/>
                <w:sz w:val="16"/>
                <w:szCs w:val="16"/>
              </w:rPr>
              <w:t xml:space="preserve">Files created:</w:t>
            </w:r>
          </w:p>
          <w:p>
            <w:pPr>
              <w:shd w:fill="F5F5F5" w:val="clear"/>
              <w:spacing w:after="60" w:before="0" w:line="240"/>
              <w:ind w:left="240" w:right="240"/>
            </w:pPr>
            <w:r>
              <w:rPr>
                <w:rFonts w:ascii="Cascadia Code" w:cs="Cascadia Code" w:eastAsia="Cascadia Code" w:hAnsi="Cascadia Code"/>
                <w:color w:val="37474F"/>
                <w:sz w:val="17"/>
                <w:szCs w:val="17"/>
              </w:rPr>
              <w:t xml:space="preserve">schema.prisma          (~200 lines)</w:t>
            </w:r>
          </w:p>
          <w:p>
            <w:pPr>
              <w:shd w:fill="F5F5F5" w:val="clear"/>
              <w:spacing w:after="60" w:before="0" w:line="240"/>
              <w:ind w:left="240" w:right="240"/>
            </w:pPr>
            <w:r>
              <w:rPr>
                <w:rFonts w:ascii="Cascadia Code" w:cs="Cascadia Code" w:eastAsia="Cascadia Code" w:hAnsi="Cascadia Code"/>
                <w:color w:val="37474F"/>
                <w:sz w:val="17"/>
                <w:szCs w:val="17"/>
              </w:rPr>
              <w:t xml:space="preserve">migrations/001..020.sql (~500 lines)</w:t>
            </w:r>
          </w:p>
          <w:p>
            <w:pPr>
              <w:shd w:fill="F5F5F5" w:val="clear"/>
              <w:spacing w:after="60" w:before="0" w:line="240"/>
              <w:ind w:left="240" w:right="240"/>
            </w:pPr>
            <w:r>
              <w:rPr>
                <w:rFonts w:ascii="Cascadia Code" w:cs="Cascadia Code" w:eastAsia="Cascadia Code" w:hAnsi="Cascadia Code"/>
                <w:color w:val="37474F"/>
                <w:sz w:val="17"/>
                <w:szCs w:val="17"/>
              </w:rPr>
              <w:t xml:space="preserve">redis.config            (~50 lines)</w:t>
            </w:r>
          </w:p>
          <w:p>
            <w:pPr>
              <w:shd w:fill="F5F5F5" w:val="clear"/>
              <w:spacing w:after="60" w:before="0" w:line="240"/>
              <w:ind w:left="240" w:right="240"/>
            </w:pPr>
            <w:r>
              <w:rPr>
                <w:rFonts w:ascii="Cascadia Code" w:cs="Cascadia Code" w:eastAsia="Cascadia Code" w:hAnsi="Cascadia Code"/>
                <w:color w:val="37474F"/>
                <w:sz w:val="17"/>
                <w:szCs w:val="17"/>
              </w:rPr>
              <w:t xml:space="preserve">seed.ts                 (~300 lines)</w:t>
            </w:r>
          </w:p>
          <w:p>
            <w:pPr>
              <w:spacing w:after="120" w:before="0" w:line="276"/>
              <w:jc w:val="left"/>
            </w:pPr>
            <w:r>
              <w:rPr>
                <w:rFonts w:ascii="Segoe UI" w:cs="Segoe UI" w:eastAsia="Segoe UI" w:hAnsi="Segoe UI"/>
                <w:b/>
                <w:bCs/>
                <w:i w:val="false"/>
                <w:iCs w:val="false"/>
                <w:color w:val="E65100"/>
                <w:sz w:val="17"/>
                <w:szCs w:val="17"/>
              </w:rPr>
              <w:t xml:space="preserve">Time: 1–2 weeks</w:t>
            </w:r>
          </w:p>
        </w:tc>
        <w:tc>
          <w:tcPr>
            <w:tcW w:type="dxa" w:w="468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9"/>
                <w:szCs w:val="19"/>
              </w:rPr>
              <w:t xml:space="preserve">Step 1: Type Definitions</w:t>
            </w:r>
          </w:p>
          <w:p>
            <w:pPr>
              <w:spacing w:after="120" w:before="0" w:line="276"/>
              <w:jc w:val="left"/>
            </w:pPr>
            <w:r>
              <w:rPr>
                <w:rFonts w:ascii="Segoe UI" w:cs="Segoe UI" w:eastAsia="Segoe UI" w:hAnsi="Segoe UI"/>
                <w:b w:val="false"/>
                <w:bCs w:val="false"/>
                <w:i w:val="false"/>
                <w:iCs w:val="false"/>
                <w:color w:val="1A1A2E"/>
                <w:sz w:val="17"/>
                <w:szCs w:val="17"/>
              </w:rPr>
              <w:t xml:space="preserve">Define your data as RIINA types. Not tables — types. A PurchaseRequest is a struct with typed fields. Secret fields are typed Secret&lt;&gt;. Budget amounts are Refinement types with bounds.</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hd w:fill="F5F5F5" w:val="clear"/>
              <w:spacing w:after="60" w:before="0" w:line="240"/>
              <w:ind w:left="240" w:right="240"/>
            </w:pPr>
            <w:r>
              <w:rPr>
                <w:rFonts w:ascii="Cascadia Code" w:cs="Cascadia Code" w:eastAsia="Cascadia Code" w:hAnsi="Cascadia Code"/>
                <w:color w:val="37474F"/>
                <w:sz w:val="17"/>
                <w:szCs w:val="17"/>
              </w:rPr>
              <w:t xml:space="preserve">struct Permohonan {</w:t>
            </w:r>
          </w:p>
          <w:p>
            <w:pPr>
              <w:shd w:fill="F5F5F5" w:val="clear"/>
              <w:spacing w:after="60" w:before="0" w:line="240"/>
              <w:ind w:left="240" w:right="240"/>
            </w:pPr>
            <w:r>
              <w:rPr>
                <w:rFonts w:ascii="Cascadia Code" w:cs="Cascadia Code" w:eastAsia="Cascadia Code" w:hAnsi="Cascadia Code"/>
                <w:color w:val="37474F"/>
                <w:sz w:val="17"/>
                <w:szCs w:val="17"/>
              </w:rPr>
              <w:t xml:space="preserve">  id: Id&lt;Permohonan&gt;,</w:t>
            </w:r>
          </w:p>
          <w:p>
            <w:pPr>
              <w:shd w:fill="F5F5F5" w:val="clear"/>
              <w:spacing w:after="60" w:before="0" w:line="240"/>
              <w:ind w:left="240" w:right="240"/>
            </w:pPr>
            <w:r>
              <w:rPr>
                <w:rFonts w:ascii="Cascadia Code" w:cs="Cascadia Code" w:eastAsia="Cascadia Code" w:hAnsi="Cascadia Code"/>
                <w:color w:val="37474F"/>
                <w:sz w:val="17"/>
                <w:szCs w:val="17"/>
              </w:rPr>
              <w:t xml:space="preserve">  pemohon: Id&lt;Pengguna&gt;,</w:t>
            </w:r>
          </w:p>
          <w:p>
            <w:pPr>
              <w:shd w:fill="F5F5F5" w:val="clear"/>
              <w:spacing w:after="60" w:before="0" w:line="240"/>
              <w:ind w:left="240" w:right="240"/>
            </w:pPr>
            <w:r>
              <w:rPr>
                <w:rFonts w:ascii="Cascadia Code" w:cs="Cascadia Code" w:eastAsia="Cascadia Code" w:hAnsi="Cascadia Code"/>
                <w:color w:val="37474F"/>
                <w:sz w:val="17"/>
                <w:szCs w:val="17"/>
              </w:rPr>
              <w:t xml:space="preserve">  butiran: Vec&lt;ItemBaris&gt;,</w:t>
            </w:r>
          </w:p>
          <w:p>
            <w:pPr>
              <w:shd w:fill="F5F5F5" w:val="clear"/>
              <w:spacing w:after="60" w:before="0" w:line="240"/>
              <w:ind w:left="240" w:right="240"/>
            </w:pPr>
            <w:r>
              <w:rPr>
                <w:rFonts w:ascii="Cascadia Code" w:cs="Cascadia Code" w:eastAsia="Cascadia Code" w:hAnsi="Cascadia Code"/>
                <w:color w:val="37474F"/>
                <w:sz w:val="17"/>
                <w:szCs w:val="17"/>
              </w:rPr>
              <w:t xml:space="preserve">  jumlah: Wang { min: 0.01 },</w:t>
            </w:r>
          </w:p>
          <w:p>
            <w:pPr>
              <w:shd w:fill="F5F5F5" w:val="clear"/>
              <w:spacing w:after="60" w:before="0" w:line="240"/>
              <w:ind w:left="240" w:right="240"/>
            </w:pPr>
            <w:r>
              <w:rPr>
                <w:rFonts w:ascii="Cascadia Code" w:cs="Cascadia Code" w:eastAsia="Cascadia Code" w:hAnsi="Cascadia Code"/>
                <w:color w:val="37474F"/>
                <w:sz w:val="17"/>
                <w:szCs w:val="17"/>
              </w:rPr>
              <w:t xml:space="preserve">  kod_bajet: KodBajet,</w:t>
            </w:r>
          </w:p>
          <w:p>
            <w:pPr>
              <w:shd w:fill="F5F5F5" w:val="clear"/>
              <w:spacing w:after="60" w:before="0" w:line="240"/>
              <w:ind w:left="240" w:right="240"/>
            </w:pPr>
            <w:r>
              <w:rPr>
                <w:rFonts w:ascii="Cascadia Code" w:cs="Cascadia Code" w:eastAsia="Cascadia Code" w:hAnsi="Cascadia Code"/>
                <w:color w:val="37474F"/>
                <w:sz w:val="17"/>
                <w:szCs w:val="17"/>
              </w:rPr>
              <w:t xml:space="preserve">  status: StatusPermohonan,</w:t>
            </w:r>
          </w:p>
          <w:p>
            <w:pPr>
              <w:shd w:fill="F5F5F5" w:val="clear"/>
              <w:spacing w:after="60" w:before="0" w:line="240"/>
              <w:ind w:left="240" w:right="240"/>
            </w:pPr>
            <w:r>
              <w:rPr>
                <w:rFonts w:ascii="Cascadia Code" w:cs="Cascadia Code" w:eastAsia="Cascadia Code" w:hAnsi="Cascadia Code"/>
                <w:color w:val="37474F"/>
                <w:sz w:val="17"/>
                <w:szCs w:val="17"/>
              </w:rPr>
              <w:t xml:space="preserve">  dicipta: MasaCap,</w:t>
            </w:r>
          </w:p>
          <w:p>
            <w:pPr>
              <w:shd w:fill="F5F5F5" w:val="clear"/>
              <w:spacing w:after="60" w:before="0" w:line="240"/>
              <w:ind w:left="240" w:right="240"/>
            </w:pPr>
            <w:r>
              <w:rPr>
                <w:rFonts w:ascii="Cascadia Code" w:cs="Cascadia Code" w:eastAsia="Cascadia Code" w:hAnsi="Cascadia Code"/>
                <w:color w:val="37474F"/>
                <w:sz w:val="17"/>
                <w:szCs w:val="17"/>
              </w:rPr>
              <w:t xml:space="preserve">}</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2E7D32"/>
                <w:sz w:val="19"/>
                <w:szCs w:val="19"/>
              </w:rPr>
              <w:t xml:space="preserve">Step 2: No database.</w:t>
            </w:r>
          </w:p>
          <w:p>
            <w:pPr>
              <w:spacing w:after="120" w:before="0" w:line="276"/>
              <w:jc w:val="left"/>
            </w:pPr>
            <w:r>
              <w:rPr>
                <w:rFonts w:ascii="Segoe UI" w:cs="Segoe UI" w:eastAsia="Segoe UI" w:hAnsi="Segoe UI"/>
                <w:b w:val="false"/>
                <w:bCs w:val="false"/>
                <w:i w:val="false"/>
                <w:iCs w:val="false"/>
                <w:color w:val="1A1A2E"/>
                <w:sz w:val="17"/>
                <w:szCs w:val="17"/>
              </w:rPr>
              <w:t xml:space="preserve">No PostgreSQL. No migrations. No ORM. No Redis. State is content-addressed (Merkle DAG) with CRDT merge rules. The compiler verifies that merges are correct by construction.</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9"/>
                <w:szCs w:val="19"/>
              </w:rPr>
              <w:t xml:space="preserve">Step 3: CRDT Properties</w:t>
            </w:r>
          </w:p>
          <w:p>
            <w:pPr>
              <w:spacing w:after="120" w:before="0" w:line="276"/>
              <w:jc w:val="left"/>
            </w:pPr>
            <w:r>
              <w:rPr>
                <w:rFonts w:ascii="Segoe UI" w:cs="Segoe UI" w:eastAsia="Segoe UI" w:hAnsi="Segoe UI"/>
                <w:b w:val="false"/>
                <w:bCs w:val="false"/>
                <w:i w:val="false"/>
                <w:iCs w:val="false"/>
                <w:color w:val="1A1A2E"/>
                <w:sz w:val="17"/>
                <w:szCs w:val="17"/>
              </w:rPr>
              <w:t xml:space="preserve">Declare how state merges when there's a conflict. The compiler PROVES commutativity, associativity, and idempotency. No "last-write-wins" surprises.</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val="false"/>
                <w:bCs w:val="false"/>
                <w:i/>
                <w:iCs/>
                <w:color w:val="757575"/>
                <w:sz w:val="16"/>
                <w:szCs w:val="16"/>
              </w:rPr>
              <w:t xml:space="preserve">Files created:</w:t>
            </w:r>
          </w:p>
          <w:p>
            <w:pPr>
              <w:shd w:fill="F5F5F5" w:val="clear"/>
              <w:spacing w:after="60" w:before="0" w:line="240"/>
              <w:ind w:left="240" w:right="240"/>
            </w:pPr>
            <w:r>
              <w:rPr>
                <w:rFonts w:ascii="Cascadia Code" w:cs="Cascadia Code" w:eastAsia="Cascadia Code" w:hAnsi="Cascadia Code"/>
                <w:color w:val="37474F"/>
                <w:sz w:val="17"/>
                <w:szCs w:val="17"/>
              </w:rPr>
              <w:t xml:space="preserve">jenis/perolehan.riina     (~80 lines)</w:t>
            </w:r>
          </w:p>
          <w:p>
            <w:pPr>
              <w:shd w:fill="F5F5F5" w:val="clear"/>
              <w:spacing w:after="60" w:before="0" w:line="240"/>
              <w:ind w:left="240" w:right="240"/>
            </w:pPr>
            <w:r>
              <w:rPr>
                <w:rFonts w:ascii="Cascadia Code" w:cs="Cascadia Code" w:eastAsia="Cascadia Code" w:hAnsi="Cascadia Code"/>
                <w:color w:val="37474F"/>
                <w:sz w:val="17"/>
                <w:szCs w:val="17"/>
              </w:rPr>
              <w:t xml:space="preserve">(That's it.)</w:t>
            </w:r>
          </w:p>
          <w:p>
            <w:pPr>
              <w:spacing w:after="120" w:before="0" w:line="276"/>
              <w:jc w:val="left"/>
            </w:pPr>
            <w:r>
              <w:rPr>
                <w:rFonts w:ascii="Segoe UI" w:cs="Segoe UI" w:eastAsia="Segoe UI" w:hAnsi="Segoe UI"/>
                <w:b/>
                <w:bCs/>
                <w:i w:val="false"/>
                <w:iCs w:val="false"/>
                <w:color w:val="0097A7"/>
                <w:sz w:val="17"/>
                <w:szCs w:val="17"/>
              </w:rPr>
              <w:t xml:space="preserve">Time: 2–3 days</w:t>
            </w:r>
          </w:p>
        </w:tc>
      </w:tr>
    </w:tbl>
    <w:p>
      <w:pPr>
        <w:spacing w:before="160"/>
      </w:pPr>
    </w:p>
    <w:p>
      <w:pPr>
        <w:spacing w:after="120" w:before="0" w:line="276"/>
        <w:jc w:val="left"/>
      </w:pPr>
      <w:r>
        <w:rPr>
          <w:rFonts w:ascii="Segoe UI" w:cs="Segoe UI" w:eastAsia="Segoe UI" w:hAnsi="Segoe UI"/>
          <w:b/>
          <w:bCs/>
          <w:i w:val="false"/>
          <w:iCs w:val="false"/>
          <w:color w:val="1A1A2E"/>
          <w:sz w:val="20"/>
          <w:szCs w:val="20"/>
        </w:rPr>
        <w:t xml:space="preserve">⚖️ Verdict: </w:t>
      </w:r>
      <w:r>
        <w:rPr>
          <w:rFonts w:ascii="Segoe UI" w:cs="Segoe UI" w:eastAsia="Segoe UI" w:hAnsi="Segoe UI"/>
          <w:b/>
          <w:bCs/>
          <w:i w:val="false"/>
          <w:iCs w:val="false"/>
          <w:color w:val="2E7D32"/>
          <w:sz w:val="20"/>
          <w:szCs w:val="20"/>
        </w:rPr>
        <w:t xml:space="preserve">RIINA WINS MASSIVELY. </w:t>
      </w:r>
      <w:r>
        <w:rPr>
          <w:rFonts w:ascii="Segoe UI" w:cs="Segoe UI" w:eastAsia="Segoe UI" w:hAnsi="Segoe UI"/>
          <w:b w:val="false"/>
          <w:bCs w:val="false"/>
          <w:i w:val="false"/>
          <w:iCs w:val="false"/>
          <w:color w:val="1A1A2E"/>
          <w:sz w:val="19"/>
          <w:szCs w:val="19"/>
        </w:rPr>
        <w:t xml:space="preserve">No database server. No migrations. No ORM. No cache. No connection pooling. No backup scripts. Just typed data with proven merge semantics. ~80 lines vs ~1,050 lines across 4 technologies.</w:t>
      </w:r>
    </w:p>
    <w:p>
      <w:r>
        <w:br w:type="page"/>
      </w:r>
    </w:p>
    <w:p>
      <w:pPr>
        <w:pStyle w:val="Heading2"/>
        <w:spacing w:before="240" w:after="120"/>
      </w:pPr>
      <w:r>
        <w:rPr>
          <w:rFonts w:ascii="Segoe UI" w:cs="Segoe UI" w:eastAsia="Segoe UI" w:hAnsi="Segoe UI"/>
          <w:b/>
          <w:bCs/>
          <w:color w:val="0F3460"/>
          <w:sz w:val="28"/>
          <w:szCs w:val="28"/>
        </w:rPr>
        <w:t xml:space="preserve">Phase 3: Backend Logic &amp; APIs</w:t>
      </w:r>
    </w:p>
    <w:p>
      <w:pPr>
        <w:spacing w:after="120" w:before="0" w:line="276"/>
        <w:jc w:val="left"/>
      </w:pPr>
      <w:r>
        <w:rPr>
          <w:rFonts w:ascii="Segoe UI" w:cs="Segoe UI" w:eastAsia="Segoe UI" w:hAnsi="Segoe UI"/>
          <w:b/>
          <w:bCs/>
          <w:i w:val="false"/>
          <w:iCs w:val="false"/>
          <w:color w:val="1A1A2E"/>
          <w:sz w:val="21"/>
          <w:szCs w:val="21"/>
        </w:rPr>
        <w:t xml:space="preserve">What happens: </w:t>
      </w:r>
      <w:r>
        <w:rPr>
          <w:rFonts w:ascii="Segoe UI" w:cs="Segoe UI" w:eastAsia="Segoe UI" w:hAnsi="Segoe UI"/>
          <w:b w:val="false"/>
          <w:bCs w:val="false"/>
          <w:i w:val="false"/>
          <w:iCs w:val="false"/>
          <w:color w:val="1A1A2E"/>
          <w:sz w:val="21"/>
          <w:szCs w:val="21"/>
        </w:rPr>
        <w:t xml:space="preserve">You build the business logic — the rules of who can do what, the workflows, the validations — and expose it through APIs.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E65100"/>
                <w:sz w:val="20"/>
                <w:szCs w:val="20"/>
              </w:rPr>
              <w:t xml:space="preserve">🔶  TRADITIONAL</w:t>
            </w:r>
          </w:p>
        </w:tc>
        <w:tc>
          <w:tcPr>
            <w:tcW w:type="dxa" w:w="4680"/>
            <w:tcBorders>
              <w:top w:val="single" w:color="E0E0E0" w:sz="1"/>
              <w:left w:val="single" w:color="E0E0E0" w:sz="1"/>
              <w:bottom w:val="single" w:color="E0E0E0" w:sz="1"/>
              <w:right w:val="single" w:color="E0E0E0" w:sz="1"/>
            </w:tcBorders>
            <w:shd w:fill="E0F7FA"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097A7"/>
                <w:sz w:val="20"/>
                <w:szCs w:val="20"/>
              </w:rPr>
              <w:t xml:space="preserve">🔷  RIINA + JALINAN</w:t>
            </w:r>
          </w:p>
        </w:tc>
      </w:tr>
      <w:tr>
        <w:tc>
          <w:tcPr>
            <w:tcW w:type="dxa" w:w="468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9"/>
                <w:szCs w:val="19"/>
              </w:rPr>
              <w:t xml:space="preserve">Step 1: Choose Framework</w:t>
            </w:r>
          </w:p>
          <w:p>
            <w:pPr>
              <w:spacing w:after="120" w:before="0" w:line="276"/>
              <w:jc w:val="left"/>
            </w:pPr>
            <w:r>
              <w:rPr>
                <w:rFonts w:ascii="Segoe UI" w:cs="Segoe UI" w:eastAsia="Segoe UI" w:hAnsi="Segoe UI"/>
                <w:b w:val="false"/>
                <w:bCs w:val="false"/>
                <w:i w:val="false"/>
                <w:iCs w:val="false"/>
                <w:color w:val="1A1A2E"/>
                <w:sz w:val="17"/>
                <w:szCs w:val="17"/>
              </w:rPr>
              <w:t xml:space="preserve">Express.js? Fastify? NestJS? Hono? Each has tradeoffs. Set up project structure, middleware chain, error handling.</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9"/>
                <w:szCs w:val="19"/>
              </w:rPr>
              <w:t xml:space="preserve">Step 2: Authentication</w:t>
            </w:r>
          </w:p>
          <w:p>
            <w:pPr>
              <w:spacing w:after="120" w:before="0" w:line="276"/>
              <w:jc w:val="left"/>
            </w:pPr>
            <w:r>
              <w:rPr>
                <w:rFonts w:ascii="Segoe UI" w:cs="Segoe UI" w:eastAsia="Segoe UI" w:hAnsi="Segoe UI"/>
                <w:b w:val="false"/>
                <w:bCs w:val="false"/>
                <w:i w:val="false"/>
                <w:iCs w:val="false"/>
                <w:color w:val="1A1A2E"/>
                <w:sz w:val="17"/>
                <w:szCs w:val="17"/>
              </w:rPr>
              <w:t xml:space="preserve">JWT or session cookies? Implement login, registration, password reset, token refresh, CSRF protection. Set up Passport.js or Auth0. Write middleware.</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9"/>
                <w:szCs w:val="19"/>
              </w:rPr>
              <w:t xml:space="preserve">Step 3: Authorization (RBAC)</w:t>
            </w:r>
          </w:p>
          <w:p>
            <w:pPr>
              <w:spacing w:after="120" w:before="0" w:line="276"/>
              <w:jc w:val="left"/>
            </w:pPr>
            <w:r>
              <w:rPr>
                <w:rFonts w:ascii="Segoe UI" w:cs="Segoe UI" w:eastAsia="Segoe UI" w:hAnsi="Segoe UI"/>
                <w:b w:val="false"/>
                <w:bCs w:val="false"/>
                <w:i w:val="false"/>
                <w:iCs w:val="false"/>
                <w:color w:val="1A1A2E"/>
                <w:sz w:val="17"/>
                <w:szCs w:val="17"/>
              </w:rPr>
              <w:t xml:space="preserve">Define roles: Requester, Approver, Vendor, Finance, Admin. Write middleware to check roles on every endpoint. Hope you don't miss one.</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9"/>
                <w:szCs w:val="19"/>
              </w:rPr>
              <w:t xml:space="preserve">Step 4: API Endpoints</w:t>
            </w:r>
          </w:p>
          <w:p>
            <w:pPr>
              <w:spacing w:after="120" w:before="0" w:line="276"/>
              <w:jc w:val="left"/>
            </w:pPr>
            <w:r>
              <w:rPr>
                <w:rFonts w:ascii="Segoe UI" w:cs="Segoe UI" w:eastAsia="Segoe UI" w:hAnsi="Segoe UI"/>
                <w:b w:val="false"/>
                <w:bCs w:val="false"/>
                <w:i w:val="false"/>
                <w:iCs w:val="false"/>
                <w:color w:val="1A1A2E"/>
                <w:sz w:val="17"/>
                <w:szCs w:val="17"/>
              </w:rPr>
              <w:t xml:space="preserve">POST /requests, GET /requests/:id, PUT /requests/:id/approve, POST /orders, GET /invoices... 20-30 endpoints. Each needs validation, auth, error handling, logging.</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9"/>
                <w:szCs w:val="19"/>
              </w:rPr>
              <w:t xml:space="preserve">Step 5: Business Logic</w:t>
            </w:r>
          </w:p>
          <w:p>
            <w:pPr>
              <w:spacing w:after="120" w:before="0" w:line="276"/>
              <w:jc w:val="left"/>
            </w:pPr>
            <w:r>
              <w:rPr>
                <w:rFonts w:ascii="Segoe UI" w:cs="Segoe UI" w:eastAsia="Segoe UI" w:hAnsi="Segoe UI"/>
                <w:b w:val="false"/>
                <w:bCs w:val="false"/>
                <w:i w:val="false"/>
                <w:iCs w:val="false"/>
                <w:color w:val="1A1A2E"/>
                <w:sz w:val="17"/>
                <w:szCs w:val="17"/>
              </w:rPr>
              <w:t xml:space="preserve">Can't approve own request (write if-check). Budget validation (query DB). Approval workflow state machine (write manually). Audit logging (write to audit table on every action).</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9"/>
                <w:szCs w:val="19"/>
              </w:rPr>
              <w:t xml:space="preserve">Step 6: Input Validation</w:t>
            </w:r>
          </w:p>
          <w:p>
            <w:pPr>
              <w:spacing w:after="120" w:before="0" w:line="276"/>
              <w:jc w:val="left"/>
            </w:pPr>
            <w:r>
              <w:rPr>
                <w:rFonts w:ascii="Segoe UI" w:cs="Segoe UI" w:eastAsia="Segoe UI" w:hAnsi="Segoe UI"/>
                <w:b w:val="false"/>
                <w:bCs w:val="false"/>
                <w:i w:val="false"/>
                <w:iCs w:val="false"/>
                <w:color w:val="1A1A2E"/>
                <w:sz w:val="17"/>
                <w:szCs w:val="17"/>
              </w:rPr>
              <w:t xml:space="preserve">Zod/Joi schemas for every endpoint. Sanitize inputs. Validate nested objects. Handle edge cases.</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val="false"/>
                <w:bCs w:val="false"/>
                <w:i/>
                <w:iCs/>
                <w:color w:val="757575"/>
                <w:sz w:val="16"/>
                <w:szCs w:val="16"/>
              </w:rPr>
              <w:t xml:space="preserve">Files created:</w:t>
            </w:r>
          </w:p>
          <w:p>
            <w:pPr>
              <w:shd w:fill="F5F5F5" w:val="clear"/>
              <w:spacing w:after="60" w:before="0" w:line="240"/>
              <w:ind w:left="240" w:right="240"/>
            </w:pPr>
            <w:r>
              <w:rPr>
                <w:rFonts w:ascii="Cascadia Code" w:cs="Cascadia Code" w:eastAsia="Cascadia Code" w:hAnsi="Cascadia Code"/>
                <w:color w:val="37474F"/>
                <w:sz w:val="17"/>
                <w:szCs w:val="17"/>
              </w:rPr>
              <w:t xml:space="preserve">routes/*.ts         (~800 lines)</w:t>
            </w:r>
          </w:p>
          <w:p>
            <w:pPr>
              <w:shd w:fill="F5F5F5" w:val="clear"/>
              <w:spacing w:after="60" w:before="0" w:line="240"/>
              <w:ind w:left="240" w:right="240"/>
            </w:pPr>
            <w:r>
              <w:rPr>
                <w:rFonts w:ascii="Cascadia Code" w:cs="Cascadia Code" w:eastAsia="Cascadia Code" w:hAnsi="Cascadia Code"/>
                <w:color w:val="37474F"/>
                <w:sz w:val="17"/>
                <w:szCs w:val="17"/>
              </w:rPr>
              <w:t xml:space="preserve">middleware/*.ts      (~400 lines)</w:t>
            </w:r>
          </w:p>
          <w:p>
            <w:pPr>
              <w:shd w:fill="F5F5F5" w:val="clear"/>
              <w:spacing w:after="60" w:before="0" w:line="240"/>
              <w:ind w:left="240" w:right="240"/>
            </w:pPr>
            <w:r>
              <w:rPr>
                <w:rFonts w:ascii="Cascadia Code" w:cs="Cascadia Code" w:eastAsia="Cascadia Code" w:hAnsi="Cascadia Code"/>
                <w:color w:val="37474F"/>
                <w:sz w:val="17"/>
                <w:szCs w:val="17"/>
              </w:rPr>
              <w:t xml:space="preserve">services/*.ts       (~600 lines)</w:t>
            </w:r>
          </w:p>
          <w:p>
            <w:pPr>
              <w:shd w:fill="F5F5F5" w:val="clear"/>
              <w:spacing w:after="60" w:before="0" w:line="240"/>
              <w:ind w:left="240" w:right="240"/>
            </w:pPr>
            <w:r>
              <w:rPr>
                <w:rFonts w:ascii="Cascadia Code" w:cs="Cascadia Code" w:eastAsia="Cascadia Code" w:hAnsi="Cascadia Code"/>
                <w:color w:val="37474F"/>
                <w:sz w:val="17"/>
                <w:szCs w:val="17"/>
              </w:rPr>
              <w:t xml:space="preserve">validators/*.ts     (~300 lines)</w:t>
            </w:r>
          </w:p>
          <w:p>
            <w:pPr>
              <w:shd w:fill="F5F5F5" w:val="clear"/>
              <w:spacing w:after="60" w:before="0" w:line="240"/>
              <w:ind w:left="240" w:right="240"/>
            </w:pPr>
            <w:r>
              <w:rPr>
                <w:rFonts w:ascii="Cascadia Code" w:cs="Cascadia Code" w:eastAsia="Cascadia Code" w:hAnsi="Cascadia Code"/>
                <w:color w:val="37474F"/>
                <w:sz w:val="17"/>
                <w:szCs w:val="17"/>
              </w:rPr>
              <w:t xml:space="preserve">Total: ~2,100 lines</w:t>
            </w:r>
          </w:p>
          <w:p>
            <w:pPr>
              <w:spacing w:after="120" w:before="0" w:line="276"/>
              <w:jc w:val="left"/>
            </w:pPr>
            <w:r>
              <w:rPr>
                <w:rFonts w:ascii="Segoe UI" w:cs="Segoe UI" w:eastAsia="Segoe UI" w:hAnsi="Segoe UI"/>
                <w:b/>
                <w:bCs/>
                <w:i w:val="false"/>
                <w:iCs w:val="false"/>
                <w:color w:val="E65100"/>
                <w:sz w:val="17"/>
                <w:szCs w:val="17"/>
              </w:rPr>
              <w:t xml:space="preserve">Time: 2–3 weeks</w:t>
            </w:r>
          </w:p>
        </w:tc>
        <w:tc>
          <w:tcPr>
            <w:tcW w:type="dxa" w:w="468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9"/>
                <w:szCs w:val="19"/>
              </w:rPr>
              <w:t xml:space="preserve">Step 1: Write the Choreography</w:t>
            </w:r>
          </w:p>
          <w:p>
            <w:pPr>
              <w:spacing w:after="120" w:before="0" w:line="276"/>
              <w:jc w:val="left"/>
            </w:pPr>
            <w:r>
              <w:rPr>
                <w:rFonts w:ascii="Segoe UI" w:cs="Segoe UI" w:eastAsia="Segoe UI" w:hAnsi="Segoe UI"/>
                <w:b w:val="false"/>
                <w:bCs w:val="false"/>
                <w:i w:val="false"/>
                <w:iCs w:val="false"/>
                <w:color w:val="1A1A2E"/>
                <w:sz w:val="17"/>
                <w:szCs w:val="17"/>
              </w:rPr>
              <w:t xml:space="preserve">This IS your API, your auth, your workflow, your validation — all in one declaration:</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hd w:fill="F5F5F5" w:val="clear"/>
              <w:spacing w:after="60" w:before="0" w:line="240"/>
              <w:ind w:left="240" w:right="240"/>
            </w:pPr>
            <w:r>
              <w:rPr>
                <w:rFonts w:ascii="Cascadia Code" w:cs="Cascadia Code" w:eastAsia="Cascadia Code" w:hAnsi="Cascadia Code"/>
                <w:color w:val="37474F"/>
                <w:sz w:val="17"/>
                <w:szCs w:val="17"/>
              </w:rPr>
              <w:t xml:space="preserve">koreografi Perolehan {</w:t>
            </w:r>
          </w:p>
          <w:p>
            <w:pPr>
              <w:shd w:fill="F5F5F5" w:val="clear"/>
              <w:spacing w:after="60" w:before="0" w:line="240"/>
              <w:ind w:left="240" w:right="240"/>
            </w:pPr>
            <w:r>
              <w:rPr>
                <w:rFonts w:ascii="Cascadia Code" w:cs="Cascadia Code" w:eastAsia="Cascadia Code" w:hAnsi="Cascadia Code"/>
                <w:color w:val="37474F"/>
                <w:sz w:val="17"/>
                <w:szCs w:val="17"/>
              </w:rPr>
              <w:t xml:space="preserve">  peranan Pemohon, Pelulus,</w:t>
            </w:r>
          </w:p>
          <w:p>
            <w:pPr>
              <w:shd w:fill="F5F5F5" w:val="clear"/>
              <w:spacing w:after="60" w:before="0" w:line="240"/>
              <w:ind w:left="240" w:right="240"/>
            </w:pPr>
            <w:r>
              <w:rPr>
                <w:rFonts w:ascii="Cascadia Code" w:cs="Cascadia Code" w:eastAsia="Cascadia Code" w:hAnsi="Cascadia Code"/>
                <w:color w:val="37474F"/>
                <w:sz w:val="17"/>
                <w:szCs w:val="17"/>
              </w:rPr>
              <w:t xml:space="preserve">         Vendor, Kewangan, Audit</w:t>
            </w:r>
          </w:p>
          <w:p>
            <w:pPr>
              <w:shd w:fill="F5F5F5" w:val="clear"/>
              <w:spacing w:after="60" w:before="0" w:line="240"/>
              <w:ind w:left="240" w:right="240"/>
            </w:pPr>
            <w:r>
              <w:rPr>
                <w:rFonts w:ascii="Cascadia Code" w:cs="Cascadia Code" w:eastAsia="Cascadia Code" w:hAnsi="Cascadia Code"/>
                <w:color w:val="37474F"/>
                <w:sz w:val="17"/>
                <w:szCs w:val="17"/>
              </w:rPr>
              <w:t xml:space="preserve"/>
            </w:r>
          </w:p>
          <w:p>
            <w:pPr>
              <w:shd w:fill="F5F5F5" w:val="clear"/>
              <w:spacing w:after="60" w:before="0" w:line="240"/>
              <w:ind w:left="240" w:right="240"/>
            </w:pPr>
            <w:r>
              <w:rPr>
                <w:rFonts w:ascii="Cascadia Code" w:cs="Cascadia Code" w:eastAsia="Cascadia Code" w:hAnsi="Cascadia Code"/>
                <w:color w:val="37474F"/>
                <w:sz w:val="17"/>
                <w:szCs w:val="17"/>
              </w:rPr>
              <w:t xml:space="preserve">  protokol mohon {</w:t>
            </w:r>
          </w:p>
          <w:p>
            <w:pPr>
              <w:shd w:fill="F5F5F5" w:val="clear"/>
              <w:spacing w:after="60" w:before="0" w:line="240"/>
              <w:ind w:left="240" w:right="240"/>
            </w:pPr>
            <w:r>
              <w:rPr>
                <w:rFonts w:ascii="Cascadia Code" w:cs="Cascadia Code" w:eastAsia="Cascadia Code" w:hAnsi="Cascadia Code"/>
                <w:color w:val="37474F"/>
                <w:sz w:val="17"/>
                <w:szCs w:val="17"/>
              </w:rPr>
              <w:t xml:space="preserve">    Pemohon -&gt; Pelulus:</w:t>
            </w:r>
          </w:p>
          <w:p>
            <w:pPr>
              <w:shd w:fill="F5F5F5" w:val="clear"/>
              <w:spacing w:after="60" w:before="0" w:line="240"/>
              <w:ind w:left="240" w:right="240"/>
            </w:pPr>
            <w:r>
              <w:rPr>
                <w:rFonts w:ascii="Cascadia Code" w:cs="Cascadia Code" w:eastAsia="Cascadia Code" w:hAnsi="Cascadia Code"/>
                <w:color w:val="37474F"/>
                <w:sz w:val="17"/>
                <w:szCs w:val="17"/>
              </w:rPr>
              <w:t xml:space="preserve">      mohon(Permohonan)</w:t>
            </w:r>
          </w:p>
          <w:p>
            <w:pPr>
              <w:shd w:fill="F5F5F5" w:val="clear"/>
              <w:spacing w:after="60" w:before="0" w:line="240"/>
              <w:ind w:left="240" w:right="240"/>
            </w:pPr>
            <w:r>
              <w:rPr>
                <w:rFonts w:ascii="Cascadia Code" w:cs="Cascadia Code" w:eastAsia="Cascadia Code" w:hAnsi="Cascadia Code"/>
                <w:color w:val="37474F"/>
                <w:sz w:val="17"/>
                <w:szCs w:val="17"/>
              </w:rPr>
              <w:t xml:space="preserve">    Pelulus -&gt; Pemohon: pilihan {</w:t>
            </w:r>
          </w:p>
          <w:p>
            <w:pPr>
              <w:shd w:fill="F5F5F5" w:val="clear"/>
              <w:spacing w:after="60" w:before="0" w:line="240"/>
              <w:ind w:left="240" w:right="240"/>
            </w:pPr>
            <w:r>
              <w:rPr>
                <w:rFonts w:ascii="Cascadia Code" w:cs="Cascadia Code" w:eastAsia="Cascadia Code" w:hAnsi="Cascadia Code"/>
                <w:color w:val="37474F"/>
                <w:sz w:val="17"/>
                <w:szCs w:val="17"/>
              </w:rPr>
              <w:t xml:space="preserve">      lulus(Kelulusan) {</w:t>
            </w:r>
          </w:p>
          <w:p>
            <w:pPr>
              <w:shd w:fill="F5F5F5" w:val="clear"/>
              <w:spacing w:after="60" w:before="0" w:line="240"/>
              <w:ind w:left="240" w:right="240"/>
            </w:pPr>
            <w:r>
              <w:rPr>
                <w:rFonts w:ascii="Cascadia Code" w:cs="Cascadia Code" w:eastAsia="Cascadia Code" w:hAnsi="Cascadia Code"/>
                <w:color w:val="37474F"/>
                <w:sz w:val="17"/>
                <w:szCs w:val="17"/>
              </w:rPr>
              <w:t xml:space="preserve">        Pemohon -&gt; Vendor:</w:t>
            </w:r>
          </w:p>
          <w:p>
            <w:pPr>
              <w:shd w:fill="F5F5F5" w:val="clear"/>
              <w:spacing w:after="60" w:before="0" w:line="240"/>
              <w:ind w:left="240" w:right="240"/>
            </w:pPr>
            <w:r>
              <w:rPr>
                <w:rFonts w:ascii="Cascadia Code" w:cs="Cascadia Code" w:eastAsia="Cascadia Code" w:hAnsi="Cascadia Code"/>
                <w:color w:val="37474F"/>
                <w:sz w:val="17"/>
                <w:szCs w:val="17"/>
              </w:rPr>
              <w:t xml:space="preserve">          pesanan(Pesanan)</w:t>
            </w:r>
          </w:p>
          <w:p>
            <w:pPr>
              <w:shd w:fill="F5F5F5" w:val="clear"/>
              <w:spacing w:after="60" w:before="0" w:line="240"/>
              <w:ind w:left="240" w:right="240"/>
            </w:pPr>
            <w:r>
              <w:rPr>
                <w:rFonts w:ascii="Cascadia Code" w:cs="Cascadia Code" w:eastAsia="Cascadia Code" w:hAnsi="Cascadia Code"/>
                <w:color w:val="37474F"/>
                <w:sz w:val="17"/>
                <w:szCs w:val="17"/>
              </w:rPr>
              <w:t xml:space="preserve">        Vendor -&gt; Kewangan:</w:t>
            </w:r>
          </w:p>
          <w:p>
            <w:pPr>
              <w:shd w:fill="F5F5F5" w:val="clear"/>
              <w:spacing w:after="60" w:before="0" w:line="240"/>
              <w:ind w:left="240" w:right="240"/>
            </w:pPr>
            <w:r>
              <w:rPr>
                <w:rFonts w:ascii="Cascadia Code" w:cs="Cascadia Code" w:eastAsia="Cascadia Code" w:hAnsi="Cascadia Code"/>
                <w:color w:val="37474F"/>
                <w:sz w:val="17"/>
                <w:szCs w:val="17"/>
              </w:rPr>
              <w:t xml:space="preserve">          invois(Invois)</w:t>
            </w:r>
          </w:p>
          <w:p>
            <w:pPr>
              <w:shd w:fill="F5F5F5" w:val="clear"/>
              <w:spacing w:after="60" w:before="0" w:line="240"/>
              <w:ind w:left="240" w:right="240"/>
            </w:pPr>
            <w:r>
              <w:rPr>
                <w:rFonts w:ascii="Cascadia Code" w:cs="Cascadia Code" w:eastAsia="Cascadia Code" w:hAnsi="Cascadia Code"/>
                <w:color w:val="37474F"/>
                <w:sz w:val="17"/>
                <w:szCs w:val="17"/>
              </w:rPr>
              <w:t xml:space="preserve">        Kewangan -&gt; Audit:</w:t>
            </w:r>
          </w:p>
          <w:p>
            <w:pPr>
              <w:shd w:fill="F5F5F5" w:val="clear"/>
              <w:spacing w:after="60" w:before="0" w:line="240"/>
              <w:ind w:left="240" w:right="240"/>
            </w:pPr>
            <w:r>
              <w:rPr>
                <w:rFonts w:ascii="Cascadia Code" w:cs="Cascadia Code" w:eastAsia="Cascadia Code" w:hAnsi="Cascadia Code"/>
                <w:color w:val="37474F"/>
                <w:sz w:val="17"/>
                <w:szCs w:val="17"/>
              </w:rPr>
              <w:t xml:space="preserve">          bayaran(Bayaran)</w:t>
            </w:r>
          </w:p>
          <w:p>
            <w:pPr>
              <w:shd w:fill="F5F5F5" w:val="clear"/>
              <w:spacing w:after="60" w:before="0" w:line="240"/>
              <w:ind w:left="240" w:right="240"/>
            </w:pPr>
            <w:r>
              <w:rPr>
                <w:rFonts w:ascii="Cascadia Code" w:cs="Cascadia Code" w:eastAsia="Cascadia Code" w:hAnsi="Cascadia Code"/>
                <w:color w:val="37474F"/>
                <w:sz w:val="17"/>
                <w:szCs w:val="17"/>
              </w:rPr>
              <w:t xml:space="preserve">      }</w:t>
            </w:r>
          </w:p>
          <w:p>
            <w:pPr>
              <w:shd w:fill="F5F5F5" w:val="clear"/>
              <w:spacing w:after="60" w:before="0" w:line="240"/>
              <w:ind w:left="240" w:right="240"/>
            </w:pPr>
            <w:r>
              <w:rPr>
                <w:rFonts w:ascii="Cascadia Code" w:cs="Cascadia Code" w:eastAsia="Cascadia Code" w:hAnsi="Cascadia Code"/>
                <w:color w:val="37474F"/>
                <w:sz w:val="17"/>
                <w:szCs w:val="17"/>
              </w:rPr>
              <w:t xml:space="preserve">      tolak(Sebab) {</w:t>
            </w:r>
          </w:p>
          <w:p>
            <w:pPr>
              <w:shd w:fill="F5F5F5" w:val="clear"/>
              <w:spacing w:after="60" w:before="0" w:line="240"/>
              <w:ind w:left="240" w:right="240"/>
            </w:pPr>
            <w:r>
              <w:rPr>
                <w:rFonts w:ascii="Cascadia Code" w:cs="Cascadia Code" w:eastAsia="Cascadia Code" w:hAnsi="Cascadia Code"/>
                <w:color w:val="37474F"/>
                <w:sz w:val="17"/>
                <w:szCs w:val="17"/>
              </w:rPr>
              <w:t xml:space="preserve">        Pelulus -&gt; Audit:</w:t>
            </w:r>
          </w:p>
          <w:p>
            <w:pPr>
              <w:shd w:fill="F5F5F5" w:val="clear"/>
              <w:spacing w:after="60" w:before="0" w:line="240"/>
              <w:ind w:left="240" w:right="240"/>
            </w:pPr>
            <w:r>
              <w:rPr>
                <w:rFonts w:ascii="Cascadia Code" w:cs="Cascadia Code" w:eastAsia="Cascadia Code" w:hAnsi="Cascadia Code"/>
                <w:color w:val="37474F"/>
                <w:sz w:val="17"/>
                <w:szCs w:val="17"/>
              </w:rPr>
              <w:t xml:space="preserve">          rekod_tolak(Sebab)</w:t>
            </w:r>
          </w:p>
          <w:p>
            <w:pPr>
              <w:shd w:fill="F5F5F5" w:val="clear"/>
              <w:spacing w:after="60" w:before="0" w:line="240"/>
              <w:ind w:left="240" w:right="240"/>
            </w:pPr>
            <w:r>
              <w:rPr>
                <w:rFonts w:ascii="Cascadia Code" w:cs="Cascadia Code" w:eastAsia="Cascadia Code" w:hAnsi="Cascadia Code"/>
                <w:color w:val="37474F"/>
                <w:sz w:val="17"/>
                <w:szCs w:val="17"/>
              </w:rPr>
              <w:t xml:space="preserve">      }</w:t>
            </w:r>
          </w:p>
          <w:p>
            <w:pPr>
              <w:shd w:fill="F5F5F5" w:val="clear"/>
              <w:spacing w:after="60" w:before="0" w:line="240"/>
              <w:ind w:left="240" w:right="240"/>
            </w:pPr>
            <w:r>
              <w:rPr>
                <w:rFonts w:ascii="Cascadia Code" w:cs="Cascadia Code" w:eastAsia="Cascadia Code" w:hAnsi="Cascadia Code"/>
                <w:color w:val="37474F"/>
                <w:sz w:val="17"/>
                <w:szCs w:val="17"/>
              </w:rPr>
              <w:t xml:space="preserve">    }</w:t>
            </w:r>
          </w:p>
          <w:p>
            <w:pPr>
              <w:shd w:fill="F5F5F5" w:val="clear"/>
              <w:spacing w:after="60" w:before="0" w:line="240"/>
              <w:ind w:left="240" w:right="240"/>
            </w:pPr>
            <w:r>
              <w:rPr>
                <w:rFonts w:ascii="Cascadia Code" w:cs="Cascadia Code" w:eastAsia="Cascadia Code" w:hAnsi="Cascadia Code"/>
                <w:color w:val="37474F"/>
                <w:sz w:val="17"/>
                <w:szCs w:val="17"/>
              </w:rPr>
              <w:t xml:space="preserve">  }</w:t>
            </w:r>
          </w:p>
          <w:p>
            <w:pPr>
              <w:shd w:fill="F5F5F5" w:val="clear"/>
              <w:spacing w:after="60" w:before="0" w:line="240"/>
              <w:ind w:left="240" w:right="240"/>
            </w:pPr>
            <w:r>
              <w:rPr>
                <w:rFonts w:ascii="Cascadia Code" w:cs="Cascadia Code" w:eastAsia="Cascadia Code" w:hAnsi="Cascadia Code"/>
                <w:color w:val="37474F"/>
                <w:sz w:val="17"/>
                <w:szCs w:val="17"/>
              </w:rPr>
              <w:t xml:space="preserve">}</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9"/>
                <w:szCs w:val="19"/>
              </w:rPr>
              <w:t xml:space="preserve">Step 2: Write the Actors</w:t>
            </w:r>
          </w:p>
          <w:p>
            <w:pPr>
              <w:spacing w:after="120" w:before="0" w:line="276"/>
              <w:jc w:val="left"/>
            </w:pPr>
            <w:r>
              <w:rPr>
                <w:rFonts w:ascii="Segoe UI" w:cs="Segoe UI" w:eastAsia="Segoe UI" w:hAnsi="Segoe UI"/>
                <w:b w:val="false"/>
                <w:bCs w:val="false"/>
                <w:i w:val="false"/>
                <w:iCs w:val="false"/>
                <w:color w:val="1A1A2E"/>
                <w:sz w:val="17"/>
                <w:szCs w:val="17"/>
              </w:rPr>
              <w:t xml:space="preserve">Each role becomes an actor. Capability types enforce authorization. Session types enforce the protocol. No middleware needed.</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2E7D32"/>
                <w:sz w:val="19"/>
                <w:szCs w:val="19"/>
              </w:rPr>
              <w:t xml:space="preserve">No Step 3–6.</w:t>
            </w:r>
          </w:p>
          <w:p>
            <w:pPr>
              <w:spacing w:after="120" w:before="0" w:line="276"/>
              <w:jc w:val="left"/>
            </w:pPr>
            <w:r>
              <w:rPr>
                <w:rFonts w:ascii="Segoe UI" w:cs="Segoe UI" w:eastAsia="Segoe UI" w:hAnsi="Segoe UI"/>
                <w:b w:val="false"/>
                <w:bCs w:val="false"/>
                <w:i w:val="false"/>
                <w:iCs w:val="false"/>
                <w:color w:val="1A1A2E"/>
                <w:sz w:val="17"/>
                <w:szCs w:val="17"/>
              </w:rPr>
              <w:t xml:space="preserve">Auth? Capabilities. RBAC? Type system. Validation? Refinement types. Audit? Content-addressed history. State machine? Session types.</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val="false"/>
                <w:bCs w:val="false"/>
                <w:i/>
                <w:iCs/>
                <w:color w:val="757575"/>
                <w:sz w:val="16"/>
                <w:szCs w:val="16"/>
              </w:rPr>
              <w:t xml:space="preserve">Files created:</w:t>
            </w:r>
          </w:p>
          <w:p>
            <w:pPr>
              <w:shd w:fill="F5F5F5" w:val="clear"/>
              <w:spacing w:after="60" w:before="0" w:line="240"/>
              <w:ind w:left="240" w:right="240"/>
            </w:pPr>
            <w:r>
              <w:rPr>
                <w:rFonts w:ascii="Cascadia Code" w:cs="Cascadia Code" w:eastAsia="Cascadia Code" w:hAnsi="Cascadia Code"/>
                <w:color w:val="37474F"/>
                <w:sz w:val="17"/>
                <w:szCs w:val="17"/>
              </w:rPr>
              <w:t xml:space="preserve">koreografi/perolehan.riina (~40 lines)</w:t>
            </w:r>
          </w:p>
          <w:p>
            <w:pPr>
              <w:shd w:fill="F5F5F5" w:val="clear"/>
              <w:spacing w:after="60" w:before="0" w:line="240"/>
              <w:ind w:left="240" w:right="240"/>
            </w:pPr>
            <w:r>
              <w:rPr>
                <w:rFonts w:ascii="Cascadia Code" w:cs="Cascadia Code" w:eastAsia="Cascadia Code" w:hAnsi="Cascadia Code"/>
                <w:color w:val="37474F"/>
                <w:sz w:val="17"/>
                <w:szCs w:val="17"/>
              </w:rPr>
              <w:t xml:space="preserve">pelakon/pemohon.riina     (~50 lines)</w:t>
            </w:r>
          </w:p>
          <w:p>
            <w:pPr>
              <w:shd w:fill="F5F5F5" w:val="clear"/>
              <w:spacing w:after="60" w:before="0" w:line="240"/>
              <w:ind w:left="240" w:right="240"/>
            </w:pPr>
            <w:r>
              <w:rPr>
                <w:rFonts w:ascii="Cascadia Code" w:cs="Cascadia Code" w:eastAsia="Cascadia Code" w:hAnsi="Cascadia Code"/>
                <w:color w:val="37474F"/>
                <w:sz w:val="17"/>
                <w:szCs w:val="17"/>
              </w:rPr>
              <w:t xml:space="preserve">pelakon/pelulus.riina     (~40 lines)</w:t>
            </w:r>
          </w:p>
          <w:p>
            <w:pPr>
              <w:shd w:fill="F5F5F5" w:val="clear"/>
              <w:spacing w:after="60" w:before="0" w:line="240"/>
              <w:ind w:left="240" w:right="240"/>
            </w:pPr>
            <w:r>
              <w:rPr>
                <w:rFonts w:ascii="Cascadia Code" w:cs="Cascadia Code" w:eastAsia="Cascadia Code" w:hAnsi="Cascadia Code"/>
                <w:color w:val="37474F"/>
                <w:sz w:val="17"/>
                <w:szCs w:val="17"/>
              </w:rPr>
              <w:t xml:space="preserve">pelakon/vendor.riina      (~35 lines)</w:t>
            </w:r>
          </w:p>
          <w:p>
            <w:pPr>
              <w:shd w:fill="F5F5F5" w:val="clear"/>
              <w:spacing w:after="60" w:before="0" w:line="240"/>
              <w:ind w:left="240" w:right="240"/>
            </w:pPr>
            <w:r>
              <w:rPr>
                <w:rFonts w:ascii="Cascadia Code" w:cs="Cascadia Code" w:eastAsia="Cascadia Code" w:hAnsi="Cascadia Code"/>
                <w:color w:val="37474F"/>
                <w:sz w:val="17"/>
                <w:szCs w:val="17"/>
              </w:rPr>
              <w:t xml:space="preserve">pelakon/kewangan.riina    (~30 lines)</w:t>
            </w:r>
          </w:p>
          <w:p>
            <w:pPr>
              <w:shd w:fill="F5F5F5" w:val="clear"/>
              <w:spacing w:after="60" w:before="0" w:line="240"/>
              <w:ind w:left="240" w:right="240"/>
            </w:pPr>
            <w:r>
              <w:rPr>
                <w:rFonts w:ascii="Cascadia Code" w:cs="Cascadia Code" w:eastAsia="Cascadia Code" w:hAnsi="Cascadia Code"/>
                <w:color w:val="37474F"/>
                <w:sz w:val="17"/>
                <w:szCs w:val="17"/>
              </w:rPr>
              <w:t xml:space="preserve">Total: ~195 lines</w:t>
            </w:r>
          </w:p>
          <w:p>
            <w:pPr>
              <w:spacing w:after="120" w:before="0" w:line="276"/>
              <w:jc w:val="left"/>
            </w:pPr>
            <w:r>
              <w:rPr>
                <w:rFonts w:ascii="Segoe UI" w:cs="Segoe UI" w:eastAsia="Segoe UI" w:hAnsi="Segoe UI"/>
                <w:b/>
                <w:bCs/>
                <w:i w:val="false"/>
                <w:iCs w:val="false"/>
                <w:color w:val="0097A7"/>
                <w:sz w:val="17"/>
                <w:szCs w:val="17"/>
              </w:rPr>
              <w:t xml:space="preserve">Time: 3–5 days</w:t>
            </w:r>
          </w:p>
        </w:tc>
      </w:tr>
    </w:tbl>
    <w:p>
      <w:pPr>
        <w:spacing w:before="160"/>
      </w:pPr>
    </w:p>
    <w:p>
      <w:pPr>
        <w:spacing w:after="120" w:before="0" w:line="276"/>
        <w:jc w:val="left"/>
      </w:pPr>
      <w:r>
        <w:rPr>
          <w:rFonts w:ascii="Segoe UI" w:cs="Segoe UI" w:eastAsia="Segoe UI" w:hAnsi="Segoe UI"/>
          <w:b/>
          <w:bCs/>
          <w:i w:val="false"/>
          <w:iCs w:val="false"/>
          <w:color w:val="1A1A2E"/>
          <w:sz w:val="20"/>
          <w:szCs w:val="20"/>
        </w:rPr>
        <w:t xml:space="preserve">⚖️ Verdict: </w:t>
      </w:r>
      <w:r>
        <w:rPr>
          <w:rFonts w:ascii="Segoe UI" w:cs="Segoe UI" w:eastAsia="Segoe UI" w:hAnsi="Segoe UI"/>
          <w:b/>
          <w:bCs/>
          <w:i w:val="false"/>
          <w:iCs w:val="false"/>
          <w:color w:val="2E7D32"/>
          <w:sz w:val="20"/>
          <w:szCs w:val="20"/>
        </w:rPr>
        <w:t xml:space="preserve">RIINA WINS MASSIVELY. </w:t>
      </w:r>
      <w:r>
        <w:rPr>
          <w:rFonts w:ascii="Segoe UI" w:cs="Segoe UI" w:eastAsia="Segoe UI" w:hAnsi="Segoe UI"/>
          <w:b w:val="false"/>
          <w:bCs w:val="false"/>
          <w:i w:val="false"/>
          <w:iCs w:val="false"/>
          <w:color w:val="1A1A2E"/>
          <w:sz w:val="19"/>
          <w:szCs w:val="19"/>
        </w:rPr>
        <w:t xml:space="preserve">195 lines vs 2,100 lines. One language vs four concerns (routing, auth, validation, logic). And the RIINA version is mathematically proven correct — no "hope you didn't miss an auth check."</w:t>
      </w:r>
    </w:p>
    <w:p>
      <w:r>
        <w:br w:type="page"/>
      </w:r>
    </w:p>
    <w:p>
      <w:pPr>
        <w:pStyle w:val="Heading2"/>
        <w:spacing w:before="240" w:after="120"/>
      </w:pPr>
      <w:r>
        <w:rPr>
          <w:rFonts w:ascii="Segoe UI" w:cs="Segoe UI" w:eastAsia="Segoe UI" w:hAnsi="Segoe UI"/>
          <w:b/>
          <w:bCs/>
          <w:color w:val="0F3460"/>
          <w:sz w:val="28"/>
          <w:szCs w:val="28"/>
        </w:rPr>
        <w:t xml:space="preserve">Phase 4: The Beautiful UI</w:t>
      </w:r>
    </w:p>
    <w:p>
      <w:pPr>
        <w:spacing w:after="120" w:before="0" w:line="276"/>
        <w:jc w:val="left"/>
      </w:pPr>
      <w:r>
        <w:rPr>
          <w:rFonts w:ascii="Segoe UI" w:cs="Segoe UI" w:eastAsia="Segoe UI" w:hAnsi="Segoe UI"/>
          <w:b/>
          <w:bCs/>
          <w:i w:val="false"/>
          <w:iCs w:val="false"/>
          <w:color w:val="1A1A2E"/>
          <w:sz w:val="21"/>
          <w:szCs w:val="21"/>
        </w:rPr>
        <w:t xml:space="preserve">What happens: </w:t>
      </w:r>
      <w:r>
        <w:rPr>
          <w:rFonts w:ascii="Segoe UI" w:cs="Segoe UI" w:eastAsia="Segoe UI" w:hAnsi="Segoe UI"/>
          <w:b w:val="false"/>
          <w:bCs w:val="false"/>
          <w:i w:val="false"/>
          <w:iCs w:val="false"/>
          <w:color w:val="1A1A2E"/>
          <w:sz w:val="21"/>
          <w:szCs w:val="21"/>
        </w:rPr>
        <w:t xml:space="preserve">You build the user interface. Stunning. Apple-quality. Every pixel considered. Every interaction delightful. This is where users fall in love or leave.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E65100"/>
                <w:sz w:val="20"/>
                <w:szCs w:val="20"/>
              </w:rPr>
              <w:t xml:space="preserve">🔶  TRADITIONAL</w:t>
            </w:r>
          </w:p>
        </w:tc>
        <w:tc>
          <w:tcPr>
            <w:tcW w:type="dxa" w:w="4680"/>
            <w:tcBorders>
              <w:top w:val="single" w:color="E0E0E0" w:sz="1"/>
              <w:left w:val="single" w:color="E0E0E0" w:sz="1"/>
              <w:bottom w:val="single" w:color="E0E0E0" w:sz="1"/>
              <w:right w:val="single" w:color="E0E0E0" w:sz="1"/>
            </w:tcBorders>
            <w:shd w:fill="E0F7FA"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097A7"/>
                <w:sz w:val="20"/>
                <w:szCs w:val="20"/>
              </w:rPr>
              <w:t xml:space="preserve">🔷  RIINA + JALINAN</w:t>
            </w:r>
          </w:p>
        </w:tc>
      </w:tr>
      <w:tr>
        <w:tc>
          <w:tcPr>
            <w:tcW w:type="dxa" w:w="468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9"/>
                <w:szCs w:val="19"/>
              </w:rPr>
              <w:t xml:space="preserve">Step 1: Choose Framework</w:t>
            </w:r>
          </w:p>
          <w:p>
            <w:pPr>
              <w:spacing w:after="120" w:before="0" w:line="276"/>
              <w:jc w:val="left"/>
            </w:pPr>
            <w:r>
              <w:rPr>
                <w:rFonts w:ascii="Segoe UI" w:cs="Segoe UI" w:eastAsia="Segoe UI" w:hAnsi="Segoe UI"/>
                <w:b w:val="false"/>
                <w:bCs w:val="false"/>
                <w:i w:val="false"/>
                <w:iCs w:val="false"/>
                <w:color w:val="1A1A2E"/>
                <w:sz w:val="17"/>
                <w:szCs w:val="17"/>
              </w:rPr>
              <w:t xml:space="preserve">React? Vue? Svelte? Next.js? Nuxt? Set up project, configure build tools, install 47 npm packages.</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9"/>
                <w:szCs w:val="19"/>
              </w:rPr>
              <w:t xml:space="preserve">Step 2: Component Library</w:t>
            </w:r>
          </w:p>
          <w:p>
            <w:pPr>
              <w:spacing w:after="120" w:before="0" w:line="276"/>
              <w:jc w:val="left"/>
            </w:pPr>
            <w:r>
              <w:rPr>
                <w:rFonts w:ascii="Segoe UI" w:cs="Segoe UI" w:eastAsia="Segoe UI" w:hAnsi="Segoe UI"/>
                <w:b w:val="false"/>
                <w:bCs w:val="false"/>
                <w:i w:val="false"/>
                <w:iCs w:val="false"/>
                <w:color w:val="1A1A2E"/>
                <w:sz w:val="17"/>
                <w:szCs w:val="17"/>
              </w:rPr>
              <w:t xml:space="preserve">Build or choose: shadcn/ui, Radix, Ant Design, Material UI. Customize theme to match your design system.</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9"/>
                <w:szCs w:val="19"/>
              </w:rPr>
              <w:t xml:space="preserve">Step 3: Build Pages</w:t>
            </w:r>
          </w:p>
          <w:p>
            <w:pPr>
              <w:spacing w:after="120" w:before="0" w:line="276"/>
              <w:jc w:val="left"/>
            </w:pPr>
            <w:r>
              <w:rPr>
                <w:rFonts w:ascii="Segoe UI" w:cs="Segoe UI" w:eastAsia="Segoe UI" w:hAnsi="Segoe UI"/>
                <w:b w:val="false"/>
                <w:bCs w:val="false"/>
                <w:i w:val="false"/>
                <w:iCs w:val="false"/>
                <w:color w:val="1A1A2E"/>
                <w:sz w:val="17"/>
                <w:szCs w:val="17"/>
              </w:rPr>
              <w:t xml:space="preserve">Dashboard, request form, approval queue, PO list, vendor portal, invoice upload, payment confirmation, admin settings. Each page: layout, components, styling, responsive design, animations.</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9"/>
                <w:szCs w:val="19"/>
              </w:rPr>
              <w:t xml:space="preserve">Step 4: State Management</w:t>
            </w:r>
          </w:p>
          <w:p>
            <w:pPr>
              <w:spacing w:after="120" w:before="0" w:line="276"/>
              <w:jc w:val="left"/>
            </w:pPr>
            <w:r>
              <w:rPr>
                <w:rFonts w:ascii="Segoe UI" w:cs="Segoe UI" w:eastAsia="Segoe UI" w:hAnsi="Segoe UI"/>
                <w:b w:val="false"/>
                <w:bCs w:val="false"/>
                <w:i w:val="false"/>
                <w:iCs w:val="false"/>
                <w:color w:val="1A1A2E"/>
                <w:sz w:val="17"/>
                <w:szCs w:val="17"/>
              </w:rPr>
              <w:t xml:space="preserve">Redux? Zustand? React Query? Manage auth state, form state, cache state, UI state. Handle loading, error, success states for every API call.</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9"/>
                <w:szCs w:val="19"/>
              </w:rPr>
              <w:t xml:space="preserve">Step 5: API Integration</w:t>
            </w:r>
          </w:p>
          <w:p>
            <w:pPr>
              <w:spacing w:after="120" w:before="0" w:line="276"/>
              <w:jc w:val="left"/>
            </w:pPr>
            <w:r>
              <w:rPr>
                <w:rFonts w:ascii="Segoe UI" w:cs="Segoe UI" w:eastAsia="Segoe UI" w:hAnsi="Segoe UI"/>
                <w:b w:val="false"/>
                <w:bCs w:val="false"/>
                <w:i w:val="false"/>
                <w:iCs w:val="false"/>
                <w:color w:val="1A1A2E"/>
                <w:sz w:val="17"/>
                <w:szCs w:val="17"/>
              </w:rPr>
              <w:t xml:space="preserve">Write fetch/axios calls for every endpoint. Handle tokens. Handle errors. Transform data between API format and UI format. Handle optimistic updates.</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val="false"/>
                <w:bCs w:val="false"/>
                <w:i/>
                <w:iCs/>
                <w:color w:val="757575"/>
                <w:sz w:val="16"/>
                <w:szCs w:val="16"/>
              </w:rPr>
              <w:t xml:space="preserve">Files created:</w:t>
            </w:r>
          </w:p>
          <w:p>
            <w:pPr>
              <w:shd w:fill="F5F5F5" w:val="clear"/>
              <w:spacing w:after="60" w:before="0" w:line="240"/>
              <w:ind w:left="240" w:right="240"/>
            </w:pPr>
            <w:r>
              <w:rPr>
                <w:rFonts w:ascii="Cascadia Code" w:cs="Cascadia Code" w:eastAsia="Cascadia Code" w:hAnsi="Cascadia Code"/>
                <w:color w:val="37474F"/>
                <w:sz w:val="17"/>
                <w:szCs w:val="17"/>
              </w:rPr>
              <w:t xml:space="preserve">components/*.tsx    (~2,000 lines)</w:t>
            </w:r>
          </w:p>
          <w:p>
            <w:pPr>
              <w:shd w:fill="F5F5F5" w:val="clear"/>
              <w:spacing w:after="60" w:before="0" w:line="240"/>
              <w:ind w:left="240" w:right="240"/>
            </w:pPr>
            <w:r>
              <w:rPr>
                <w:rFonts w:ascii="Cascadia Code" w:cs="Cascadia Code" w:eastAsia="Cascadia Code" w:hAnsi="Cascadia Code"/>
                <w:color w:val="37474F"/>
                <w:sz w:val="17"/>
                <w:szCs w:val="17"/>
              </w:rPr>
              <w:t xml:space="preserve">pages/*.tsx         (~1,500 lines)</w:t>
            </w:r>
          </w:p>
          <w:p>
            <w:pPr>
              <w:shd w:fill="F5F5F5" w:val="clear"/>
              <w:spacing w:after="60" w:before="0" w:line="240"/>
              <w:ind w:left="240" w:right="240"/>
            </w:pPr>
            <w:r>
              <w:rPr>
                <w:rFonts w:ascii="Cascadia Code" w:cs="Cascadia Code" w:eastAsia="Cascadia Code" w:hAnsi="Cascadia Code"/>
                <w:color w:val="37474F"/>
                <w:sz w:val="17"/>
                <w:szCs w:val="17"/>
              </w:rPr>
              <w:t xml:space="preserve">hooks/*.ts          (~400 lines)</w:t>
            </w:r>
          </w:p>
          <w:p>
            <w:pPr>
              <w:shd w:fill="F5F5F5" w:val="clear"/>
              <w:spacing w:after="60" w:before="0" w:line="240"/>
              <w:ind w:left="240" w:right="240"/>
            </w:pPr>
            <w:r>
              <w:rPr>
                <w:rFonts w:ascii="Cascadia Code" w:cs="Cascadia Code" w:eastAsia="Cascadia Code" w:hAnsi="Cascadia Code"/>
                <w:color w:val="37474F"/>
                <w:sz w:val="17"/>
                <w:szCs w:val="17"/>
              </w:rPr>
              <w:t xml:space="preserve">api/*.ts            (~300 lines)</w:t>
            </w:r>
          </w:p>
          <w:p>
            <w:pPr>
              <w:shd w:fill="F5F5F5" w:val="clear"/>
              <w:spacing w:after="60" w:before="0" w:line="240"/>
              <w:ind w:left="240" w:right="240"/>
            </w:pPr>
            <w:r>
              <w:rPr>
                <w:rFonts w:ascii="Cascadia Code" w:cs="Cascadia Code" w:eastAsia="Cascadia Code" w:hAnsi="Cascadia Code"/>
                <w:color w:val="37474F"/>
                <w:sz w:val="17"/>
                <w:szCs w:val="17"/>
              </w:rPr>
              <w:t xml:space="preserve">styles/*.css        (~500 lines)</w:t>
            </w:r>
          </w:p>
          <w:p>
            <w:pPr>
              <w:shd w:fill="F5F5F5" w:val="clear"/>
              <w:spacing w:after="60" w:before="0" w:line="240"/>
              <w:ind w:left="240" w:right="240"/>
            </w:pPr>
            <w:r>
              <w:rPr>
                <w:rFonts w:ascii="Cascadia Code" w:cs="Cascadia Code" w:eastAsia="Cascadia Code" w:hAnsi="Cascadia Code"/>
                <w:color w:val="37474F"/>
                <w:sz w:val="17"/>
                <w:szCs w:val="17"/>
              </w:rPr>
              <w:t xml:space="preserve">Total: ~4,700 lines</w:t>
            </w:r>
          </w:p>
          <w:p>
            <w:pPr>
              <w:spacing w:after="120" w:before="0" w:line="276"/>
              <w:jc w:val="left"/>
            </w:pPr>
            <w:r>
              <w:rPr>
                <w:rFonts w:ascii="Segoe UI" w:cs="Segoe UI" w:eastAsia="Segoe UI" w:hAnsi="Segoe UI"/>
                <w:b/>
                <w:bCs/>
                <w:i w:val="false"/>
                <w:iCs w:val="false"/>
                <w:color w:val="E65100"/>
                <w:sz w:val="17"/>
                <w:szCs w:val="17"/>
              </w:rPr>
              <w:t xml:space="preserve">Time: 3–4 weeks</w:t>
            </w:r>
          </w:p>
        </w:tc>
        <w:tc>
          <w:tcPr>
            <w:tcW w:type="dxa" w:w="468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C62828"/>
                <w:sz w:val="19"/>
                <w:szCs w:val="19"/>
              </w:rPr>
              <w:t xml:space="preserve">HERE IS THE HONEST ANSWER</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7"/>
                <w:szCs w:val="17"/>
              </w:rPr>
              <w:t xml:space="preserve">RIINA has TWO paths here. Be honest about both:</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6A1B9A"/>
                <w:sz w:val="19"/>
                <w:szCs w:val="19"/>
              </w:rPr>
              <w:t xml:space="preserve">Path A: RIINA Muka (Native UI) — Future</w:t>
            </w:r>
          </w:p>
          <w:p>
            <w:pPr>
              <w:spacing w:after="120" w:before="0" w:line="276"/>
              <w:jc w:val="left"/>
            </w:pPr>
            <w:r>
              <w:rPr>
                <w:rFonts w:ascii="Segoe UI" w:cs="Segoe UI" w:eastAsia="Segoe UI" w:hAnsi="Segoe UI"/>
                <w:b w:val="false"/>
                <w:bCs w:val="false"/>
                <w:i w:val="false"/>
                <w:iCs w:val="false"/>
                <w:color w:val="1A1A2E"/>
                <w:sz w:val="17"/>
                <w:szCs w:val="17"/>
              </w:rPr>
              <w:t xml:space="preserve">JALINAN's eventual vision: RIINA compiles to WebAssembly. UI components written in RIINA. Session-typed UI — the UI literally cannot display data the user isn't authorized to see. Every interaction is a session message.</w:t>
            </w:r>
          </w:p>
          <w:p>
            <w:pPr>
              <w:spacing w:after="120" w:before="0" w:line="276"/>
              <w:jc w:val="left"/>
            </w:pPr>
            <w:r>
              <w:rPr>
                <w:rFonts w:ascii="Segoe UI" w:cs="Segoe UI" w:eastAsia="Segoe UI" w:hAnsi="Segoe UI"/>
                <w:b w:val="false"/>
                <w:bCs w:val="false"/>
                <w:i/>
                <w:iCs/>
                <w:color w:val="757575"/>
                <w:sz w:val="17"/>
                <w:szCs w:val="17"/>
              </w:rPr>
              <w:t xml:space="preserve">Status: Not yet built. Requires RIINA Muka framework. Est: 12–18 months.</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2E7D32"/>
                <w:sz w:val="19"/>
                <w:szCs w:val="19"/>
              </w:rPr>
              <w:t xml:space="preserve">Path B: React + RIINA Bridge — Today</w:t>
            </w:r>
          </w:p>
          <w:p>
            <w:pPr>
              <w:spacing w:after="120" w:before="0" w:line="276"/>
              <w:jc w:val="left"/>
            </w:pPr>
            <w:r>
              <w:rPr>
                <w:rFonts w:ascii="Segoe UI" w:cs="Segoe UI" w:eastAsia="Segoe UI" w:hAnsi="Segoe UI"/>
                <w:b w:val="false"/>
                <w:bCs w:val="false"/>
                <w:i w:val="false"/>
                <w:iCs w:val="false"/>
                <w:color w:val="1A1A2E"/>
                <w:sz w:val="17"/>
                <w:szCs w:val="17"/>
              </w:rPr>
              <w:t xml:space="preserve">Use React/Vue/Svelte for the UI (same beautiful components). RIINA provides the backend via a session-typed bridge. The bridge auto-generates TypeScript types from RIINA's session types. Your frontend gets perfect type safety against the backend — no manual API integration.</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hd w:fill="F5F5F5" w:val="clear"/>
              <w:spacing w:after="60" w:before="0" w:line="240"/>
              <w:ind w:left="240" w:right="240"/>
            </w:pPr>
            <w:r>
              <w:rPr>
                <w:rFonts w:ascii="Cascadia Code" w:cs="Cascadia Code" w:eastAsia="Cascadia Code" w:hAnsi="Cascadia Code"/>
                <w:color w:val="37474F"/>
                <w:sz w:val="17"/>
                <w:szCs w:val="17"/>
              </w:rPr>
              <w:t xml:space="preserve">// Auto-generated from choreography:</w:t>
            </w:r>
          </w:p>
          <w:p>
            <w:pPr>
              <w:shd w:fill="F5F5F5" w:val="clear"/>
              <w:spacing w:after="60" w:before="0" w:line="240"/>
              <w:ind w:left="240" w:right="240"/>
            </w:pPr>
            <w:r>
              <w:rPr>
                <w:rFonts w:ascii="Cascadia Code" w:cs="Cascadia Code" w:eastAsia="Cascadia Code" w:hAnsi="Cascadia Code"/>
                <w:color w:val="37474F"/>
                <w:sz w:val="17"/>
                <w:szCs w:val="17"/>
              </w:rPr>
              <w:t xml:space="preserve">import { usePerolehan } from</w:t>
            </w:r>
          </w:p>
          <w:p>
            <w:pPr>
              <w:shd w:fill="F5F5F5" w:val="clear"/>
              <w:spacing w:after="60" w:before="0" w:line="240"/>
              <w:ind w:left="240" w:right="240"/>
            </w:pPr>
            <w:r>
              <w:rPr>
                <w:rFonts w:ascii="Cascadia Code" w:cs="Cascadia Code" w:eastAsia="Cascadia Code" w:hAnsi="Cascadia Code"/>
                <w:color w:val="37474F"/>
                <w:sz w:val="17"/>
                <w:szCs w:val="17"/>
              </w:rPr>
              <w:t xml:space="preserve">  '@riina/bridge'</w:t>
            </w:r>
          </w:p>
          <w:p>
            <w:pPr>
              <w:shd w:fill="F5F5F5" w:val="clear"/>
              <w:spacing w:after="60" w:before="0" w:line="240"/>
              <w:ind w:left="240" w:right="240"/>
            </w:pPr>
            <w:r>
              <w:rPr>
                <w:rFonts w:ascii="Cascadia Code" w:cs="Cascadia Code" w:eastAsia="Cascadia Code" w:hAnsi="Cascadia Code"/>
                <w:color w:val="37474F"/>
                <w:sz w:val="17"/>
                <w:szCs w:val="17"/>
              </w:rPr>
              <w:t xml:space="preserve"/>
            </w:r>
          </w:p>
          <w:p>
            <w:pPr>
              <w:shd w:fill="F5F5F5" w:val="clear"/>
              <w:spacing w:after="60" w:before="0" w:line="240"/>
              <w:ind w:left="240" w:right="240"/>
            </w:pPr>
            <w:r>
              <w:rPr>
                <w:rFonts w:ascii="Cascadia Code" w:cs="Cascadia Code" w:eastAsia="Cascadia Code" w:hAnsi="Cascadia Code"/>
                <w:color w:val="37474F"/>
                <w:sz w:val="17"/>
                <w:szCs w:val="17"/>
              </w:rPr>
              <w:t xml:space="preserve">// Type-safe, session-aware hook:</w:t>
            </w:r>
          </w:p>
          <w:p>
            <w:pPr>
              <w:shd w:fill="F5F5F5" w:val="clear"/>
              <w:spacing w:after="60" w:before="0" w:line="240"/>
              <w:ind w:left="240" w:right="240"/>
            </w:pPr>
            <w:r>
              <w:rPr>
                <w:rFonts w:ascii="Cascadia Code" w:cs="Cascadia Code" w:eastAsia="Cascadia Code" w:hAnsi="Cascadia Code"/>
                <w:color w:val="37474F"/>
                <w:sz w:val="17"/>
                <w:szCs w:val="17"/>
              </w:rPr>
              <w:t xml:space="preserve">const { mohon, status } =</w:t>
            </w:r>
          </w:p>
          <w:p>
            <w:pPr>
              <w:shd w:fill="F5F5F5" w:val="clear"/>
              <w:spacing w:after="60" w:before="0" w:line="240"/>
              <w:ind w:left="240" w:right="240"/>
            </w:pPr>
            <w:r>
              <w:rPr>
                <w:rFonts w:ascii="Cascadia Code" w:cs="Cascadia Code" w:eastAsia="Cascadia Code" w:hAnsi="Cascadia Code"/>
                <w:color w:val="37474F"/>
                <w:sz w:val="17"/>
                <w:szCs w:val="17"/>
              </w:rPr>
              <w:t xml:space="preserve">  usePerolehan('Pemohon')</w:t>
            </w:r>
          </w:p>
          <w:p>
            <w:pPr>
              <w:shd w:fill="F5F5F5" w:val="clear"/>
              <w:spacing w:after="60" w:before="0" w:line="240"/>
              <w:ind w:left="240" w:right="240"/>
            </w:pPr>
            <w:r>
              <w:rPr>
                <w:rFonts w:ascii="Cascadia Code" w:cs="Cascadia Code" w:eastAsia="Cascadia Code" w:hAnsi="Cascadia Code"/>
                <w:color w:val="37474F"/>
                <w:sz w:val="17"/>
                <w:szCs w:val="17"/>
              </w:rPr>
              <w:t xml:space="preserve"/>
            </w:r>
          </w:p>
          <w:p>
            <w:pPr>
              <w:shd w:fill="F5F5F5" w:val="clear"/>
              <w:spacing w:after="60" w:before="0" w:line="240"/>
              <w:ind w:left="240" w:right="240"/>
            </w:pPr>
            <w:r>
              <w:rPr>
                <w:rFonts w:ascii="Cascadia Code" w:cs="Cascadia Code" w:eastAsia="Cascadia Code" w:hAnsi="Cascadia Code"/>
                <w:color w:val="37474F"/>
                <w:sz w:val="17"/>
                <w:szCs w:val="17"/>
              </w:rPr>
              <w:t xml:space="preserve">// mohon() only accepts valid</w:t>
            </w:r>
          </w:p>
          <w:p>
            <w:pPr>
              <w:shd w:fill="F5F5F5" w:val="clear"/>
              <w:spacing w:after="60" w:before="0" w:line="240"/>
              <w:ind w:left="240" w:right="240"/>
            </w:pPr>
            <w:r>
              <w:rPr>
                <w:rFonts w:ascii="Cascadia Code" w:cs="Cascadia Code" w:eastAsia="Cascadia Code" w:hAnsi="Cascadia Code"/>
                <w:color w:val="37474F"/>
                <w:sz w:val="17"/>
                <w:szCs w:val="17"/>
              </w:rPr>
              <w:t xml:space="preserve">// Permohonan — typed from RIINA</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val="false"/>
                <w:bCs w:val="false"/>
                <w:i/>
                <w:iCs/>
                <w:color w:val="757575"/>
                <w:sz w:val="16"/>
                <w:szCs w:val="16"/>
              </w:rPr>
              <w:t xml:space="preserve">Files created (Path B):</w:t>
            </w:r>
          </w:p>
          <w:p>
            <w:pPr>
              <w:shd w:fill="F5F5F5" w:val="clear"/>
              <w:spacing w:after="60" w:before="0" w:line="240"/>
              <w:ind w:left="240" w:right="240"/>
            </w:pPr>
            <w:r>
              <w:rPr>
                <w:rFonts w:ascii="Cascadia Code" w:cs="Cascadia Code" w:eastAsia="Cascadia Code" w:hAnsi="Cascadia Code"/>
                <w:color w:val="37474F"/>
                <w:sz w:val="17"/>
                <w:szCs w:val="17"/>
              </w:rPr>
              <w:t xml:space="preserve">components/*.tsx    (~2,000 lines)</w:t>
            </w:r>
          </w:p>
          <w:p>
            <w:pPr>
              <w:shd w:fill="F5F5F5" w:val="clear"/>
              <w:spacing w:after="60" w:before="0" w:line="240"/>
              <w:ind w:left="240" w:right="240"/>
            </w:pPr>
            <w:r>
              <w:rPr>
                <w:rFonts w:ascii="Cascadia Code" w:cs="Cascadia Code" w:eastAsia="Cascadia Code" w:hAnsi="Cascadia Code"/>
                <w:color w:val="37474F"/>
                <w:sz w:val="17"/>
                <w:szCs w:val="17"/>
              </w:rPr>
              <w:t xml:space="preserve">pages/*.tsx         (~1,500 lines)</w:t>
            </w:r>
          </w:p>
          <w:p>
            <w:pPr>
              <w:shd w:fill="F5F5F5" w:val="clear"/>
              <w:spacing w:after="60" w:before="0" w:line="240"/>
              <w:ind w:left="240" w:right="240"/>
            </w:pPr>
            <w:r>
              <w:rPr>
                <w:rFonts w:ascii="Cascadia Code" w:cs="Cascadia Code" w:eastAsia="Cascadia Code" w:hAnsi="Cascadia Code"/>
                <w:color w:val="37474F"/>
                <w:sz w:val="17"/>
                <w:szCs w:val="17"/>
              </w:rPr>
              <w:t xml:space="preserve">styles/*.css        (~500 lines)</w:t>
            </w:r>
          </w:p>
          <w:p>
            <w:pPr>
              <w:shd w:fill="F5F5F5" w:val="clear"/>
              <w:spacing w:after="60" w:before="0" w:line="240"/>
              <w:ind w:left="240" w:right="240"/>
            </w:pPr>
            <w:r>
              <w:rPr>
                <w:rFonts w:ascii="Cascadia Code" w:cs="Cascadia Code" w:eastAsia="Cascadia Code" w:hAnsi="Cascadia Code"/>
                <w:color w:val="37474F"/>
                <w:sz w:val="17"/>
                <w:szCs w:val="17"/>
              </w:rPr>
              <w:t xml:space="preserve">hooks/*.ts          (~0 — generated)</w:t>
            </w:r>
          </w:p>
          <w:p>
            <w:pPr>
              <w:shd w:fill="F5F5F5" w:val="clear"/>
              <w:spacing w:after="60" w:before="0" w:line="240"/>
              <w:ind w:left="240" w:right="240"/>
            </w:pPr>
            <w:r>
              <w:rPr>
                <w:rFonts w:ascii="Cascadia Code" w:cs="Cascadia Code" w:eastAsia="Cascadia Code" w:hAnsi="Cascadia Code"/>
                <w:color w:val="37474F"/>
                <w:sz w:val="17"/>
                <w:szCs w:val="17"/>
              </w:rPr>
              <w:t xml:space="preserve">api/*.ts            (~0 — generated)</w:t>
            </w:r>
          </w:p>
          <w:p>
            <w:pPr>
              <w:shd w:fill="F5F5F5" w:val="clear"/>
              <w:spacing w:after="60" w:before="0" w:line="240"/>
              <w:ind w:left="240" w:right="240"/>
            </w:pPr>
            <w:r>
              <w:rPr>
                <w:rFonts w:ascii="Cascadia Code" w:cs="Cascadia Code" w:eastAsia="Cascadia Code" w:hAnsi="Cascadia Code"/>
                <w:color w:val="37474F"/>
                <w:sz w:val="17"/>
                <w:szCs w:val="17"/>
              </w:rPr>
              <w:t xml:space="preserve">Total: ~4,000 lines</w:t>
            </w:r>
          </w:p>
          <w:p>
            <w:pPr>
              <w:spacing w:after="120" w:before="0" w:line="276"/>
              <w:jc w:val="left"/>
            </w:pPr>
            <w:r>
              <w:rPr>
                <w:rFonts w:ascii="Segoe UI" w:cs="Segoe UI" w:eastAsia="Segoe UI" w:hAnsi="Segoe UI"/>
                <w:b/>
                <w:bCs/>
                <w:i w:val="false"/>
                <w:iCs w:val="false"/>
                <w:color w:val="0097A7"/>
                <w:sz w:val="17"/>
                <w:szCs w:val="17"/>
              </w:rPr>
              <w:t xml:space="preserve">Time: 2–3 weeks</w:t>
            </w:r>
          </w:p>
        </w:tc>
      </w:tr>
    </w:tbl>
    <w:p>
      <w:pPr>
        <w:spacing w:before="160"/>
      </w:pPr>
    </w:p>
    <w:p>
      <w:pPr>
        <w:spacing w:after="120" w:before="0" w:line="276"/>
        <w:jc w:val="left"/>
      </w:pPr>
      <w:r>
        <w:rPr>
          <w:rFonts w:ascii="Segoe UI" w:cs="Segoe UI" w:eastAsia="Segoe UI" w:hAnsi="Segoe UI"/>
          <w:b/>
          <w:bCs/>
          <w:i w:val="false"/>
          <w:iCs w:val="false"/>
          <w:color w:val="1A1A2E"/>
          <w:sz w:val="20"/>
          <w:szCs w:val="20"/>
        </w:rPr>
        <w:t xml:space="preserve">⚖️ Verdict: </w:t>
      </w:r>
      <w:r>
        <w:rPr>
          <w:rFonts w:ascii="Segoe UI" w:cs="Segoe UI" w:eastAsia="Segoe UI" w:hAnsi="Segoe UI"/>
          <w:b/>
          <w:bCs/>
          <w:i w:val="false"/>
          <w:iCs w:val="false"/>
          <w:color w:val="1A73E8"/>
          <w:sz w:val="20"/>
          <w:szCs w:val="20"/>
        </w:rPr>
        <w:t xml:space="preserve">SIMILAR (for now). </w:t>
      </w:r>
      <w:r>
        <w:rPr>
          <w:rFonts w:ascii="Segoe UI" w:cs="Segoe UI" w:eastAsia="Segoe UI" w:hAnsi="Segoe UI"/>
          <w:b w:val="false"/>
          <w:bCs w:val="false"/>
          <w:i w:val="false"/>
          <w:iCs w:val="false"/>
          <w:color w:val="1A1A2E"/>
          <w:sz w:val="19"/>
          <w:szCs w:val="19"/>
        </w:rPr>
        <w:t xml:space="preserve">Beautiful UI still needs beautiful UI code. But RIINA eliminates all API integration code (auto-generated from session types) and all state management headaches (session types tell the UI exactly what state is valid). You save 700+ lines and 1 week. With RIINA Muka (future), the entire frontend becomes session-typed and provably correct.</w:t>
      </w:r>
    </w:p>
    <w:p>
      <w:r>
        <w:br w:type="page"/>
      </w:r>
    </w:p>
    <w:p>
      <w:pPr>
        <w:pStyle w:val="Heading2"/>
        <w:spacing w:before="240" w:after="120"/>
      </w:pPr>
      <w:r>
        <w:rPr>
          <w:rFonts w:ascii="Segoe UI" w:cs="Segoe UI" w:eastAsia="Segoe UI" w:hAnsi="Segoe UI"/>
          <w:b/>
          <w:bCs/>
          <w:color w:val="0F3460"/>
          <w:sz w:val="28"/>
          <w:szCs w:val="28"/>
        </w:rPr>
        <w:t xml:space="preserve">Phase 5: External System Integration</w:t>
      </w:r>
    </w:p>
    <w:p>
      <w:pPr>
        <w:spacing w:after="120" w:before="0" w:line="276"/>
        <w:jc w:val="left"/>
      </w:pPr>
      <w:r>
        <w:rPr>
          <w:rFonts w:ascii="Segoe UI" w:cs="Segoe UI" w:eastAsia="Segoe UI" w:hAnsi="Segoe UI"/>
          <w:b/>
          <w:bCs/>
          <w:i w:val="false"/>
          <w:iCs w:val="false"/>
          <w:color w:val="1A1A2E"/>
          <w:sz w:val="21"/>
          <w:szCs w:val="21"/>
        </w:rPr>
        <w:t xml:space="preserve">What happens: </w:t>
      </w:r>
      <w:r>
        <w:rPr>
          <w:rFonts w:ascii="Segoe UI" w:cs="Segoe UI" w:eastAsia="Segoe UI" w:hAnsi="Segoe UI"/>
          <w:b w:val="false"/>
          <w:bCs w:val="false"/>
          <w:i w:val="false"/>
          <w:iCs w:val="false"/>
          <w:color w:val="1A1A2E"/>
          <w:sz w:val="21"/>
          <w:szCs w:val="21"/>
        </w:rPr>
        <w:t xml:space="preserve">You need to connect to the existing ERP/accounting system. Real-world apps don't live in isolation.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E65100"/>
                <w:sz w:val="20"/>
                <w:szCs w:val="20"/>
              </w:rPr>
              <w:t xml:space="preserve">🔶  TRADITIONAL</w:t>
            </w:r>
          </w:p>
        </w:tc>
        <w:tc>
          <w:tcPr>
            <w:tcW w:type="dxa" w:w="4680"/>
            <w:tcBorders>
              <w:top w:val="single" w:color="E0E0E0" w:sz="1"/>
              <w:left w:val="single" w:color="E0E0E0" w:sz="1"/>
              <w:bottom w:val="single" w:color="E0E0E0" w:sz="1"/>
              <w:right w:val="single" w:color="E0E0E0" w:sz="1"/>
            </w:tcBorders>
            <w:shd w:fill="E0F7FA"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097A7"/>
                <w:sz w:val="20"/>
                <w:szCs w:val="20"/>
              </w:rPr>
              <w:t xml:space="preserve">🔷  RIINA + JALINAN</w:t>
            </w:r>
          </w:p>
        </w:tc>
      </w:tr>
      <w:tr>
        <w:tc>
          <w:tcPr>
            <w:tcW w:type="dxa" w:w="468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9"/>
                <w:szCs w:val="19"/>
              </w:rPr>
              <w:t xml:space="preserve">Build an integration layer:</w:t>
            </w:r>
          </w:p>
          <w:p>
            <w:pPr>
              <w:spacing w:after="120" w:before="0" w:line="276"/>
              <w:jc w:val="left"/>
            </w:pPr>
            <w:r>
              <w:rPr>
                <w:rFonts w:ascii="Segoe UI" w:cs="Segoe UI" w:eastAsia="Segoe UI" w:hAnsi="Segoe UI"/>
                <w:b w:val="false"/>
                <w:bCs w:val="false"/>
                <w:i w:val="false"/>
                <w:iCs w:val="false"/>
                <w:color w:val="1A1A2E"/>
                <w:sz w:val="17"/>
                <w:szCs w:val="17"/>
              </w:rPr>
              <w:t xml:space="preserve">Write API client for the ERP system. Handle authentication (API keys, OAuth). Transform data between your format and theirs. Handle retries, timeouts, circuit breakers. Write error handling for every failure mode. Hope the ERP API documentation is accurate.</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C62828"/>
                <w:sz w:val="17"/>
                <w:szCs w:val="17"/>
              </w:rPr>
              <w:t xml:space="preserve">Security concern:</w:t>
            </w:r>
          </w:p>
          <w:p>
            <w:pPr>
              <w:spacing w:after="120" w:before="0" w:line="276"/>
              <w:jc w:val="left"/>
            </w:pPr>
            <w:r>
              <w:rPr>
                <w:rFonts w:ascii="Segoe UI" w:cs="Segoe UI" w:eastAsia="Segoe UI" w:hAnsi="Segoe UI"/>
                <w:b w:val="false"/>
                <w:bCs w:val="false"/>
                <w:i w:val="false"/>
                <w:iCs w:val="false"/>
                <w:color w:val="1A1A2E"/>
                <w:sz w:val="17"/>
                <w:szCs w:val="17"/>
              </w:rPr>
              <w:t xml:space="preserve">ERP credentials are strings. Nothing stops them from leaking into logs, error messages, or responses. You manually ensure secrets don't cross boundaries.</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hd w:fill="F5F5F5" w:val="clear"/>
              <w:spacing w:after="60" w:before="0" w:line="240"/>
              <w:ind w:left="240" w:right="240"/>
            </w:pPr>
            <w:r>
              <w:rPr>
                <w:rFonts w:ascii="Cascadia Code" w:cs="Cascadia Code" w:eastAsia="Cascadia Code" w:hAnsi="Cascadia Code"/>
                <w:color w:val="37474F"/>
                <w:sz w:val="17"/>
                <w:szCs w:val="17"/>
              </w:rPr>
              <w:t xml:space="preserve">integrations/erp/*.ts  (~500 lines)</w:t>
            </w:r>
          </w:p>
          <w:p>
            <w:pPr>
              <w:spacing w:after="120" w:before="0" w:line="276"/>
              <w:jc w:val="left"/>
            </w:pPr>
            <w:r>
              <w:rPr>
                <w:rFonts w:ascii="Segoe UI" w:cs="Segoe UI" w:eastAsia="Segoe UI" w:hAnsi="Segoe UI"/>
                <w:b/>
                <w:bCs/>
                <w:i w:val="false"/>
                <w:iCs w:val="false"/>
                <w:color w:val="E65100"/>
                <w:sz w:val="17"/>
                <w:szCs w:val="17"/>
              </w:rPr>
              <w:t xml:space="preserve">Time: 1–2 weeks</w:t>
            </w:r>
          </w:p>
        </w:tc>
        <w:tc>
          <w:tcPr>
            <w:tcW w:type="dxa" w:w="468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9"/>
                <w:szCs w:val="19"/>
              </w:rPr>
              <w:t xml:space="preserve">Session-typed external boundary:</w:t>
            </w:r>
          </w:p>
          <w:p>
            <w:pPr>
              <w:spacing w:after="120" w:before="0" w:line="276"/>
              <w:jc w:val="left"/>
            </w:pPr>
            <w:r>
              <w:rPr>
                <w:rFonts w:ascii="Segoe UI" w:cs="Segoe UI" w:eastAsia="Segoe UI" w:hAnsi="Segoe UI"/>
                <w:b w:val="false"/>
                <w:bCs w:val="false"/>
                <w:i w:val="false"/>
                <w:iCs w:val="false"/>
                <w:color w:val="1A1A2E"/>
                <w:sz w:val="17"/>
                <w:szCs w:val="17"/>
              </w:rPr>
              <w:t xml:space="preserve">Define the ERP as an external actor with a session type. The session type specifies exactly what messages cross the boundary, in what order, with what data.</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hd w:fill="F5F5F5" w:val="clear"/>
              <w:spacing w:after="60" w:before="0" w:line="240"/>
              <w:ind w:left="240" w:right="240"/>
            </w:pPr>
            <w:r>
              <w:rPr>
                <w:rFonts w:ascii="Cascadia Code" w:cs="Cascadia Code" w:eastAsia="Cascadia Code" w:hAnsi="Cascadia Code"/>
                <w:color w:val="37474F"/>
                <w:sz w:val="17"/>
                <w:szCs w:val="17"/>
              </w:rPr>
              <w:t xml:space="preserve">luar pelakon SistemERP {</w:t>
            </w:r>
          </w:p>
          <w:p>
            <w:pPr>
              <w:shd w:fill="F5F5F5" w:val="clear"/>
              <w:spacing w:after="60" w:before="0" w:line="240"/>
              <w:ind w:left="240" w:right="240"/>
            </w:pPr>
            <w:r>
              <w:rPr>
                <w:rFonts w:ascii="Cascadia Code" w:cs="Cascadia Code" w:eastAsia="Cascadia Code" w:hAnsi="Cascadia Code"/>
                <w:color w:val="37474F"/>
                <w:sz w:val="17"/>
                <w:szCs w:val="17"/>
              </w:rPr>
              <w:t xml:space="preserve">  sesi {</w:t>
            </w:r>
          </w:p>
          <w:p>
            <w:pPr>
              <w:shd w:fill="F5F5F5" w:val="clear"/>
              <w:spacing w:after="60" w:before="0" w:line="240"/>
              <w:ind w:left="240" w:right="240"/>
            </w:pPr>
            <w:r>
              <w:rPr>
                <w:rFonts w:ascii="Cascadia Code" w:cs="Cascadia Code" w:eastAsia="Cascadia Code" w:hAnsi="Cascadia Code"/>
                <w:color w:val="37474F"/>
                <w:sz w:val="17"/>
                <w:szCs w:val="17"/>
              </w:rPr>
              <w:t xml:space="preserve">    hantar: Pesanan(Public&lt;JSON&gt;)</w:t>
            </w:r>
          </w:p>
          <w:p>
            <w:pPr>
              <w:shd w:fill="F5F5F5" w:val="clear"/>
              <w:spacing w:after="60" w:before="0" w:line="240"/>
              <w:ind w:left="240" w:right="240"/>
            </w:pPr>
            <w:r>
              <w:rPr>
                <w:rFonts w:ascii="Cascadia Code" w:cs="Cascadia Code" w:eastAsia="Cascadia Code" w:hAnsi="Cascadia Code"/>
                <w:color w:val="37474F"/>
                <w:sz w:val="17"/>
                <w:szCs w:val="17"/>
              </w:rPr>
              <w:t xml:space="preserve">    terima: Pengesahan(Public&lt;JSON&gt;)</w:t>
            </w:r>
          </w:p>
          <w:p>
            <w:pPr>
              <w:shd w:fill="F5F5F5" w:val="clear"/>
              <w:spacing w:after="60" w:before="0" w:line="240"/>
              <w:ind w:left="240" w:right="240"/>
            </w:pPr>
            <w:r>
              <w:rPr>
                <w:rFonts w:ascii="Cascadia Code" w:cs="Cascadia Code" w:eastAsia="Cascadia Code" w:hAnsi="Cascadia Code"/>
                <w:color w:val="37474F"/>
                <w:sz w:val="17"/>
                <w:szCs w:val="17"/>
              </w:rPr>
              <w:t xml:space="preserve">  }</w:t>
            </w:r>
          </w:p>
          <w:p>
            <w:pPr>
              <w:shd w:fill="F5F5F5" w:val="clear"/>
              <w:spacing w:after="60" w:before="0" w:line="240"/>
              <w:ind w:left="240" w:right="240"/>
            </w:pPr>
            <w:r>
              <w:rPr>
                <w:rFonts w:ascii="Cascadia Code" w:cs="Cascadia Code" w:eastAsia="Cascadia Code" w:hAnsi="Cascadia Code"/>
                <w:color w:val="37474F"/>
                <w:sz w:val="17"/>
                <w:szCs w:val="17"/>
              </w:rPr>
              <w:t xml:space="preserve">  kesan { Rangkaian, MasaTerhad(5s) }</w:t>
            </w:r>
          </w:p>
          <w:p>
            <w:pPr>
              <w:shd w:fill="F5F5F5" w:val="clear"/>
              <w:spacing w:after="60" w:before="0" w:line="240"/>
              <w:ind w:left="240" w:right="240"/>
            </w:pPr>
            <w:r>
              <w:rPr>
                <w:rFonts w:ascii="Cascadia Code" w:cs="Cascadia Code" w:eastAsia="Cascadia Code" w:hAnsi="Cascadia Code"/>
                <w:color w:val="37474F"/>
                <w:sz w:val="17"/>
                <w:szCs w:val="17"/>
              </w:rPr>
              <w:t xml:space="preserve">}</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2E7D32"/>
                <w:sz w:val="17"/>
                <w:szCs w:val="17"/>
              </w:rPr>
              <w:t xml:space="preserve">Security guarantee:</w:t>
            </w:r>
          </w:p>
          <w:p>
            <w:pPr>
              <w:spacing w:after="120" w:before="0" w:line="276"/>
              <w:jc w:val="left"/>
            </w:pPr>
            <w:r>
              <w:rPr>
                <w:rFonts w:ascii="Segoe UI" w:cs="Segoe UI" w:eastAsia="Segoe UI" w:hAnsi="Segoe UI"/>
                <w:b w:val="false"/>
                <w:bCs w:val="false"/>
                <w:i w:val="false"/>
                <w:iCs w:val="false"/>
                <w:color w:val="1A1A2E"/>
                <w:sz w:val="17"/>
                <w:szCs w:val="17"/>
              </w:rPr>
              <w:t xml:space="preserve">Only Public&lt;&gt; data crosses the boundary — compiler enforces it. ERP credentials typed as Secret&lt;&gt; — physically cannot appear in logs or responses. Effect tracking declares network access and enforces timeout.</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hd w:fill="F5F5F5" w:val="clear"/>
              <w:spacing w:after="60" w:before="0" w:line="240"/>
              <w:ind w:left="240" w:right="240"/>
            </w:pPr>
            <w:r>
              <w:rPr>
                <w:rFonts w:ascii="Cascadia Code" w:cs="Cascadia Code" w:eastAsia="Cascadia Code" w:hAnsi="Cascadia Code"/>
                <w:color w:val="37474F"/>
                <w:sz w:val="17"/>
                <w:szCs w:val="17"/>
              </w:rPr>
              <w:t xml:space="preserve">luar/erp.riina         (~60 lines)</w:t>
            </w:r>
          </w:p>
          <w:p>
            <w:pPr>
              <w:spacing w:after="120" w:before="0" w:line="276"/>
              <w:jc w:val="left"/>
            </w:pPr>
            <w:r>
              <w:rPr>
                <w:rFonts w:ascii="Segoe UI" w:cs="Segoe UI" w:eastAsia="Segoe UI" w:hAnsi="Segoe UI"/>
                <w:b/>
                <w:bCs/>
                <w:i w:val="false"/>
                <w:iCs w:val="false"/>
                <w:color w:val="0097A7"/>
                <w:sz w:val="17"/>
                <w:szCs w:val="17"/>
              </w:rPr>
              <w:t xml:space="preserve">Time: 3–5 days</w:t>
            </w:r>
          </w:p>
        </w:tc>
      </w:tr>
    </w:tbl>
    <w:p>
      <w:pPr>
        <w:spacing w:before="160"/>
      </w:pPr>
    </w:p>
    <w:p>
      <w:pPr>
        <w:spacing w:after="120" w:before="0" w:line="276"/>
        <w:jc w:val="left"/>
      </w:pPr>
      <w:r>
        <w:rPr>
          <w:rFonts w:ascii="Segoe UI" w:cs="Segoe UI" w:eastAsia="Segoe UI" w:hAnsi="Segoe UI"/>
          <w:b/>
          <w:bCs/>
          <w:i w:val="false"/>
          <w:iCs w:val="false"/>
          <w:color w:val="1A1A2E"/>
          <w:sz w:val="20"/>
          <w:szCs w:val="20"/>
        </w:rPr>
        <w:t xml:space="preserve">⚖️ Verdict: </w:t>
      </w:r>
      <w:r>
        <w:rPr>
          <w:rFonts w:ascii="Segoe UI" w:cs="Segoe UI" w:eastAsia="Segoe UI" w:hAnsi="Segoe UI"/>
          <w:b/>
          <w:bCs/>
          <w:i w:val="false"/>
          <w:iCs w:val="false"/>
          <w:color w:val="2E7D32"/>
          <w:sz w:val="20"/>
          <w:szCs w:val="20"/>
        </w:rPr>
        <w:t xml:space="preserve">RIINA WINS. </w:t>
      </w:r>
      <w:r>
        <w:rPr>
          <w:rFonts w:ascii="Segoe UI" w:cs="Segoe UI" w:eastAsia="Segoe UI" w:hAnsi="Segoe UI"/>
          <w:b w:val="false"/>
          <w:bCs w:val="false"/>
          <w:i w:val="false"/>
          <w:iCs w:val="false"/>
          <w:color w:val="1A1A2E"/>
          <w:sz w:val="19"/>
          <w:szCs w:val="19"/>
        </w:rPr>
        <w:t xml:space="preserve">Same integration work, but with type-enforced security boundaries. Credentials can't leak (type system prevents it). Data crossing the boundary is explicitly typed Public&lt;&gt;. 60 lines vs 500 lines.</w:t>
      </w:r>
    </w:p>
    <w:p>
      <w:r>
        <w:br w:type="page"/>
      </w:r>
    </w:p>
    <w:p>
      <w:pPr>
        <w:pStyle w:val="Heading2"/>
        <w:spacing w:before="240" w:after="120"/>
      </w:pPr>
      <w:r>
        <w:rPr>
          <w:rFonts w:ascii="Segoe UI" w:cs="Segoe UI" w:eastAsia="Segoe UI" w:hAnsi="Segoe UI"/>
          <w:b/>
          <w:bCs/>
          <w:color w:val="0F3460"/>
          <w:sz w:val="28"/>
          <w:szCs w:val="28"/>
        </w:rPr>
        <w:t xml:space="preserve">Phase 6: Security</w:t>
      </w:r>
    </w:p>
    <w:p>
      <w:pPr>
        <w:spacing w:after="120" w:before="0" w:line="276"/>
        <w:jc w:val="left"/>
      </w:pPr>
      <w:r>
        <w:rPr>
          <w:rFonts w:ascii="Segoe UI" w:cs="Segoe UI" w:eastAsia="Segoe UI" w:hAnsi="Segoe UI"/>
          <w:b/>
          <w:bCs/>
          <w:i w:val="false"/>
          <w:iCs w:val="false"/>
          <w:color w:val="1A1A2E"/>
          <w:sz w:val="21"/>
          <w:szCs w:val="21"/>
        </w:rPr>
        <w:t xml:space="preserve">What happens: </w:t>
      </w:r>
      <w:r>
        <w:rPr>
          <w:rFonts w:ascii="Segoe UI" w:cs="Segoe UI" w:eastAsia="Segoe UI" w:hAnsi="Segoe UI"/>
          <w:b w:val="false"/>
          <w:bCs w:val="false"/>
          <w:i w:val="false"/>
          <w:iCs w:val="false"/>
          <w:color w:val="1A1A2E"/>
          <w:sz w:val="21"/>
          <w:szCs w:val="21"/>
        </w:rPr>
        <w:t xml:space="preserve">You make sure the system is secure. This is where traditional development gets expensive and painful.</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E65100"/>
                <w:sz w:val="20"/>
                <w:szCs w:val="20"/>
              </w:rPr>
              <w:t xml:space="preserve">🔶  TRADITIONAL</w:t>
            </w:r>
          </w:p>
        </w:tc>
        <w:tc>
          <w:tcPr>
            <w:tcW w:type="dxa" w:w="4680"/>
            <w:tcBorders>
              <w:top w:val="single" w:color="E0E0E0" w:sz="1"/>
              <w:left w:val="single" w:color="E0E0E0" w:sz="1"/>
              <w:bottom w:val="single" w:color="E0E0E0" w:sz="1"/>
              <w:right w:val="single" w:color="E0E0E0" w:sz="1"/>
            </w:tcBorders>
            <w:shd w:fill="E0F7FA"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097A7"/>
                <w:sz w:val="20"/>
                <w:szCs w:val="20"/>
              </w:rPr>
              <w:t xml:space="preserve">🔷  RIINA + JALINAN</w:t>
            </w:r>
          </w:p>
        </w:tc>
      </w:tr>
      <w:tr>
        <w:tc>
          <w:tcPr>
            <w:tcW w:type="dxa" w:w="468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9"/>
                <w:szCs w:val="19"/>
              </w:rPr>
              <w:t xml:space="preserve">You must manually implement:</w:t>
            </w:r>
          </w:p>
          <w:p>
            <w:pPr>
              <w:spacing w:after="120" w:before="0" w:line="276"/>
              <w:jc w:val="left"/>
            </w:pPr>
            <w:r>
              <w:rPr>
                <w:rFonts w:ascii="Segoe UI" w:cs="Segoe UI" w:eastAsia="Segoe UI" w:hAnsi="Segoe UI"/>
                <w:b w:val="false"/>
                <w:bCs w:val="false"/>
                <w:i w:val="false"/>
                <w:iCs w:val="false"/>
                <w:color w:val="1A1A2E"/>
                <w:sz w:val="17"/>
                <w:szCs w:val="17"/>
              </w:rPr>
              <w:t xml:space="preserve">• CSRF protection (middleware)</w:t>
            </w:r>
          </w:p>
          <w:p>
            <w:pPr>
              <w:spacing w:after="120" w:before="0" w:line="276"/>
              <w:jc w:val="left"/>
            </w:pPr>
            <w:r>
              <w:rPr>
                <w:rFonts w:ascii="Segoe UI" w:cs="Segoe UI" w:eastAsia="Segoe UI" w:hAnsi="Segoe UI"/>
                <w:b w:val="false"/>
                <w:bCs w:val="false"/>
                <w:i w:val="false"/>
                <w:iCs w:val="false"/>
                <w:color w:val="1A1A2E"/>
                <w:sz w:val="17"/>
                <w:szCs w:val="17"/>
              </w:rPr>
              <w:t xml:space="preserve">• XSS prevention (sanitize all outputs)</w:t>
            </w:r>
          </w:p>
          <w:p>
            <w:pPr>
              <w:spacing w:after="120" w:before="0" w:line="276"/>
              <w:jc w:val="left"/>
            </w:pPr>
            <w:r>
              <w:rPr>
                <w:rFonts w:ascii="Segoe UI" w:cs="Segoe UI" w:eastAsia="Segoe UI" w:hAnsi="Segoe UI"/>
                <w:b w:val="false"/>
                <w:bCs w:val="false"/>
                <w:i w:val="false"/>
                <w:iCs w:val="false"/>
                <w:color w:val="1A1A2E"/>
                <w:sz w:val="17"/>
                <w:szCs w:val="17"/>
              </w:rPr>
              <w:t xml:space="preserve">• SQL injection prevention (parameterized queries)</w:t>
            </w:r>
          </w:p>
          <w:p>
            <w:pPr>
              <w:spacing w:after="120" w:before="0" w:line="276"/>
              <w:jc w:val="left"/>
            </w:pPr>
            <w:r>
              <w:rPr>
                <w:rFonts w:ascii="Segoe UI" w:cs="Segoe UI" w:eastAsia="Segoe UI" w:hAnsi="Segoe UI"/>
                <w:b w:val="false"/>
                <w:bCs w:val="false"/>
                <w:i w:val="false"/>
                <w:iCs w:val="false"/>
                <w:color w:val="1A1A2E"/>
                <w:sz w:val="17"/>
                <w:szCs w:val="17"/>
              </w:rPr>
              <w:t xml:space="preserve">• Rate limiting (Redis-based)</w:t>
            </w:r>
          </w:p>
          <w:p>
            <w:pPr>
              <w:spacing w:after="120" w:before="0" w:line="276"/>
              <w:jc w:val="left"/>
            </w:pPr>
            <w:r>
              <w:rPr>
                <w:rFonts w:ascii="Segoe UI" w:cs="Segoe UI" w:eastAsia="Segoe UI" w:hAnsi="Segoe UI"/>
                <w:b w:val="false"/>
                <w:bCs w:val="false"/>
                <w:i w:val="false"/>
                <w:iCs w:val="false"/>
                <w:color w:val="1A1A2E"/>
                <w:sz w:val="17"/>
                <w:szCs w:val="17"/>
              </w:rPr>
              <w:t xml:space="preserve">• CORS configuration</w:t>
            </w:r>
          </w:p>
          <w:p>
            <w:pPr>
              <w:spacing w:after="120" w:before="0" w:line="276"/>
              <w:jc w:val="left"/>
            </w:pPr>
            <w:r>
              <w:rPr>
                <w:rFonts w:ascii="Segoe UI" w:cs="Segoe UI" w:eastAsia="Segoe UI" w:hAnsi="Segoe UI"/>
                <w:b w:val="false"/>
                <w:bCs w:val="false"/>
                <w:i w:val="false"/>
                <w:iCs w:val="false"/>
                <w:color w:val="1A1A2E"/>
                <w:sz w:val="17"/>
                <w:szCs w:val="17"/>
              </w:rPr>
              <w:t xml:space="preserve">• Helmet.js headers</w:t>
            </w:r>
          </w:p>
          <w:p>
            <w:pPr>
              <w:spacing w:after="120" w:before="0" w:line="276"/>
              <w:jc w:val="left"/>
            </w:pPr>
            <w:r>
              <w:rPr>
                <w:rFonts w:ascii="Segoe UI" w:cs="Segoe UI" w:eastAsia="Segoe UI" w:hAnsi="Segoe UI"/>
                <w:b w:val="false"/>
                <w:bCs w:val="false"/>
                <w:i w:val="false"/>
                <w:iCs w:val="false"/>
                <w:color w:val="1A1A2E"/>
                <w:sz w:val="17"/>
                <w:szCs w:val="17"/>
              </w:rPr>
              <w:t xml:space="preserve">• Input sanitization</w:t>
            </w:r>
          </w:p>
          <w:p>
            <w:pPr>
              <w:spacing w:after="120" w:before="0" w:line="276"/>
              <w:jc w:val="left"/>
            </w:pPr>
            <w:r>
              <w:rPr>
                <w:rFonts w:ascii="Segoe UI" w:cs="Segoe UI" w:eastAsia="Segoe UI" w:hAnsi="Segoe UI"/>
                <w:b w:val="false"/>
                <w:bCs w:val="false"/>
                <w:i w:val="false"/>
                <w:iCs w:val="false"/>
                <w:color w:val="1A1A2E"/>
                <w:sz w:val="17"/>
                <w:szCs w:val="17"/>
              </w:rPr>
              <w:t xml:space="preserve">• Password hashing (bcrypt)</w:t>
            </w:r>
          </w:p>
          <w:p>
            <w:pPr>
              <w:spacing w:after="120" w:before="0" w:line="276"/>
              <w:jc w:val="left"/>
            </w:pPr>
            <w:r>
              <w:rPr>
                <w:rFonts w:ascii="Segoe UI" w:cs="Segoe UI" w:eastAsia="Segoe UI" w:hAnsi="Segoe UI"/>
                <w:b w:val="false"/>
                <w:bCs w:val="false"/>
                <w:i w:val="false"/>
                <w:iCs w:val="false"/>
                <w:color w:val="1A1A2E"/>
                <w:sz w:val="17"/>
                <w:szCs w:val="17"/>
              </w:rPr>
              <w:t xml:space="preserve">• Session management</w:t>
            </w:r>
          </w:p>
          <w:p>
            <w:pPr>
              <w:spacing w:after="120" w:before="0" w:line="276"/>
              <w:jc w:val="left"/>
            </w:pPr>
            <w:r>
              <w:rPr>
                <w:rFonts w:ascii="Segoe UI" w:cs="Segoe UI" w:eastAsia="Segoe UI" w:hAnsi="Segoe UI"/>
                <w:b w:val="false"/>
                <w:bCs w:val="false"/>
                <w:i w:val="false"/>
                <w:iCs w:val="false"/>
                <w:color w:val="1A1A2E"/>
                <w:sz w:val="17"/>
                <w:szCs w:val="17"/>
              </w:rPr>
              <w:t xml:space="preserve">• Audit logging</w:t>
            </w:r>
          </w:p>
          <w:p>
            <w:pPr>
              <w:spacing w:after="120" w:before="0" w:line="276"/>
              <w:jc w:val="left"/>
            </w:pPr>
            <w:r>
              <w:rPr>
                <w:rFonts w:ascii="Segoe UI" w:cs="Segoe UI" w:eastAsia="Segoe UI" w:hAnsi="Segoe UI"/>
                <w:b w:val="false"/>
                <w:bCs w:val="false"/>
                <w:i w:val="false"/>
                <w:iCs w:val="false"/>
                <w:color w:val="1A1A2E"/>
                <w:sz w:val="17"/>
                <w:szCs w:val="17"/>
              </w:rPr>
              <w:t xml:space="preserve">• Data encryption at rest</w:t>
            </w:r>
          </w:p>
          <w:p>
            <w:pPr>
              <w:spacing w:after="120" w:before="0" w:line="276"/>
              <w:jc w:val="left"/>
            </w:pPr>
            <w:r>
              <w:rPr>
                <w:rFonts w:ascii="Segoe UI" w:cs="Segoe UI" w:eastAsia="Segoe UI" w:hAnsi="Segoe UI"/>
                <w:b w:val="false"/>
                <w:bCs w:val="false"/>
                <w:i w:val="false"/>
                <w:iCs w:val="false"/>
                <w:color w:val="1A1A2E"/>
                <w:sz w:val="17"/>
                <w:szCs w:val="17"/>
              </w:rPr>
              <w:t xml:space="preserve">• TLS certificate management</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C62828"/>
                <w:sz w:val="17"/>
                <w:szCs w:val="17"/>
              </w:rPr>
              <w:t xml:space="preserve">Then hire a penetration tester.</w:t>
            </w:r>
          </w:p>
          <w:p>
            <w:pPr>
              <w:spacing w:after="120" w:before="0" w:line="276"/>
              <w:jc w:val="left"/>
            </w:pPr>
            <w:r>
              <w:rPr>
                <w:rFonts w:ascii="Segoe UI" w:cs="Segoe UI" w:eastAsia="Segoe UI" w:hAnsi="Segoe UI"/>
                <w:b w:val="false"/>
                <w:bCs w:val="false"/>
                <w:i w:val="false"/>
                <w:iCs w:val="false"/>
                <w:color w:val="1A1A2E"/>
                <w:sz w:val="17"/>
                <w:szCs w:val="17"/>
              </w:rPr>
              <w:t xml:space="preserve">Then fix what they find. Then test again.</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hd w:fill="F5F5F5" w:val="clear"/>
              <w:spacing w:after="60" w:before="0" w:line="240"/>
              <w:ind w:left="240" w:right="240"/>
            </w:pPr>
            <w:r>
              <w:rPr>
                <w:rFonts w:ascii="Cascadia Code" w:cs="Cascadia Code" w:eastAsia="Cascadia Code" w:hAnsi="Cascadia Code"/>
                <w:color w:val="37474F"/>
                <w:sz w:val="17"/>
                <w:szCs w:val="17"/>
              </w:rPr>
              <w:t xml:space="preserve">security/*.ts       (~600 lines)</w:t>
            </w:r>
          </w:p>
          <w:p>
            <w:pPr>
              <w:shd w:fill="F5F5F5" w:val="clear"/>
              <w:spacing w:after="60" w:before="0" w:line="240"/>
              <w:ind w:left="240" w:right="240"/>
            </w:pPr>
            <w:r>
              <w:rPr>
                <w:rFonts w:ascii="Cascadia Code" w:cs="Cascadia Code" w:eastAsia="Cascadia Code" w:hAnsi="Cascadia Code"/>
                <w:color w:val="37474F"/>
                <w:sz w:val="17"/>
                <w:szCs w:val="17"/>
              </w:rPr>
              <w:t xml:space="preserve">+ pentest: RM 20-50k</w:t>
            </w:r>
          </w:p>
          <w:p>
            <w:pPr>
              <w:shd w:fill="F5F5F5" w:val="clear"/>
              <w:spacing w:after="60" w:before="0" w:line="240"/>
              <w:ind w:left="240" w:right="240"/>
            </w:pPr>
            <w:r>
              <w:rPr>
                <w:rFonts w:ascii="Cascadia Code" w:cs="Cascadia Code" w:eastAsia="Cascadia Code" w:hAnsi="Cascadia Code"/>
                <w:color w:val="37474F"/>
                <w:sz w:val="17"/>
                <w:szCs w:val="17"/>
              </w:rPr>
              <w:t xml:space="preserve">+ remediation: 1-2 weeks</w:t>
            </w:r>
          </w:p>
          <w:p>
            <w:pPr>
              <w:spacing w:after="120" w:before="0" w:line="276"/>
              <w:jc w:val="left"/>
            </w:pPr>
            <w:r>
              <w:rPr>
                <w:rFonts w:ascii="Segoe UI" w:cs="Segoe UI" w:eastAsia="Segoe UI" w:hAnsi="Segoe UI"/>
                <w:b/>
                <w:bCs/>
                <w:i w:val="false"/>
                <w:iCs w:val="false"/>
                <w:color w:val="E65100"/>
                <w:sz w:val="17"/>
                <w:szCs w:val="17"/>
              </w:rPr>
              <w:t xml:space="preserve">Time: 2–4 weeks + RM 20-50k</w:t>
            </w:r>
          </w:p>
        </w:tc>
        <w:tc>
          <w:tcPr>
            <w:tcW w:type="dxa" w:w="468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2E7D32"/>
                <w:sz w:val="24"/>
                <w:szCs w:val="24"/>
              </w:rPr>
              <w:t xml:space="preserve">Already done.</w:t>
            </w:r>
          </w:p>
          <w:p>
            <w:pPr>
              <w:spacing w:after="120" w:before="0" w:line="276"/>
              <w:jc w:val="left"/>
            </w:pPr>
            <w:r>
              <w:rPr>
                <w:rFonts w:ascii="Segoe UI" w:cs="Segoe UI" w:eastAsia="Segoe UI" w:hAnsi="Segoe UI"/>
                <w:b w:val="false"/>
                <w:bCs w:val="false"/>
                <w:i w:val="false"/>
                <w:iCs w:val="false"/>
                <w:color w:val="1A1A2E"/>
                <w:sz w:val="12"/>
                <w:szCs w:val="12"/>
              </w:rPr>
              <w:t xml:space="preserve"/>
            </w:r>
          </w:p>
          <w:p>
            <w:pPr>
              <w:spacing w:after="120" w:before="0" w:line="276"/>
              <w:jc w:val="left"/>
            </w:pPr>
            <w:r>
              <w:rPr>
                <w:rFonts w:ascii="Segoe UI" w:cs="Segoe UI" w:eastAsia="Segoe UI" w:hAnsi="Segoe UI"/>
                <w:b/>
                <w:bCs/>
                <w:i w:val="false"/>
                <w:iCs w:val="false"/>
                <w:color w:val="1A1A2E"/>
                <w:sz w:val="17"/>
                <w:szCs w:val="17"/>
              </w:rPr>
              <w:t xml:space="preserve">Every item on the left was handled during compilation:</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val="false"/>
                <w:bCs w:val="false"/>
                <w:i w:val="false"/>
                <w:iCs w:val="false"/>
                <w:color w:val="1A1A2E"/>
                <w:sz w:val="17"/>
                <w:szCs w:val="17"/>
              </w:rPr>
              <w:t xml:space="preserve">• XSS/Injection → Taint types prevent unsanitized data from reaching outputs</w:t>
            </w:r>
          </w:p>
          <w:p>
            <w:pPr>
              <w:spacing w:after="120" w:before="0" w:line="276"/>
              <w:jc w:val="left"/>
            </w:pPr>
            <w:r>
              <w:rPr>
                <w:rFonts w:ascii="Segoe UI" w:cs="Segoe UI" w:eastAsia="Segoe UI" w:hAnsi="Segoe UI"/>
                <w:b w:val="false"/>
                <w:bCs w:val="false"/>
                <w:i w:val="false"/>
                <w:iCs w:val="false"/>
                <w:color w:val="1A1A2E"/>
                <w:sz w:val="17"/>
                <w:szCs w:val="17"/>
              </w:rPr>
              <w:t xml:space="preserve">• Authorization → Capability types (no RBAC middleware)</w:t>
            </w:r>
          </w:p>
          <w:p>
            <w:pPr>
              <w:spacing w:after="120" w:before="0" w:line="276"/>
              <w:jc w:val="left"/>
            </w:pPr>
            <w:r>
              <w:rPr>
                <w:rFonts w:ascii="Segoe UI" w:cs="Segoe UI" w:eastAsia="Segoe UI" w:hAnsi="Segoe UI"/>
                <w:b w:val="false"/>
                <w:bCs w:val="false"/>
                <w:i w:val="false"/>
                <w:iCs w:val="false"/>
                <w:color w:val="1A1A2E"/>
                <w:sz w:val="17"/>
                <w:szCs w:val="17"/>
              </w:rPr>
              <w:t xml:space="preserve">• Protocol violations → Session types (compile-time)</w:t>
            </w:r>
          </w:p>
          <w:p>
            <w:pPr>
              <w:spacing w:after="120" w:before="0" w:line="276"/>
              <w:jc w:val="left"/>
            </w:pPr>
            <w:r>
              <w:rPr>
                <w:rFonts w:ascii="Segoe UI" w:cs="Segoe UI" w:eastAsia="Segoe UI" w:hAnsi="Segoe UI"/>
                <w:b w:val="false"/>
                <w:bCs w:val="false"/>
                <w:i w:val="false"/>
                <w:iCs w:val="false"/>
                <w:color w:val="1A1A2E"/>
                <w:sz w:val="17"/>
                <w:szCs w:val="17"/>
              </w:rPr>
              <w:t xml:space="preserve">• Data leaks → Information flow tracking</w:t>
            </w:r>
          </w:p>
          <w:p>
            <w:pPr>
              <w:spacing w:after="120" w:before="0" w:line="276"/>
              <w:jc w:val="left"/>
            </w:pPr>
            <w:r>
              <w:rPr>
                <w:rFonts w:ascii="Segoe UI" w:cs="Segoe UI" w:eastAsia="Segoe UI" w:hAnsi="Segoe UI"/>
                <w:b w:val="false"/>
                <w:bCs w:val="false"/>
                <w:i w:val="false"/>
                <w:iCs w:val="false"/>
                <w:color w:val="1A1A2E"/>
                <w:sz w:val="17"/>
                <w:szCs w:val="17"/>
              </w:rPr>
              <w:t xml:space="preserve">• Audit trail → Content-addressed history (free, automatic, tamper-proof)</w:t>
            </w:r>
          </w:p>
          <w:p>
            <w:pPr>
              <w:spacing w:after="120" w:before="0" w:line="276"/>
              <w:jc w:val="left"/>
            </w:pPr>
            <w:r>
              <w:rPr>
                <w:rFonts w:ascii="Segoe UI" w:cs="Segoe UI" w:eastAsia="Segoe UI" w:hAnsi="Segoe UI"/>
                <w:b w:val="false"/>
                <w:bCs w:val="false"/>
                <w:i w:val="false"/>
                <w:iCs w:val="false"/>
                <w:color w:val="1A1A2E"/>
                <w:sz w:val="17"/>
                <w:szCs w:val="17"/>
              </w:rPr>
              <w:t xml:space="preserve">• Conflict of interest → Type-level proofs</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9"/>
                <w:szCs w:val="19"/>
              </w:rPr>
              <w:t xml:space="preserve">Penetration test result:</w:t>
            </w:r>
          </w:p>
          <w:p>
            <w:pPr>
              <w:spacing w:after="120" w:before="0" w:line="276"/>
              <w:jc w:val="left"/>
            </w:pPr>
            <w:r>
              <w:rPr>
                <w:rFonts w:ascii="Segoe UI" w:cs="Segoe UI" w:eastAsia="Segoe UI" w:hAnsi="Segoe UI"/>
                <w:b w:val="false"/>
                <w:bCs w:val="false"/>
                <w:i/>
                <w:iCs/>
                <w:color w:val="1A1A2E"/>
                <w:sz w:val="17"/>
                <w:szCs w:val="17"/>
              </w:rPr>
              <w:t xml:space="preserve">"We could not find vulnerabilities in the categories covered by RIINA's type system. The compiler has formally verified these properties."</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2E7D32"/>
                <w:sz w:val="19"/>
                <w:szCs w:val="19"/>
              </w:rPr>
              <w:t xml:space="preserve">Cost: RM 0</w:t>
            </w:r>
          </w:p>
          <w:p>
            <w:pPr>
              <w:spacing w:after="120" w:before="0" w:line="276"/>
              <w:jc w:val="left"/>
            </w:pPr>
            <w:r>
              <w:rPr>
                <w:rFonts w:ascii="Segoe UI" w:cs="Segoe UI" w:eastAsia="Segoe UI" w:hAnsi="Segoe UI"/>
                <w:b w:val="false"/>
                <w:bCs w:val="false"/>
                <w:i/>
                <w:iCs/>
                <w:color w:val="1A1A2E"/>
                <w:sz w:val="16"/>
                <w:szCs w:val="16"/>
              </w:rPr>
              <w:t xml:space="preserve">(Pentest still recommended for infrastructure/config, but app-level security is proven)</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hd w:fill="F5F5F5" w:val="clear"/>
              <w:spacing w:after="60" w:before="0" w:line="240"/>
              <w:ind w:left="240" w:right="240"/>
            </w:pPr>
            <w:r>
              <w:rPr>
                <w:rFonts w:ascii="Cascadia Code" w:cs="Cascadia Code" w:eastAsia="Cascadia Code" w:hAnsi="Cascadia Code"/>
                <w:color w:val="37474F"/>
                <w:sz w:val="17"/>
                <w:szCs w:val="17"/>
              </w:rPr>
              <w:t xml:space="preserve">Additional security code:  0 lines</w:t>
            </w:r>
          </w:p>
          <w:p>
            <w:pPr>
              <w:shd w:fill="F5F5F5" w:val="clear"/>
              <w:spacing w:after="60" w:before="0" w:line="240"/>
              <w:ind w:left="240" w:right="240"/>
            </w:pPr>
            <w:r>
              <w:rPr>
                <w:rFonts w:ascii="Cascadia Code" w:cs="Cascadia Code" w:eastAsia="Cascadia Code" w:hAnsi="Cascadia Code"/>
                <w:color w:val="37474F"/>
                <w:sz w:val="17"/>
                <w:szCs w:val="17"/>
              </w:rPr>
              <w:t xml:space="preserve">(It's in the types you already wrote)</w:t>
            </w:r>
          </w:p>
          <w:p>
            <w:pPr>
              <w:spacing w:after="120" w:before="0" w:line="276"/>
              <w:jc w:val="left"/>
            </w:pPr>
            <w:r>
              <w:rPr>
                <w:rFonts w:ascii="Segoe UI" w:cs="Segoe UI" w:eastAsia="Segoe UI" w:hAnsi="Segoe UI"/>
                <w:b/>
                <w:bCs/>
                <w:i w:val="false"/>
                <w:iCs w:val="false"/>
                <w:color w:val="0097A7"/>
                <w:sz w:val="17"/>
                <w:szCs w:val="17"/>
              </w:rPr>
              <w:t xml:space="preserve">Time: 0 additional weeks</w:t>
            </w:r>
          </w:p>
        </w:tc>
      </w:tr>
    </w:tbl>
    <w:p>
      <w:pPr>
        <w:spacing w:before="160"/>
      </w:pPr>
    </w:p>
    <w:p>
      <w:pPr>
        <w:spacing w:after="120" w:before="0" w:line="276"/>
        <w:jc w:val="left"/>
      </w:pPr>
      <w:r>
        <w:rPr>
          <w:rFonts w:ascii="Segoe UI" w:cs="Segoe UI" w:eastAsia="Segoe UI" w:hAnsi="Segoe UI"/>
          <w:b/>
          <w:bCs/>
          <w:i w:val="false"/>
          <w:iCs w:val="false"/>
          <w:color w:val="1A1A2E"/>
          <w:sz w:val="20"/>
          <w:szCs w:val="20"/>
        </w:rPr>
        <w:t xml:space="preserve">⚖️ Verdict: </w:t>
      </w:r>
      <w:r>
        <w:rPr>
          <w:rFonts w:ascii="Segoe UI" w:cs="Segoe UI" w:eastAsia="Segoe UI" w:hAnsi="Segoe UI"/>
          <w:b/>
          <w:bCs/>
          <w:i w:val="false"/>
          <w:iCs w:val="false"/>
          <w:color w:val="2E7D32"/>
          <w:sz w:val="20"/>
          <w:szCs w:val="20"/>
        </w:rPr>
        <w:t xml:space="preserve">RIINA WINS COMPLETELY. </w:t>
      </w:r>
      <w:r>
        <w:rPr>
          <w:rFonts w:ascii="Segoe UI" w:cs="Segoe UI" w:eastAsia="Segoe UI" w:hAnsi="Segoe UI"/>
          <w:b w:val="false"/>
          <w:bCs w:val="false"/>
          <w:i w:val="false"/>
          <w:iCs w:val="false"/>
          <w:color w:val="1A1A2E"/>
          <w:sz w:val="19"/>
          <w:szCs w:val="19"/>
        </w:rPr>
        <w:t xml:space="preserve">Security isn't a phase in RIINA — it's a compilation artifact. Zero additional code. Zero additional time. Zero additional cost. This is the most dramatic difference in the entire comparison.</w:t>
      </w:r>
    </w:p>
    <w:p>
      <w:r>
        <w:br w:type="page"/>
      </w:r>
    </w:p>
    <w:p>
      <w:pPr>
        <w:pStyle w:val="Heading2"/>
        <w:spacing w:before="240" w:after="120"/>
      </w:pPr>
      <w:r>
        <w:rPr>
          <w:rFonts w:ascii="Segoe UI" w:cs="Segoe UI" w:eastAsia="Segoe UI" w:hAnsi="Segoe UI"/>
          <w:b/>
          <w:bCs/>
          <w:color w:val="0F3460"/>
          <w:sz w:val="28"/>
          <w:szCs w:val="28"/>
        </w:rPr>
        <w:t xml:space="preserve">Phase 7: Testing, Deployment, Going Live</w:t>
      </w:r>
    </w:p>
    <w:p>
      <w:pPr>
        <w:spacing w:after="120" w:before="0" w:line="276"/>
        <w:jc w:val="left"/>
      </w:pPr>
      <w:r>
        <w:rPr>
          <w:rFonts w:ascii="Segoe UI" w:cs="Segoe UI" w:eastAsia="Segoe UI" w:hAnsi="Segoe UI"/>
          <w:b/>
          <w:bCs/>
          <w:i w:val="false"/>
          <w:iCs w:val="false"/>
          <w:color w:val="1A1A2E"/>
          <w:sz w:val="21"/>
          <w:szCs w:val="21"/>
        </w:rPr>
        <w:t xml:space="preserve">What happens: </w:t>
      </w:r>
      <w:r>
        <w:rPr>
          <w:rFonts w:ascii="Segoe UI" w:cs="Segoe UI" w:eastAsia="Segoe UI" w:hAnsi="Segoe UI"/>
          <w:b w:val="false"/>
          <w:bCs w:val="false"/>
          <w:i w:val="false"/>
          <w:iCs w:val="false"/>
          <w:color w:val="1A1A2E"/>
          <w:sz w:val="21"/>
          <w:szCs w:val="21"/>
        </w:rPr>
        <w:t xml:space="preserve">You test everything, set up CI/CD, deploy, and go to production.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E65100"/>
                <w:sz w:val="20"/>
                <w:szCs w:val="20"/>
              </w:rPr>
              <w:t xml:space="preserve">🔶  TRADITIONAL</w:t>
            </w:r>
          </w:p>
        </w:tc>
        <w:tc>
          <w:tcPr>
            <w:tcW w:type="dxa" w:w="4680"/>
            <w:tcBorders>
              <w:top w:val="single" w:color="E0E0E0" w:sz="1"/>
              <w:left w:val="single" w:color="E0E0E0" w:sz="1"/>
              <w:bottom w:val="single" w:color="E0E0E0" w:sz="1"/>
              <w:right w:val="single" w:color="E0E0E0" w:sz="1"/>
            </w:tcBorders>
            <w:shd w:fill="E0F7FA"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097A7"/>
                <w:sz w:val="20"/>
                <w:szCs w:val="20"/>
              </w:rPr>
              <w:t xml:space="preserve">🔷  RIINA + JALINAN</w:t>
            </w:r>
          </w:p>
        </w:tc>
      </w:tr>
      <w:tr>
        <w:tc>
          <w:tcPr>
            <w:tcW w:type="dxa" w:w="468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9"/>
                <w:szCs w:val="19"/>
              </w:rPr>
              <w:t xml:space="preserve">Testing:</w:t>
            </w:r>
          </w:p>
          <w:p>
            <w:pPr>
              <w:spacing w:after="120" w:before="0" w:line="276"/>
              <w:jc w:val="left"/>
            </w:pPr>
            <w:r>
              <w:rPr>
                <w:rFonts w:ascii="Segoe UI" w:cs="Segoe UI" w:eastAsia="Segoe UI" w:hAnsi="Segoe UI"/>
                <w:b w:val="false"/>
                <w:bCs w:val="false"/>
                <w:i w:val="false"/>
                <w:iCs w:val="false"/>
                <w:color w:val="1A1A2E"/>
                <w:sz w:val="17"/>
                <w:szCs w:val="17"/>
              </w:rPr>
              <w:t xml:space="preserve">Unit tests for services (~200 tests). Integration tests for API (~80 tests). E2E tests with Playwright (~40 tests). Mock the database. Mock Redis. Mock the ERP. Mock auth. Total: maybe 60% coverage if you're disciplined.</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9"/>
                <w:szCs w:val="19"/>
              </w:rPr>
              <w:t xml:space="preserve">Deployment:</w:t>
            </w:r>
          </w:p>
          <w:p>
            <w:pPr>
              <w:spacing w:after="120" w:before="0" w:line="276"/>
              <w:jc w:val="left"/>
            </w:pPr>
            <w:r>
              <w:rPr>
                <w:rFonts w:ascii="Segoe UI" w:cs="Segoe UI" w:eastAsia="Segoe UI" w:hAnsi="Segoe UI"/>
                <w:b w:val="false"/>
                <w:bCs w:val="false"/>
                <w:i w:val="false"/>
                <w:iCs w:val="false"/>
                <w:color w:val="1A1A2E"/>
                <w:sz w:val="17"/>
                <w:szCs w:val="17"/>
              </w:rPr>
              <w:t xml:space="preserve">Dockerize frontend, backend, PostgreSQL, Redis. Write docker-compose for local. Kubernetes manifests for prod. Set up CI/CD (GitHub Actions). Configure nginx/Caddy. SSL certificates. DNS. Environment variables. Secrets management.</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hd w:fill="F5F5F5" w:val="clear"/>
              <w:spacing w:after="60" w:before="0" w:line="240"/>
              <w:ind w:left="240" w:right="240"/>
            </w:pPr>
            <w:r>
              <w:rPr>
                <w:rFonts w:ascii="Cascadia Code" w:cs="Cascadia Code" w:eastAsia="Cascadia Code" w:hAnsi="Cascadia Code"/>
                <w:color w:val="37474F"/>
                <w:sz w:val="17"/>
                <w:szCs w:val="17"/>
              </w:rPr>
              <w:t xml:space="preserve">tests/**            (~2,000 lines)</w:t>
            </w:r>
          </w:p>
          <w:p>
            <w:pPr>
              <w:shd w:fill="F5F5F5" w:val="clear"/>
              <w:spacing w:after="60" w:before="0" w:line="240"/>
              <w:ind w:left="240" w:right="240"/>
            </w:pPr>
            <w:r>
              <w:rPr>
                <w:rFonts w:ascii="Cascadia Code" w:cs="Cascadia Code" w:eastAsia="Cascadia Code" w:hAnsi="Cascadia Code"/>
                <w:color w:val="37474F"/>
                <w:sz w:val="17"/>
                <w:szCs w:val="17"/>
              </w:rPr>
              <w:t xml:space="preserve">Dockerfile(s)       (~100 lines)</w:t>
            </w:r>
          </w:p>
          <w:p>
            <w:pPr>
              <w:shd w:fill="F5F5F5" w:val="clear"/>
              <w:spacing w:after="60" w:before="0" w:line="240"/>
              <w:ind w:left="240" w:right="240"/>
            </w:pPr>
            <w:r>
              <w:rPr>
                <w:rFonts w:ascii="Cascadia Code" w:cs="Cascadia Code" w:eastAsia="Cascadia Code" w:hAnsi="Cascadia Code"/>
                <w:color w:val="37474F"/>
                <w:sz w:val="17"/>
                <w:szCs w:val="17"/>
              </w:rPr>
              <w:t xml:space="preserve">k8s/*.yaml          (~300 lines)</w:t>
            </w:r>
          </w:p>
          <w:p>
            <w:pPr>
              <w:shd w:fill="F5F5F5" w:val="clear"/>
              <w:spacing w:after="60" w:before="0" w:line="240"/>
              <w:ind w:left="240" w:right="240"/>
            </w:pPr>
            <w:r>
              <w:rPr>
                <w:rFonts w:ascii="Cascadia Code" w:cs="Cascadia Code" w:eastAsia="Cascadia Code" w:hAnsi="Cascadia Code"/>
                <w:color w:val="37474F"/>
                <w:sz w:val="17"/>
                <w:szCs w:val="17"/>
              </w:rPr>
              <w:t xml:space="preserve">CI/CD pipeline      (~200 lines)</w:t>
            </w:r>
          </w:p>
          <w:p>
            <w:pPr>
              <w:shd w:fill="F5F5F5" w:val="clear"/>
              <w:spacing w:after="60" w:before="0" w:line="240"/>
              <w:ind w:left="240" w:right="240"/>
            </w:pPr>
            <w:r>
              <w:rPr>
                <w:rFonts w:ascii="Cascadia Code" w:cs="Cascadia Code" w:eastAsia="Cascadia Code" w:hAnsi="Cascadia Code"/>
                <w:color w:val="37474F"/>
                <w:sz w:val="17"/>
                <w:szCs w:val="17"/>
              </w:rPr>
              <w:t xml:space="preserve">nginx.conf          (~50 lines)</w:t>
            </w:r>
          </w:p>
          <w:p>
            <w:pPr>
              <w:shd w:fill="F5F5F5" w:val="clear"/>
              <w:spacing w:after="60" w:before="0" w:line="240"/>
              <w:ind w:left="240" w:right="240"/>
            </w:pPr>
            <w:r>
              <w:rPr>
                <w:rFonts w:ascii="Cascadia Code" w:cs="Cascadia Code" w:eastAsia="Cascadia Code" w:hAnsi="Cascadia Code"/>
                <w:color w:val="37474F"/>
                <w:sz w:val="17"/>
                <w:szCs w:val="17"/>
              </w:rPr>
              <w:t xml:space="preserve">Total: ~2,650 lines</w:t>
            </w:r>
          </w:p>
          <w:p>
            <w:pPr>
              <w:spacing w:after="120" w:before="0" w:line="276"/>
              <w:jc w:val="left"/>
            </w:pPr>
            <w:r>
              <w:rPr>
                <w:rFonts w:ascii="Segoe UI" w:cs="Segoe UI" w:eastAsia="Segoe UI" w:hAnsi="Segoe UI"/>
                <w:b/>
                <w:bCs/>
                <w:i w:val="false"/>
                <w:iCs w:val="false"/>
                <w:color w:val="E65100"/>
                <w:sz w:val="17"/>
                <w:szCs w:val="17"/>
              </w:rPr>
              <w:t xml:space="preserve">Time: 2–3 weeks</w:t>
            </w:r>
          </w:p>
        </w:tc>
        <w:tc>
          <w:tcPr>
            <w:tcW w:type="dxa" w:w="468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9"/>
                <w:szCs w:val="19"/>
              </w:rPr>
              <w:t xml:space="preserve">Testing:</w:t>
            </w:r>
          </w:p>
          <w:p>
            <w:pPr>
              <w:spacing w:after="120" w:before="0" w:line="276"/>
              <w:jc w:val="left"/>
            </w:pPr>
            <w:r>
              <w:rPr>
                <w:rFonts w:ascii="Segoe UI" w:cs="Segoe UI" w:eastAsia="Segoe UI" w:hAnsi="Segoe UI"/>
                <w:b w:val="false"/>
                <w:bCs w:val="false"/>
                <w:i w:val="false"/>
                <w:iCs w:val="false"/>
                <w:color w:val="1A1A2E"/>
                <w:sz w:val="17"/>
                <w:szCs w:val="17"/>
              </w:rPr>
              <w:t xml:space="preserve">Most "tests" are already proofs. The compiler proved: protocol correctness, authorization, information flow, state consistency. You write behavioral tests for business logic — but far fewer, because the type system caught the hard bugs.</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9"/>
                <w:szCs w:val="19"/>
              </w:rPr>
              <w:t xml:space="preserve">Deployment:</w:t>
            </w:r>
          </w:p>
          <w:p>
            <w:pPr>
              <w:spacing w:after="120" w:before="0" w:line="276"/>
              <w:jc w:val="left"/>
            </w:pPr>
            <w:r>
              <w:rPr>
                <w:rFonts w:ascii="Segoe UI" w:cs="Segoe UI" w:eastAsia="Segoe UI" w:hAnsi="Segoe UI"/>
                <w:b w:val="false"/>
                <w:bCs w:val="false"/>
                <w:i w:val="false"/>
                <w:iCs w:val="false"/>
                <w:color w:val="1A1A2E"/>
                <w:sz w:val="17"/>
                <w:szCs w:val="17"/>
              </w:rPr>
              <w:t xml:space="preserve">Compile to single binary (native) or WebAssembly. No Docker. No Kubernetes. No PostgreSQL server. No Redis server. Actors deploy with built-in supervision. Content-addressed state replicates automatically via CRDT.</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hd w:fill="F5F5F5" w:val="clear"/>
              <w:spacing w:after="60" w:before="0" w:line="240"/>
              <w:ind w:left="240" w:right="240"/>
            </w:pPr>
            <w:r>
              <w:rPr>
                <w:rFonts w:ascii="Cascadia Code" w:cs="Cascadia Code" w:eastAsia="Cascadia Code" w:hAnsi="Cascadia Code"/>
                <w:color w:val="37474F"/>
                <w:sz w:val="17"/>
                <w:szCs w:val="17"/>
              </w:rPr>
              <w:t xml:space="preserve">ujian/**            (~500 lines)</w:t>
            </w:r>
          </w:p>
          <w:p>
            <w:pPr>
              <w:shd w:fill="F5F5F5" w:val="clear"/>
              <w:spacing w:after="60" w:before="0" w:line="240"/>
              <w:ind w:left="240" w:right="240"/>
            </w:pPr>
            <w:r>
              <w:rPr>
                <w:rFonts w:ascii="Cascadia Code" w:cs="Cascadia Code" w:eastAsia="Cascadia Code" w:hAnsi="Cascadia Code"/>
                <w:color w:val="37474F"/>
                <w:sz w:val="17"/>
                <w:szCs w:val="17"/>
              </w:rPr>
              <w:t xml:space="preserve">(No Docker needed)</w:t>
            </w:r>
          </w:p>
          <w:p>
            <w:pPr>
              <w:shd w:fill="F5F5F5" w:val="clear"/>
              <w:spacing w:after="60" w:before="0" w:line="240"/>
              <w:ind w:left="240" w:right="240"/>
            </w:pPr>
            <w:r>
              <w:rPr>
                <w:rFonts w:ascii="Cascadia Code" w:cs="Cascadia Code" w:eastAsia="Cascadia Code" w:hAnsi="Cascadia Code"/>
                <w:color w:val="37474F"/>
                <w:sz w:val="17"/>
                <w:szCs w:val="17"/>
              </w:rPr>
              <w:t xml:space="preserve">(No K8s needed)</w:t>
            </w:r>
          </w:p>
          <w:p>
            <w:pPr>
              <w:shd w:fill="F5F5F5" w:val="clear"/>
              <w:spacing w:after="60" w:before="0" w:line="240"/>
              <w:ind w:left="240" w:right="240"/>
            </w:pPr>
            <w:r>
              <w:rPr>
                <w:rFonts w:ascii="Cascadia Code" w:cs="Cascadia Code" w:eastAsia="Cascadia Code" w:hAnsi="Cascadia Code"/>
                <w:color w:val="37474F"/>
                <w:sz w:val="17"/>
                <w:szCs w:val="17"/>
              </w:rPr>
              <w:t xml:space="preserve">riina bina --sasaran pelayan</w:t>
            </w:r>
          </w:p>
          <w:p>
            <w:pPr>
              <w:shd w:fill="F5F5F5" w:val="clear"/>
              <w:spacing w:after="60" w:before="0" w:line="240"/>
              <w:ind w:left="240" w:right="240"/>
            </w:pPr>
            <w:r>
              <w:rPr>
                <w:rFonts w:ascii="Cascadia Code" w:cs="Cascadia Code" w:eastAsia="Cascadia Code" w:hAnsi="Cascadia Code"/>
                <w:color w:val="37474F"/>
                <w:sz w:val="17"/>
                <w:szCs w:val="17"/>
              </w:rPr>
              <w:t xml:space="preserve">  → single binary, deploy anywhere</w:t>
            </w:r>
          </w:p>
          <w:p>
            <w:pPr>
              <w:shd w:fill="F5F5F5" w:val="clear"/>
              <w:spacing w:after="60" w:before="0" w:line="240"/>
              <w:ind w:left="240" w:right="240"/>
            </w:pPr>
            <w:r>
              <w:rPr>
                <w:rFonts w:ascii="Cascadia Code" w:cs="Cascadia Code" w:eastAsia="Cascadia Code" w:hAnsi="Cascadia Code"/>
                <w:color w:val="37474F"/>
                <w:sz w:val="17"/>
                <w:szCs w:val="17"/>
              </w:rPr>
              <w:t xml:space="preserve">Total: ~500 lines</w:t>
            </w:r>
          </w:p>
          <w:p>
            <w:pPr>
              <w:spacing w:after="120" w:before="0" w:line="276"/>
              <w:jc w:val="left"/>
            </w:pPr>
            <w:r>
              <w:rPr>
                <w:rFonts w:ascii="Segoe UI" w:cs="Segoe UI" w:eastAsia="Segoe UI" w:hAnsi="Segoe UI"/>
                <w:b/>
                <w:bCs/>
                <w:i w:val="false"/>
                <w:iCs w:val="false"/>
                <w:color w:val="0097A7"/>
                <w:sz w:val="17"/>
                <w:szCs w:val="17"/>
              </w:rPr>
              <w:t xml:space="preserve">Time: 3–5 days</w:t>
            </w:r>
          </w:p>
        </w:tc>
      </w:tr>
    </w:tbl>
    <w:p>
      <w:pPr>
        <w:spacing w:before="160"/>
      </w:pPr>
    </w:p>
    <w:p>
      <w:pPr>
        <w:spacing w:after="120" w:before="0" w:line="276"/>
        <w:jc w:val="left"/>
      </w:pPr>
      <w:r>
        <w:rPr>
          <w:rFonts w:ascii="Segoe UI" w:cs="Segoe UI" w:eastAsia="Segoe UI" w:hAnsi="Segoe UI"/>
          <w:b/>
          <w:bCs/>
          <w:i w:val="false"/>
          <w:iCs w:val="false"/>
          <w:color w:val="1A1A2E"/>
          <w:sz w:val="20"/>
          <w:szCs w:val="20"/>
        </w:rPr>
        <w:t xml:space="preserve">⚖️ Verdict: </w:t>
      </w:r>
      <w:r>
        <w:rPr>
          <w:rFonts w:ascii="Segoe UI" w:cs="Segoe UI" w:eastAsia="Segoe UI" w:hAnsi="Segoe UI"/>
          <w:b/>
          <w:bCs/>
          <w:i w:val="false"/>
          <w:iCs w:val="false"/>
          <w:color w:val="2E7D32"/>
          <w:sz w:val="20"/>
          <w:szCs w:val="20"/>
        </w:rPr>
        <w:t xml:space="preserve">RIINA WINS. </w:t>
      </w:r>
      <w:r>
        <w:rPr>
          <w:rFonts w:ascii="Segoe UI" w:cs="Segoe UI" w:eastAsia="Segoe UI" w:hAnsi="Segoe UI"/>
          <w:b w:val="false"/>
          <w:bCs w:val="false"/>
          <w:i w:val="false"/>
          <w:iCs w:val="false"/>
          <w:color w:val="1A1A2E"/>
          <w:sz w:val="19"/>
          <w:szCs w:val="19"/>
        </w:rPr>
        <w:t xml:space="preserve">500 lines vs 2,650 lines. No infrastructure to manage. Single binary deployment. Proofs replace most tests.</w:t>
      </w:r>
    </w:p>
    <w:p>
      <w:r>
        <w:br w:type="page"/>
      </w:r>
    </w:p>
    <w:p>
      <w:pPr>
        <w:pStyle w:val="Heading1"/>
        <w:spacing w:before="360" w:after="120"/>
      </w:pPr>
      <w:r>
        <w:rPr>
          <w:rFonts w:ascii="Segoe UI" w:cs="Segoe UI" w:eastAsia="Segoe UI" w:hAnsi="Segoe UI"/>
          <w:b/>
          <w:bCs/>
          <w:color w:val="16213E"/>
          <w:sz w:val="36"/>
          <w:szCs w:val="36"/>
        </w:rPr>
        <w:t xml:space="preserve">3. The Final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200"/>
        <w:gridCol w:w="960"/>
        <w:gridCol w:w="2000"/>
      </w:tblGrid>
      <w:tr>
        <w:tc>
          <w:tcPr>
            <w:tcW w:type="dxa" w:w="2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FFFFFF"/>
                <w:sz w:val="16"/>
                <w:szCs w:val="16"/>
              </w:rPr>
              <w:t xml:space="preserve">Phase</w:t>
            </w:r>
          </w:p>
        </w:tc>
        <w:tc>
          <w:tcPr>
            <w:tcW w:type="dxa" w:w="15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FFFFFF"/>
                <w:sz w:val="16"/>
                <w:szCs w:val="16"/>
              </w:rPr>
              <w:t xml:space="preserve">Traditional</w:t>
            </w:r>
          </w:p>
        </w:tc>
        <w:tc>
          <w:tcPr>
            <w:tcW w:type="dxa" w:w="15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FFFFFF"/>
                <w:sz w:val="16"/>
                <w:szCs w:val="16"/>
              </w:rPr>
              <w:t xml:space="preserve">RIINA</w:t>
            </w:r>
          </w:p>
        </w:tc>
        <w:tc>
          <w:tcPr>
            <w:tcW w:type="dxa" w:w="1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FFFFFF"/>
                <w:sz w:val="16"/>
                <w:szCs w:val="16"/>
              </w:rPr>
              <w:t xml:space="preserve">Trad Time</w:t>
            </w:r>
          </w:p>
        </w:tc>
        <w:tc>
          <w:tcPr>
            <w:tcW w:type="dxa" w:w="9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FFFFFF"/>
                <w:sz w:val="16"/>
                <w:szCs w:val="16"/>
              </w:rPr>
              <w:t xml:space="preserve">RIINA Time</w:t>
            </w:r>
          </w:p>
        </w:tc>
        <w:tc>
          <w:tcPr>
            <w:tcW w:type="dxa" w:w="20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FFFFFF"/>
                <w:sz w:val="16"/>
                <w:szCs w:val="16"/>
              </w:rPr>
              <w:t xml:space="preserve">What Disappeared</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1. Design/Wireframe</w:t>
            </w:r>
          </w:p>
        </w:tc>
        <w:tc>
          <w:tcPr>
            <w:tcW w:type="dxa" w:w="150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E65100"/>
                <w:sz w:val="16"/>
                <w:szCs w:val="16"/>
              </w:rPr>
              <w:t xml:space="preserve">Same</w:t>
            </w:r>
          </w:p>
        </w:tc>
        <w:tc>
          <w:tcPr>
            <w:tcW w:type="dxa" w:w="1500"/>
            <w:tcBorders>
              <w:top w:val="single" w:color="E0E0E0" w:sz="1"/>
              <w:left w:val="single" w:color="E0E0E0" w:sz="1"/>
              <w:bottom w:val="single" w:color="E0E0E0" w:sz="1"/>
              <w:right w:val="single" w:color="E0E0E0" w:sz="1"/>
            </w:tcBorders>
            <w:shd w:fill="E0F7FA" w:val="clear"/>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0097A7"/>
                <w:sz w:val="16"/>
                <w:szCs w:val="16"/>
              </w:rPr>
              <w:t xml:space="preserve">Same</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1–2 wk</w:t>
            </w:r>
          </w:p>
        </w:tc>
        <w:tc>
          <w:tcPr>
            <w:tcW w:type="dxa" w:w="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1–2 wk</w:t>
            </w:r>
          </w:p>
        </w:tc>
        <w:tc>
          <w:tcPr>
            <w:tcW w:type="dxa" w:w="2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C62828"/>
                <w:sz w:val="15"/>
                <w:szCs w:val="15"/>
              </w:rPr>
              <w:t xml:space="preserve">Nothing (design is design)</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2. Data Architecture</w:t>
            </w:r>
          </w:p>
        </w:tc>
        <w:tc>
          <w:tcPr>
            <w:tcW w:type="dxa" w:w="150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E65100"/>
                <w:sz w:val="16"/>
                <w:szCs w:val="16"/>
              </w:rPr>
              <w:t xml:space="preserve">~1,050 lines</w:t>
            </w:r>
          </w:p>
        </w:tc>
        <w:tc>
          <w:tcPr>
            <w:tcW w:type="dxa" w:w="1500"/>
            <w:tcBorders>
              <w:top w:val="single" w:color="E0E0E0" w:sz="1"/>
              <w:left w:val="single" w:color="E0E0E0" w:sz="1"/>
              <w:bottom w:val="single" w:color="E0E0E0" w:sz="1"/>
              <w:right w:val="single" w:color="E0E0E0" w:sz="1"/>
            </w:tcBorders>
            <w:shd w:fill="E0F7FA" w:val="clear"/>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0097A7"/>
                <w:sz w:val="16"/>
                <w:szCs w:val="16"/>
              </w:rPr>
              <w:t xml:space="preserve">~80 lines</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1–2 wk</w:t>
            </w:r>
          </w:p>
        </w:tc>
        <w:tc>
          <w:tcPr>
            <w:tcW w:type="dxa" w:w="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2–3 days</w:t>
            </w:r>
          </w:p>
        </w:tc>
        <w:tc>
          <w:tcPr>
            <w:tcW w:type="dxa" w:w="2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C62828"/>
                <w:sz w:val="15"/>
                <w:szCs w:val="15"/>
              </w:rPr>
              <w:t xml:space="preserve">PostgreSQL, ORM, Redis, migrations</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3. Backend &amp; APIs</w:t>
            </w:r>
          </w:p>
        </w:tc>
        <w:tc>
          <w:tcPr>
            <w:tcW w:type="dxa" w:w="150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E65100"/>
                <w:sz w:val="16"/>
                <w:szCs w:val="16"/>
              </w:rPr>
              <w:t xml:space="preserve">~2,100 lines</w:t>
            </w:r>
          </w:p>
        </w:tc>
        <w:tc>
          <w:tcPr>
            <w:tcW w:type="dxa" w:w="1500"/>
            <w:tcBorders>
              <w:top w:val="single" w:color="E0E0E0" w:sz="1"/>
              <w:left w:val="single" w:color="E0E0E0" w:sz="1"/>
              <w:bottom w:val="single" w:color="E0E0E0" w:sz="1"/>
              <w:right w:val="single" w:color="E0E0E0" w:sz="1"/>
            </w:tcBorders>
            <w:shd w:fill="E0F7FA" w:val="clear"/>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0097A7"/>
                <w:sz w:val="16"/>
                <w:szCs w:val="16"/>
              </w:rPr>
              <w:t xml:space="preserve">~195 lines</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2–3 wk</w:t>
            </w:r>
          </w:p>
        </w:tc>
        <w:tc>
          <w:tcPr>
            <w:tcW w:type="dxa" w:w="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3–5 days</w:t>
            </w:r>
          </w:p>
        </w:tc>
        <w:tc>
          <w:tcPr>
            <w:tcW w:type="dxa" w:w="2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C62828"/>
                <w:sz w:val="15"/>
                <w:szCs w:val="15"/>
              </w:rPr>
              <w:t xml:space="preserve">Express, JWT, RBAC middleware, validators</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4. Frontend UI</w:t>
            </w:r>
          </w:p>
        </w:tc>
        <w:tc>
          <w:tcPr>
            <w:tcW w:type="dxa" w:w="150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E65100"/>
                <w:sz w:val="16"/>
                <w:szCs w:val="16"/>
              </w:rPr>
              <w:t xml:space="preserve">~4,700 lines</w:t>
            </w:r>
          </w:p>
        </w:tc>
        <w:tc>
          <w:tcPr>
            <w:tcW w:type="dxa" w:w="1500"/>
            <w:tcBorders>
              <w:top w:val="single" w:color="E0E0E0" w:sz="1"/>
              <w:left w:val="single" w:color="E0E0E0" w:sz="1"/>
              <w:bottom w:val="single" w:color="E0E0E0" w:sz="1"/>
              <w:right w:val="single" w:color="E0E0E0" w:sz="1"/>
            </w:tcBorders>
            <w:shd w:fill="E0F7FA" w:val="clear"/>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0097A7"/>
                <w:sz w:val="16"/>
                <w:szCs w:val="16"/>
              </w:rPr>
              <w:t xml:space="preserve">~4,000 lines</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3–4 wk</w:t>
            </w:r>
          </w:p>
        </w:tc>
        <w:tc>
          <w:tcPr>
            <w:tcW w:type="dxa" w:w="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2–3 wk</w:t>
            </w:r>
          </w:p>
        </w:tc>
        <w:tc>
          <w:tcPr>
            <w:tcW w:type="dxa" w:w="2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C62828"/>
                <w:sz w:val="15"/>
                <w:szCs w:val="15"/>
              </w:rPr>
              <w:t xml:space="preserve">API client, state management</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5. Integration</w:t>
            </w:r>
          </w:p>
        </w:tc>
        <w:tc>
          <w:tcPr>
            <w:tcW w:type="dxa" w:w="150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E65100"/>
                <w:sz w:val="16"/>
                <w:szCs w:val="16"/>
              </w:rPr>
              <w:t xml:space="preserve">~500 lines</w:t>
            </w:r>
          </w:p>
        </w:tc>
        <w:tc>
          <w:tcPr>
            <w:tcW w:type="dxa" w:w="1500"/>
            <w:tcBorders>
              <w:top w:val="single" w:color="E0E0E0" w:sz="1"/>
              <w:left w:val="single" w:color="E0E0E0" w:sz="1"/>
              <w:bottom w:val="single" w:color="E0E0E0" w:sz="1"/>
              <w:right w:val="single" w:color="E0E0E0" w:sz="1"/>
            </w:tcBorders>
            <w:shd w:fill="E0F7FA" w:val="clear"/>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0097A7"/>
                <w:sz w:val="16"/>
                <w:szCs w:val="16"/>
              </w:rPr>
              <w:t xml:space="preserve">~60 lines</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1–2 wk</w:t>
            </w:r>
          </w:p>
        </w:tc>
        <w:tc>
          <w:tcPr>
            <w:tcW w:type="dxa" w:w="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3–5 days</w:t>
            </w:r>
          </w:p>
        </w:tc>
        <w:tc>
          <w:tcPr>
            <w:tcW w:type="dxa" w:w="2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C62828"/>
                <w:sz w:val="15"/>
                <w:szCs w:val="15"/>
              </w:rPr>
              <w:t xml:space="preserve">Manual credential handling</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6. Security</w:t>
            </w:r>
          </w:p>
        </w:tc>
        <w:tc>
          <w:tcPr>
            <w:tcW w:type="dxa" w:w="150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E65100"/>
                <w:sz w:val="16"/>
                <w:szCs w:val="16"/>
              </w:rPr>
              <w:t xml:space="preserve">~600 lines</w:t>
            </w:r>
          </w:p>
        </w:tc>
        <w:tc>
          <w:tcPr>
            <w:tcW w:type="dxa" w:w="1500"/>
            <w:tcBorders>
              <w:top w:val="single" w:color="E0E0E0" w:sz="1"/>
              <w:left w:val="single" w:color="E0E0E0" w:sz="1"/>
              <w:bottom w:val="single" w:color="E0E0E0" w:sz="1"/>
              <w:right w:val="single" w:color="E0E0E0" w:sz="1"/>
            </w:tcBorders>
            <w:shd w:fill="E0F7FA" w:val="clear"/>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0097A7"/>
                <w:sz w:val="16"/>
                <w:szCs w:val="16"/>
              </w:rPr>
              <w:t xml:space="preserve">0 lines</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2–4 wk</w:t>
            </w:r>
          </w:p>
        </w:tc>
        <w:tc>
          <w:tcPr>
            <w:tcW w:type="dxa" w:w="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0 days</w:t>
            </w:r>
          </w:p>
        </w:tc>
        <w:tc>
          <w:tcPr>
            <w:tcW w:type="dxa" w:w="2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C62828"/>
                <w:sz w:val="15"/>
                <w:szCs w:val="15"/>
              </w:rPr>
              <w:t xml:space="preserve">ALL security middleware</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7. Test &amp; Deploy</w:t>
            </w:r>
          </w:p>
        </w:tc>
        <w:tc>
          <w:tcPr>
            <w:tcW w:type="dxa" w:w="150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E65100"/>
                <w:sz w:val="16"/>
                <w:szCs w:val="16"/>
              </w:rPr>
              <w:t xml:space="preserve">~2,650 lines</w:t>
            </w:r>
          </w:p>
        </w:tc>
        <w:tc>
          <w:tcPr>
            <w:tcW w:type="dxa" w:w="1500"/>
            <w:tcBorders>
              <w:top w:val="single" w:color="E0E0E0" w:sz="1"/>
              <w:left w:val="single" w:color="E0E0E0" w:sz="1"/>
              <w:bottom w:val="single" w:color="E0E0E0" w:sz="1"/>
              <w:right w:val="single" w:color="E0E0E0" w:sz="1"/>
            </w:tcBorders>
            <w:shd w:fill="E0F7FA" w:val="clear"/>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0097A7"/>
                <w:sz w:val="16"/>
                <w:szCs w:val="16"/>
              </w:rPr>
              <w:t xml:space="preserve">~500 lines</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2–3 wk</w:t>
            </w:r>
          </w:p>
        </w:tc>
        <w:tc>
          <w:tcPr>
            <w:tcW w:type="dxa" w:w="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3–5 days</w:t>
            </w:r>
          </w:p>
        </w:tc>
        <w:tc>
          <w:tcPr>
            <w:tcW w:type="dxa" w:w="2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C62828"/>
                <w:sz w:val="15"/>
                <w:szCs w:val="15"/>
              </w:rPr>
              <w:t xml:space="preserve">Docker, K8s, most tests</w:t>
            </w:r>
          </w:p>
        </w:tc>
      </w:tr>
      <w:tr>
        <w:tc>
          <w:tcPr>
            <w:tcW w:type="dxa" w:w="22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FFFFFF"/>
                <w:sz w:val="18"/>
                <w:szCs w:val="18"/>
              </w:rPr>
              <w:t xml:space="preserve">TOTAL</w:t>
            </w:r>
          </w:p>
        </w:tc>
        <w:tc>
          <w:tcPr>
            <w:tcW w:type="dxa" w:w="150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E65100"/>
                <w:sz w:val="17"/>
                <w:szCs w:val="17"/>
              </w:rPr>
              <w:t xml:space="preserve">~11,600 lines</w:t>
            </w:r>
          </w:p>
        </w:tc>
        <w:tc>
          <w:tcPr>
            <w:tcW w:type="dxa" w:w="1500"/>
            <w:tcBorders>
              <w:top w:val="single" w:color="E0E0E0" w:sz="1"/>
              <w:left w:val="single" w:color="E0E0E0" w:sz="1"/>
              <w:bottom w:val="single" w:color="E0E0E0" w:sz="1"/>
              <w:right w:val="single" w:color="E0E0E0" w:sz="1"/>
            </w:tcBorders>
            <w:shd w:fill="E0F7FA"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097A7"/>
                <w:sz w:val="17"/>
                <w:szCs w:val="17"/>
              </w:rPr>
              <w:t xml:space="preserve">~4,835 lines</w:t>
            </w:r>
          </w:p>
        </w:tc>
        <w:tc>
          <w:tcPr>
            <w:tcW w:type="dxa" w:w="120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7"/>
                <w:szCs w:val="17"/>
              </w:rPr>
              <w:t xml:space="preserve">12–18 wk</w:t>
            </w:r>
          </w:p>
        </w:tc>
        <w:tc>
          <w:tcPr>
            <w:tcW w:type="dxa" w:w="960"/>
            <w:tcBorders>
              <w:top w:val="single" w:color="E0E0E0" w:sz="1"/>
              <w:left w:val="single" w:color="E0E0E0" w:sz="1"/>
              <w:bottom w:val="single" w:color="E0E0E0" w:sz="1"/>
              <w:right w:val="single" w:color="E0E0E0" w:sz="1"/>
            </w:tcBorders>
            <w:shd w:fill="E0F7FA"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7"/>
                <w:szCs w:val="17"/>
              </w:rPr>
              <w:t xml:space="preserve">5–7 wk</w:t>
            </w:r>
          </w:p>
        </w:tc>
        <w:tc>
          <w:tcPr>
            <w:tcW w:type="dxa" w:w="2000"/>
            <w:tcBorders>
              <w:top w:val="single" w:color="E0E0E0" w:sz="1"/>
              <w:left w:val="single" w:color="E0E0E0" w:sz="1"/>
              <w:bottom w:val="single" w:color="E0E0E0" w:sz="1"/>
              <w:right w:val="single" w:color="E0E0E0" w:sz="1"/>
            </w:tcBorders>
            <w:shd w:fill="C8E6C9"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2E7D32"/>
                <w:sz w:val="15"/>
                <w:szCs w:val="15"/>
              </w:rPr>
              <w:t xml:space="preserve">58% less code, 60% less time</w:t>
            </w:r>
          </w:p>
        </w:tc>
      </w:tr>
    </w:tbl>
    <w:p>
      <w:r>
        <w:br w:type="page"/>
      </w:r>
    </w:p>
    <w:p>
      <w:pPr>
        <w:pStyle w:val="Heading1"/>
        <w:spacing w:before="360" w:after="120"/>
      </w:pPr>
      <w:r>
        <w:rPr>
          <w:rFonts w:ascii="Segoe UI" w:cs="Segoe UI" w:eastAsia="Segoe UI" w:hAnsi="Segoe UI"/>
          <w:b/>
          <w:bCs/>
          <w:color w:val="16213E"/>
          <w:sz w:val="36"/>
          <w:szCs w:val="36"/>
        </w:rPr>
        <w:t xml:space="preserve">4. Being Honest: What RIINA Does NOT Change</w:t>
      </w:r>
    </w:p>
    <w:p>
      <w:pPr>
        <w:spacing w:after="120" w:before="0" w:line="276"/>
        <w:jc w:val="left"/>
      </w:pPr>
      <w:r>
        <w:rPr>
          <w:rFonts w:ascii="Segoe UI" w:cs="Segoe UI" w:eastAsia="Segoe UI" w:hAnsi="Segoe UI"/>
          <w:b w:val="false"/>
          <w:bCs w:val="false"/>
          <w:i w:val="false"/>
          <w:iCs w:val="false"/>
          <w:color w:val="1A1A2E"/>
          <w:sz w:val="21"/>
          <w:szCs w:val="21"/>
        </w:rPr>
        <w:t xml:space="preserve">It would be dishonest to claim RIINA eliminates everything. Here is what stays exactly the same, because these are human activities, not engineering activities: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1"/>
              <w:left w:val="single" w:color="E0E0E0" w:sz="1"/>
              <w:bottom w:val="single" w:color="E0E0E0" w:sz="1"/>
              <w:right w:val="single" w:color="E0E0E0" w:sz="1"/>
            </w:tcBorders>
            <w:shd w:fill="0F3460"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FFFFFF"/>
                <w:sz w:val="17"/>
                <w:szCs w:val="17"/>
              </w:rPr>
              <w:t xml:space="preserve">Activity</w:t>
            </w:r>
          </w:p>
        </w:tc>
        <w:tc>
          <w:tcPr>
            <w:tcW w:type="dxa" w:w="7360"/>
            <w:tcBorders>
              <w:top w:val="single" w:color="E0E0E0" w:sz="1"/>
              <w:left w:val="single" w:color="E0E0E0" w:sz="1"/>
              <w:bottom w:val="single" w:color="E0E0E0" w:sz="1"/>
              <w:right w:val="single" w:color="E0E0E0" w:sz="1"/>
            </w:tcBorders>
            <w:shd w:fill="0F3460"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FFFFFF"/>
                <w:sz w:val="17"/>
                <w:szCs w:val="17"/>
              </w:rPr>
              <w:t xml:space="preserve">Why It Doesn't Change</w:t>
            </w:r>
          </w:p>
        </w:tc>
      </w:tr>
      <w:tr>
        <w:tc>
          <w:tcPr>
            <w:tcW w:type="dxa" w:w="2000"/>
            <w:tcBorders>
              <w:top w:val="single" w:color="E0E0E0" w:sz="1"/>
              <w:left w:val="single" w:color="E0E0E0" w:sz="1"/>
              <w:bottom w:val="single" w:color="E0E0E0" w:sz="1"/>
              <w:right w:val="single" w:color="E0E0E0" w:sz="1"/>
            </w:tcBorders>
            <w:shd w:fill="E3F2FD"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7"/>
                <w:szCs w:val="17"/>
              </w:rPr>
              <w:t xml:space="preserve">Visual Design</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7"/>
                <w:szCs w:val="17"/>
              </w:rPr>
              <w:t xml:space="preserve">Figma wireframes, colour palettes, typography, spacing, animations — this is creative work that requires a designer's eye. RIINA compiles code, not aesthetics.</w:t>
            </w:r>
          </w:p>
        </w:tc>
      </w:tr>
      <w:tr>
        <w:tc>
          <w:tcPr>
            <w:tcW w:type="dxa" w:w="2000"/>
            <w:tcBorders>
              <w:top w:val="single" w:color="E0E0E0" w:sz="1"/>
              <w:left w:val="single" w:color="E0E0E0" w:sz="1"/>
              <w:bottom w:val="single" w:color="E0E0E0" w:sz="1"/>
              <w:right w:val="single" w:color="E0E0E0" w:sz="1"/>
            </w:tcBorders>
            <w:shd w:fill="E3F2FD"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7"/>
                <w:szCs w:val="17"/>
              </w:rPr>
              <w:t xml:space="preserve">UX Research</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7"/>
                <w:szCs w:val="17"/>
              </w:rPr>
              <w:t xml:space="preserve">User interviews, journey mapping, usability testing — understanding what users need doesn't change because your backend is formally verified.</w:t>
            </w:r>
          </w:p>
        </w:tc>
      </w:tr>
      <w:tr>
        <w:tc>
          <w:tcPr>
            <w:tcW w:type="dxa" w:w="2000"/>
            <w:tcBorders>
              <w:top w:val="single" w:color="E0E0E0" w:sz="1"/>
              <w:left w:val="single" w:color="E0E0E0" w:sz="1"/>
              <w:bottom w:val="single" w:color="E0E0E0" w:sz="1"/>
              <w:right w:val="single" w:color="E0E0E0" w:sz="1"/>
            </w:tcBorders>
            <w:shd w:fill="E3F2FD"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7"/>
                <w:szCs w:val="17"/>
              </w:rPr>
              <w:t xml:space="preserve">UI Component Code</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7"/>
                <w:szCs w:val="17"/>
              </w:rPr>
              <w:t xml:space="preserve">Beautiful buttons, smooth transitions, responsive layouts — someone still writes this (or AI generates it). Today this is React/Vue; future RIINA Muka may change this.</w:t>
            </w:r>
          </w:p>
        </w:tc>
      </w:tr>
      <w:tr>
        <w:tc>
          <w:tcPr>
            <w:tcW w:type="dxa" w:w="2000"/>
            <w:tcBorders>
              <w:top w:val="single" w:color="E0E0E0" w:sz="1"/>
              <w:left w:val="single" w:color="E0E0E0" w:sz="1"/>
              <w:bottom w:val="single" w:color="E0E0E0" w:sz="1"/>
              <w:right w:val="single" w:color="E0E0E0" w:sz="1"/>
            </w:tcBorders>
            <w:shd w:fill="E3F2FD"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7"/>
                <w:szCs w:val="17"/>
              </w:rPr>
              <w:t xml:space="preserve">Product Decisions</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7"/>
                <w:szCs w:val="17"/>
              </w:rPr>
              <w:t xml:space="preserve">What features to build, what to prioritize, what to cut — no type system decides this for you.</w:t>
            </w:r>
          </w:p>
        </w:tc>
      </w:tr>
      <w:tr>
        <w:tc>
          <w:tcPr>
            <w:tcW w:type="dxa" w:w="2000"/>
            <w:tcBorders>
              <w:top w:val="single" w:color="E0E0E0" w:sz="1"/>
              <w:left w:val="single" w:color="E0E0E0" w:sz="1"/>
              <w:bottom w:val="single" w:color="E0E0E0" w:sz="1"/>
              <w:right w:val="single" w:color="E0E0E0" w:sz="1"/>
            </w:tcBorders>
            <w:shd w:fill="E3F2FD"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7"/>
                <w:szCs w:val="17"/>
              </w:rPr>
              <w:t xml:space="preserve">Domain Understanding</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7"/>
                <w:szCs w:val="17"/>
              </w:rPr>
              <w:t xml:space="preserve">Understanding procurement workflows, budget approval chains, compliance requirements — this is human knowledge that informs the choreography.</w:t>
            </w:r>
          </w:p>
        </w:tc>
      </w:tr>
      <w:tr>
        <w:tc>
          <w:tcPr>
            <w:tcW w:type="dxa" w:w="2000"/>
            <w:tcBorders>
              <w:top w:val="single" w:color="E0E0E0" w:sz="1"/>
              <w:left w:val="single" w:color="E0E0E0" w:sz="1"/>
              <w:bottom w:val="single" w:color="E0E0E0" w:sz="1"/>
              <w:right w:val="single" w:color="E0E0E0" w:sz="1"/>
            </w:tcBorders>
            <w:shd w:fill="E3F2FD"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7"/>
                <w:szCs w:val="17"/>
              </w:rPr>
              <w:t xml:space="preserve">Accessibility</w:t>
            </w:r>
          </w:p>
        </w:tc>
        <w:tc>
          <w:tcPr>
            <w:tcW w:type="dxa" w:w="73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7"/>
                <w:szCs w:val="17"/>
              </w:rPr>
              <w:t xml:space="preserve">Screen readers, keyboard navigation, colour contrast, WCAG compliance — this is UI work, independent of backend.</w:t>
            </w:r>
          </w:p>
        </w:tc>
      </w:tr>
    </w:tbl>
    <w:p>
      <w:pPr>
        <w:spacing w:before="200"/>
      </w:pPr>
    </w:p>
    <w:p>
      <w:pPr>
        <w:spacing w:after="120" w:before="0" w:line="276"/>
        <w:jc w:val="left"/>
      </w:pPr>
      <w:r>
        <w:rPr>
          <w:rFonts w:ascii="Segoe UI" w:cs="Segoe UI" w:eastAsia="Segoe UI" w:hAnsi="Segoe UI"/>
          <w:b/>
          <w:bCs/>
          <w:i w:val="false"/>
          <w:iCs w:val="false"/>
          <w:color w:val="1A1A2E"/>
          <w:sz w:val="20"/>
          <w:szCs w:val="20"/>
        </w:rPr>
        <w:t xml:space="preserve">The principle: </w:t>
      </w:r>
      <w:r>
        <w:rPr>
          <w:rFonts w:ascii="Segoe UI" w:cs="Segoe UI" w:eastAsia="Segoe UI" w:hAnsi="Segoe UI"/>
          <w:b w:val="false"/>
          <w:bCs w:val="false"/>
          <w:i w:val="false"/>
          <w:iCs w:val="false"/>
          <w:color w:val="1A1A2E"/>
          <w:sz w:val="19"/>
          <w:szCs w:val="19"/>
        </w:rPr>
        <w:t xml:space="preserve">RIINA eliminates engineering complexity, not creative complexity. You still need taste, empathy, and domain knowledge. What you no longer need is: database administration, API wiring, auth middleware, security scanning, infrastructure orchestration, and prayer.</w:t>
      </w:r>
    </w:p>
    <w:p>
      <w:r>
        <w:br w:type="page"/>
      </w:r>
    </w:p>
    <w:p>
      <w:pPr>
        <w:pStyle w:val="Heading1"/>
        <w:spacing w:before="360" w:after="120"/>
      </w:pPr>
      <w:r>
        <w:rPr>
          <w:rFonts w:ascii="Segoe UI" w:cs="Segoe UI" w:eastAsia="Segoe UI" w:hAnsi="Segoe UI"/>
          <w:b/>
          <w:bCs/>
          <w:color w:val="16213E"/>
          <w:sz w:val="36"/>
          <w:szCs w:val="36"/>
        </w:rPr>
        <w:t xml:space="preserve">5. The Technology Elimination Table</w:t>
      </w:r>
    </w:p>
    <w:p>
      <w:pPr>
        <w:spacing w:after="120" w:before="0" w:line="276"/>
        <w:jc w:val="left"/>
      </w:pPr>
      <w:r>
        <w:rPr>
          <w:rFonts w:ascii="Segoe UI" w:cs="Segoe UI" w:eastAsia="Segoe UI" w:hAnsi="Segoe UI"/>
          <w:b w:val="false"/>
          <w:bCs w:val="false"/>
          <w:i w:val="false"/>
          <w:iCs w:val="false"/>
          <w:color w:val="1A1A2E"/>
          <w:sz w:val="21"/>
          <w:szCs w:val="21"/>
        </w:rPr>
        <w:t xml:space="preserve">Every technology in the traditional stack, and what happens to it in RIINA + JALINAN: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960"/>
        <w:gridCol w:w="2000"/>
      </w:tblGrid>
      <w:tr>
        <w:tc>
          <w:tcPr>
            <w:tcW w:type="dxa" w:w="24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FFFFFF"/>
                <w:sz w:val="16"/>
                <w:szCs w:val="16"/>
              </w:rPr>
              <w:t xml:space="preserve">Technology</w:t>
            </w:r>
          </w:p>
        </w:tc>
        <w:tc>
          <w:tcPr>
            <w:tcW w:type="dxa" w:w="10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FFFFFF"/>
                <w:sz w:val="16"/>
                <w:szCs w:val="16"/>
              </w:rPr>
              <w:t xml:space="preserve">Status</w:t>
            </w:r>
          </w:p>
        </w:tc>
        <w:tc>
          <w:tcPr>
            <w:tcW w:type="dxa" w:w="39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FFFFFF"/>
                <w:sz w:val="16"/>
                <w:szCs w:val="16"/>
              </w:rPr>
              <w:t xml:space="preserve">RIINA Replacement</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Node.js / Express</w:t>
            </w:r>
          </w:p>
        </w:tc>
        <w:tc>
          <w:tcPr>
            <w:tcW w:type="dxa" w:w="1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C62828"/>
                <w:sz w:val="16"/>
                <w:szCs w:val="16"/>
              </w:rPr>
              <w:t xml:space="preserve">GONE</w:t>
            </w:r>
          </w:p>
        </w:tc>
        <w:tc>
          <w:tcPr>
            <w:tcW w:type="dxa" w:w="3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6"/>
                <w:szCs w:val="16"/>
              </w:rPr>
              <w:t xml:space="preserve">Actor runtime (single binary)</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PostgreSQL</w:t>
            </w:r>
          </w:p>
        </w:tc>
        <w:tc>
          <w:tcPr>
            <w:tcW w:type="dxa" w:w="1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C62828"/>
                <w:sz w:val="16"/>
                <w:szCs w:val="16"/>
              </w:rPr>
              <w:t xml:space="preserve">GONE</w:t>
            </w:r>
          </w:p>
        </w:tc>
        <w:tc>
          <w:tcPr>
            <w:tcW w:type="dxa" w:w="3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6"/>
                <w:szCs w:val="16"/>
              </w:rPr>
              <w:t xml:space="preserve">Content-addressed state (Merkle DAG)</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Redis</w:t>
            </w:r>
          </w:p>
        </w:tc>
        <w:tc>
          <w:tcPr>
            <w:tcW w:type="dxa" w:w="1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C62828"/>
                <w:sz w:val="16"/>
                <w:szCs w:val="16"/>
              </w:rPr>
              <w:t xml:space="preserve">GONE</w:t>
            </w:r>
          </w:p>
        </w:tc>
        <w:tc>
          <w:tcPr>
            <w:tcW w:type="dxa" w:w="3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6"/>
                <w:szCs w:val="16"/>
              </w:rPr>
              <w:t xml:space="preserve">CRDT state (no separate cache)</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Prisma / Sequelize (ORM)</w:t>
            </w:r>
          </w:p>
        </w:tc>
        <w:tc>
          <w:tcPr>
            <w:tcW w:type="dxa" w:w="1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C62828"/>
                <w:sz w:val="16"/>
                <w:szCs w:val="16"/>
              </w:rPr>
              <w:t xml:space="preserve">GONE</w:t>
            </w:r>
          </w:p>
        </w:tc>
        <w:tc>
          <w:tcPr>
            <w:tcW w:type="dxa" w:w="3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6"/>
                <w:szCs w:val="16"/>
              </w:rPr>
              <w:t xml:space="preserve">Types ARE the data model</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JWT / Passport.js</w:t>
            </w:r>
          </w:p>
        </w:tc>
        <w:tc>
          <w:tcPr>
            <w:tcW w:type="dxa" w:w="1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C62828"/>
                <w:sz w:val="16"/>
                <w:szCs w:val="16"/>
              </w:rPr>
              <w:t xml:space="preserve">GONE</w:t>
            </w:r>
          </w:p>
        </w:tc>
        <w:tc>
          <w:tcPr>
            <w:tcW w:type="dxa" w:w="3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6"/>
                <w:szCs w:val="16"/>
              </w:rPr>
              <w:t xml:space="preserve">Capability types</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RBAC middleware</w:t>
            </w:r>
          </w:p>
        </w:tc>
        <w:tc>
          <w:tcPr>
            <w:tcW w:type="dxa" w:w="1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C62828"/>
                <w:sz w:val="16"/>
                <w:szCs w:val="16"/>
              </w:rPr>
              <w:t xml:space="preserve">GONE</w:t>
            </w:r>
          </w:p>
        </w:tc>
        <w:tc>
          <w:tcPr>
            <w:tcW w:type="dxa" w:w="3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6"/>
                <w:szCs w:val="16"/>
              </w:rPr>
              <w:t xml:space="preserve">Type-level authorization</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Zod / Joi (validation)</w:t>
            </w:r>
          </w:p>
        </w:tc>
        <w:tc>
          <w:tcPr>
            <w:tcW w:type="dxa" w:w="1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C62828"/>
                <w:sz w:val="16"/>
                <w:szCs w:val="16"/>
              </w:rPr>
              <w:t xml:space="preserve">GONE</w:t>
            </w:r>
          </w:p>
        </w:tc>
        <w:tc>
          <w:tcPr>
            <w:tcW w:type="dxa" w:w="3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6"/>
                <w:szCs w:val="16"/>
              </w:rPr>
              <w:t xml:space="preserve">Refinement types</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REST API / GraphQL</w:t>
            </w:r>
          </w:p>
        </w:tc>
        <w:tc>
          <w:tcPr>
            <w:tcW w:type="dxa" w:w="1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C62828"/>
                <w:sz w:val="16"/>
                <w:szCs w:val="16"/>
              </w:rPr>
              <w:t xml:space="preserve">GONE</w:t>
            </w:r>
          </w:p>
        </w:tc>
        <w:tc>
          <w:tcPr>
            <w:tcW w:type="dxa" w:w="3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6"/>
                <w:szCs w:val="16"/>
              </w:rPr>
              <w:t xml:space="preserve">Session-typed choreography</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CORS configuration</w:t>
            </w:r>
          </w:p>
        </w:tc>
        <w:tc>
          <w:tcPr>
            <w:tcW w:type="dxa" w:w="1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C62828"/>
                <w:sz w:val="16"/>
                <w:szCs w:val="16"/>
              </w:rPr>
              <w:t xml:space="preserve">GONE</w:t>
            </w:r>
          </w:p>
        </w:tc>
        <w:tc>
          <w:tcPr>
            <w:tcW w:type="dxa" w:w="3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6"/>
                <w:szCs w:val="16"/>
              </w:rPr>
              <w:t xml:space="preserve">No cross-origin (single binary)</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Helmet.js / CSRF</w:t>
            </w:r>
          </w:p>
        </w:tc>
        <w:tc>
          <w:tcPr>
            <w:tcW w:type="dxa" w:w="1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C62828"/>
                <w:sz w:val="16"/>
                <w:szCs w:val="16"/>
              </w:rPr>
              <w:t xml:space="preserve">GONE</w:t>
            </w:r>
          </w:p>
        </w:tc>
        <w:tc>
          <w:tcPr>
            <w:tcW w:type="dxa" w:w="3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6"/>
                <w:szCs w:val="16"/>
              </w:rPr>
              <w:t xml:space="preserve">Type system handles these classes</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Docker</w:t>
            </w:r>
          </w:p>
        </w:tc>
        <w:tc>
          <w:tcPr>
            <w:tcW w:type="dxa" w:w="1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C62828"/>
                <w:sz w:val="16"/>
                <w:szCs w:val="16"/>
              </w:rPr>
              <w:t xml:space="preserve">GONE</w:t>
            </w:r>
          </w:p>
        </w:tc>
        <w:tc>
          <w:tcPr>
            <w:tcW w:type="dxa" w:w="3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6"/>
                <w:szCs w:val="16"/>
              </w:rPr>
              <w:t xml:space="preserve">Single binary deployment</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Kubernetes</w:t>
            </w:r>
          </w:p>
        </w:tc>
        <w:tc>
          <w:tcPr>
            <w:tcW w:type="dxa" w:w="1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C62828"/>
                <w:sz w:val="16"/>
                <w:szCs w:val="16"/>
              </w:rPr>
              <w:t xml:space="preserve">GONE</w:t>
            </w:r>
          </w:p>
        </w:tc>
        <w:tc>
          <w:tcPr>
            <w:tcW w:type="dxa" w:w="3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6"/>
                <w:szCs w:val="16"/>
              </w:rPr>
              <w:t xml:space="preserve">Actor supervision (built-in)</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nginx / Caddy</w:t>
            </w:r>
          </w:p>
        </w:tc>
        <w:tc>
          <w:tcPr>
            <w:tcW w:type="dxa" w:w="1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C62828"/>
                <w:sz w:val="16"/>
                <w:szCs w:val="16"/>
              </w:rPr>
              <w:t xml:space="preserve">GONE</w:t>
            </w:r>
          </w:p>
        </w:tc>
        <w:tc>
          <w:tcPr>
            <w:tcW w:type="dxa" w:w="3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6"/>
                <w:szCs w:val="16"/>
              </w:rPr>
              <w:t xml:space="preserve">Integrated in actor runtime</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SQL migrations</w:t>
            </w:r>
          </w:p>
        </w:tc>
        <w:tc>
          <w:tcPr>
            <w:tcW w:type="dxa" w:w="1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C62828"/>
                <w:sz w:val="16"/>
                <w:szCs w:val="16"/>
              </w:rPr>
              <w:t xml:space="preserve">GONE</w:t>
            </w:r>
          </w:p>
        </w:tc>
        <w:tc>
          <w:tcPr>
            <w:tcW w:type="dxa" w:w="3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6"/>
                <w:szCs w:val="16"/>
              </w:rPr>
              <w:t xml:space="preserve">No schema — types evolve naturally</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SAST / security scanners</w:t>
            </w:r>
          </w:p>
        </w:tc>
        <w:tc>
          <w:tcPr>
            <w:tcW w:type="dxa" w:w="1000"/>
            <w:tcBorders>
              <w:top w:val="single" w:color="E0E0E0" w:sz="1"/>
              <w:left w:val="single" w:color="E0E0E0" w:sz="1"/>
              <w:bottom w:val="single" w:color="E0E0E0" w:sz="1"/>
              <w:right w:val="single" w:color="E0E0E0" w:sz="1"/>
            </w:tcBorders>
            <w:shd w:fill="FFCDD2"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C62828"/>
                <w:sz w:val="16"/>
                <w:szCs w:val="16"/>
              </w:rPr>
              <w:t xml:space="preserve">GONE</w:t>
            </w:r>
          </w:p>
        </w:tc>
        <w:tc>
          <w:tcPr>
            <w:tcW w:type="dxa" w:w="3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6"/>
                <w:szCs w:val="16"/>
              </w:rPr>
              <w:t xml:space="preserve">Compiler IS the scanner</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React / Vue / Svelte</w:t>
            </w:r>
          </w:p>
        </w:tc>
        <w:tc>
          <w:tcPr>
            <w:tcW w:type="dxa" w:w="1000"/>
            <w:tcBorders>
              <w:top w:val="single" w:color="E0E0E0" w:sz="1"/>
              <w:left w:val="single" w:color="E0E0E0" w:sz="1"/>
              <w:bottom w:val="single" w:color="E0E0E0" w:sz="1"/>
              <w:right w:val="single" w:color="E0E0E0" w:sz="1"/>
            </w:tcBorders>
            <w:shd w:fill="E3F2FD"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73E8"/>
                <w:sz w:val="16"/>
                <w:szCs w:val="16"/>
              </w:rPr>
              <w:t xml:space="preserve">STAYS*</w:t>
            </w:r>
          </w:p>
        </w:tc>
        <w:tc>
          <w:tcPr>
            <w:tcW w:type="dxa" w:w="3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6"/>
                <w:szCs w:val="16"/>
              </w:rPr>
              <w:t xml:space="preserve">React via Bridge (today); RIINA Muka (future)</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Figma / design tools</w:t>
            </w:r>
          </w:p>
        </w:tc>
        <w:tc>
          <w:tcPr>
            <w:tcW w:type="dxa" w:w="1000"/>
            <w:tcBorders>
              <w:top w:val="single" w:color="E0E0E0" w:sz="1"/>
              <w:left w:val="single" w:color="E0E0E0" w:sz="1"/>
              <w:bottom w:val="single" w:color="E0E0E0" w:sz="1"/>
              <w:right w:val="single" w:color="E0E0E0" w:sz="1"/>
            </w:tcBorders>
            <w:shd w:fill="E3F2FD"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73E8"/>
                <w:sz w:val="16"/>
                <w:szCs w:val="16"/>
              </w:rPr>
              <w:t xml:space="preserve">STAYS</w:t>
            </w:r>
          </w:p>
        </w:tc>
        <w:tc>
          <w:tcPr>
            <w:tcW w:type="dxa" w:w="3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6"/>
                <w:szCs w:val="16"/>
              </w:rPr>
              <w:t xml:space="preserve">Design is design — unchanged</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CI/CD (GitHub Actions)</w:t>
            </w:r>
          </w:p>
        </w:tc>
        <w:tc>
          <w:tcPr>
            <w:tcW w:type="dxa" w:w="1000"/>
            <w:tcBorders>
              <w:top w:val="single" w:color="E0E0E0" w:sz="1"/>
              <w:left w:val="single" w:color="E0E0E0" w:sz="1"/>
              <w:bottom w:val="single" w:color="E0E0E0" w:sz="1"/>
              <w:right w:val="single" w:color="E0E0E0" w:sz="1"/>
            </w:tcBorders>
            <w:shd w:fill="C8E6C9"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2E7D32"/>
                <w:sz w:val="16"/>
                <w:szCs w:val="16"/>
              </w:rPr>
              <w:t xml:space="preserve">SIMPLIFIED</w:t>
            </w:r>
          </w:p>
        </w:tc>
        <w:tc>
          <w:tcPr>
            <w:tcW w:type="dxa" w:w="3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6"/>
                <w:szCs w:val="16"/>
              </w:rPr>
              <w:t xml:space="preserve">Just: compile + deploy</w:t>
            </w:r>
          </w:p>
        </w:tc>
      </w:tr>
      <w:tr>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1A1A2E"/>
                <w:sz w:val="16"/>
                <w:szCs w:val="16"/>
              </w:rPr>
              <w:t xml:space="preserve">ERP integration</w:t>
            </w:r>
          </w:p>
        </w:tc>
        <w:tc>
          <w:tcPr>
            <w:tcW w:type="dxa" w:w="1000"/>
            <w:tcBorders>
              <w:top w:val="single" w:color="E0E0E0" w:sz="1"/>
              <w:left w:val="single" w:color="E0E0E0" w:sz="1"/>
              <w:bottom w:val="single" w:color="E0E0E0" w:sz="1"/>
              <w:right w:val="single" w:color="E0E0E0" w:sz="1"/>
            </w:tcBorders>
            <w:shd w:fill="C8E6C9"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2E7D32"/>
                <w:sz w:val="16"/>
                <w:szCs w:val="16"/>
              </w:rPr>
              <w:t xml:space="preserve">SIMPLIFIED</w:t>
            </w:r>
          </w:p>
        </w:tc>
        <w:tc>
          <w:tcPr>
            <w:tcW w:type="dxa" w:w="39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6"/>
                <w:szCs w:val="16"/>
              </w:rPr>
              <w:t xml:space="preserve">Session-typed foreign boundary</w:t>
            </w:r>
          </w:p>
        </w:tc>
      </w:tr>
    </w:tbl>
    <w:p>
      <w:pPr>
        <w:spacing w:before="200"/>
      </w:pPr>
    </w:p>
    <w:p>
      <w:pPr>
        <w:spacing w:after="120" w:before="0" w:line="276"/>
        <w:jc w:val="left"/>
      </w:pPr>
      <w:r>
        <w:rPr>
          <w:rFonts w:ascii="Segoe UI" w:cs="Segoe UI" w:eastAsia="Segoe UI" w:hAnsi="Segoe UI"/>
          <w:b/>
          <w:bCs/>
          <w:i w:val="false"/>
          <w:iCs w:val="false"/>
          <w:color w:val="1A1A2E"/>
          <w:sz w:val="20"/>
          <w:szCs w:val="20"/>
        </w:rPr>
        <w:t xml:space="preserve">Count: </w:t>
      </w:r>
      <w:r>
        <w:rPr>
          <w:rFonts w:ascii="Segoe UI" w:cs="Segoe UI" w:eastAsia="Segoe UI" w:hAnsi="Segoe UI"/>
          <w:b w:val="false"/>
          <w:bCs w:val="false"/>
          <w:i w:val="false"/>
          <w:iCs w:val="false"/>
          <w:color w:val="1A1A2E"/>
          <w:sz w:val="19"/>
          <w:szCs w:val="19"/>
        </w:rPr>
        <w:t xml:space="preserve">15 technologies eliminated. 2 stay. 2 simplified. That's a 79% reduction in the technology stack.</w:t>
      </w:r>
    </w:p>
    <w:p>
      <w:r>
        <w:br w:type="page"/>
      </w:r>
    </w:p>
    <w:p>
      <w:pPr>
        <w:pStyle w:val="Heading1"/>
        <w:spacing w:before="360" w:after="120"/>
      </w:pPr>
      <w:r>
        <w:rPr>
          <w:rFonts w:ascii="Segoe UI" w:cs="Segoe UI" w:eastAsia="Segoe UI" w:hAnsi="Segoe UI"/>
          <w:b/>
          <w:bCs/>
          <w:color w:val="16213E"/>
          <w:sz w:val="36"/>
          <w:szCs w:val="36"/>
        </w:rPr>
        <w:t xml:space="preserve">6. The Vibe Coding Edition</w:t>
      </w:r>
    </w:p>
    <w:p>
      <w:pPr>
        <w:spacing w:after="120" w:before="0" w:line="276"/>
        <w:jc w:val="left"/>
      </w:pPr>
      <w:r>
        <w:rPr>
          <w:rFonts w:ascii="Segoe UI" w:cs="Segoe UI" w:eastAsia="Segoe UI" w:hAnsi="Segoe UI"/>
          <w:b w:val="false"/>
          <w:bCs w:val="false"/>
          <w:i w:val="false"/>
          <w:iCs w:val="false"/>
          <w:color w:val="1A1A2E"/>
          <w:sz w:val="21"/>
          <w:szCs w:val="21"/>
        </w:rPr>
        <w:t xml:space="preserve">Now imagine the same scenario, but with AI doing the coding. This is where RIINA's advantage becomes absolute: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1"/>
              <w:left w:val="single" w:color="E0E0E0" w:sz="1"/>
              <w:bottom w:val="single" w:color="E0E0E0" w:sz="1"/>
              <w:right w:val="single" w:color="E0E0E0" w:sz="1"/>
            </w:tcBorders>
            <w:shd w:fill="FFF3E0"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E65100"/>
                <w:sz w:val="18"/>
                <w:szCs w:val="18"/>
              </w:rPr>
              <w:t xml:space="preserve">🔶  VIBE CODING + TRADITIONAL</w:t>
            </w:r>
          </w:p>
        </w:tc>
        <w:tc>
          <w:tcPr>
            <w:tcW w:type="dxa" w:w="4680"/>
            <w:tcBorders>
              <w:top w:val="single" w:color="E0E0E0" w:sz="1"/>
              <w:left w:val="single" w:color="E0E0E0" w:sz="1"/>
              <w:bottom w:val="single" w:color="E0E0E0" w:sz="1"/>
              <w:right w:val="single" w:color="E0E0E0" w:sz="1"/>
            </w:tcBorders>
            <w:shd w:fill="E0F7FA"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097A7"/>
                <w:sz w:val="18"/>
                <w:szCs w:val="18"/>
              </w:rPr>
              <w:t xml:space="preserve">🔷  VIBE CODING + RIINA</w:t>
            </w:r>
          </w:p>
        </w:tc>
      </w:tr>
      <w:tr>
        <w:tc>
          <w:tcPr>
            <w:tcW w:type="dxa" w:w="468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iCs/>
                <w:color w:val="1A1A2E"/>
                <w:sz w:val="17"/>
                <w:szCs w:val="17"/>
              </w:rPr>
              <w:t xml:space="preserve">"Build me a procurement system"</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7"/>
                <w:szCs w:val="17"/>
              </w:rPr>
              <w:t xml:space="preserve">AI generates ~11,600 lines across 10+ technologies</w:t>
            </w:r>
          </w:p>
          <w:p>
            <w:pPr>
              <w:spacing w:after="120" w:before="0" w:line="276"/>
              <w:jc w:val="left"/>
            </w:pPr>
            <w:r>
              <w:rPr>
                <w:rFonts w:ascii="Segoe UI" w:cs="Segoe UI" w:eastAsia="Segoe UI" w:hAnsi="Segoe UI"/>
                <w:b w:val="false"/>
                <w:bCs w:val="false"/>
                <w:i w:val="false"/>
                <w:iCs w:val="false"/>
                <w:color w:val="1A1A2E"/>
                <w:sz w:val="6"/>
                <w:szCs w:val="6"/>
              </w:rPr>
              <w:t xml:space="preserve"/>
            </w:r>
          </w:p>
          <w:p>
            <w:pPr>
              <w:spacing w:after="120" w:before="0" w:line="276"/>
              <w:jc w:val="left"/>
            </w:pPr>
            <w:r>
              <w:rPr>
                <w:rFonts w:ascii="Segoe UI" w:cs="Segoe UI" w:eastAsia="Segoe UI" w:hAnsi="Segoe UI"/>
                <w:b w:val="false"/>
                <w:bCs w:val="false"/>
                <w:i w:val="false"/>
                <w:iCs w:val="false"/>
                <w:color w:val="1A1A2E"/>
                <w:sz w:val="17"/>
                <w:szCs w:val="17"/>
              </w:rPr>
              <w:t xml:space="preserve">Based on Veracode 2025 data:</w:t>
            </w:r>
          </w:p>
          <w:p>
            <w:pPr>
              <w:spacing w:after="120" w:before="0" w:line="276"/>
              <w:jc w:val="left"/>
            </w:pPr>
            <w:r>
              <w:rPr>
                <w:rFonts w:ascii="Segoe UI" w:cs="Segoe UI" w:eastAsia="Segoe UI" w:hAnsi="Segoe UI"/>
                <w:b w:val="false"/>
                <w:bCs w:val="false"/>
                <w:i w:val="false"/>
                <w:iCs w:val="false"/>
                <w:color w:val="1A1A2E"/>
                <w:sz w:val="17"/>
                <w:szCs w:val="17"/>
              </w:rPr>
              <w:t xml:space="preserve">• 45% chance of security flaws per task</w:t>
            </w:r>
          </w:p>
          <w:p>
            <w:pPr>
              <w:spacing w:after="120" w:before="0" w:line="276"/>
              <w:jc w:val="left"/>
            </w:pPr>
            <w:r>
              <w:rPr>
                <w:rFonts w:ascii="Segoe UI" w:cs="Segoe UI" w:eastAsia="Segoe UI" w:hAnsi="Segoe UI"/>
                <w:b w:val="false"/>
                <w:bCs w:val="false"/>
                <w:i w:val="false"/>
                <w:iCs w:val="false"/>
                <w:color w:val="1A1A2E"/>
                <w:sz w:val="17"/>
                <w:szCs w:val="17"/>
              </w:rPr>
              <w:t xml:space="preserve">• Estimated: 8-12 security vulnerabilities</w:t>
            </w:r>
          </w:p>
          <w:p>
            <w:pPr>
              <w:spacing w:after="120" w:before="0" w:line="276"/>
              <w:jc w:val="left"/>
            </w:pPr>
            <w:r>
              <w:rPr>
                <w:rFonts w:ascii="Segoe UI" w:cs="Segoe UI" w:eastAsia="Segoe UI" w:hAnsi="Segoe UI"/>
                <w:b w:val="false"/>
                <w:bCs w:val="false"/>
                <w:i w:val="false"/>
                <w:iCs w:val="false"/>
                <w:color w:val="1A1A2E"/>
                <w:sz w:val="17"/>
                <w:szCs w:val="17"/>
              </w:rPr>
              <w:t xml:space="preserve">• Business logic bugs: HIGH (Tenzai 2025)</w:t>
            </w:r>
          </w:p>
          <w:p>
            <w:pPr>
              <w:spacing w:after="120" w:before="0" w:line="276"/>
              <w:jc w:val="left"/>
            </w:pPr>
            <w:r>
              <w:rPr>
                <w:rFonts w:ascii="Segoe UI" w:cs="Segoe UI" w:eastAsia="Segoe UI" w:hAnsi="Segoe UI"/>
                <w:b w:val="false"/>
                <w:bCs w:val="false"/>
                <w:i w:val="false"/>
                <w:iCs w:val="false"/>
                <w:color w:val="1A1A2E"/>
                <w:sz w:val="17"/>
                <w:szCs w:val="17"/>
              </w:rPr>
              <w:t xml:space="preserve">• Auth bypass bugs: HIGH</w:t>
            </w:r>
          </w:p>
          <w:p>
            <w:pPr>
              <w:spacing w:after="120" w:before="0" w:line="276"/>
              <w:jc w:val="left"/>
            </w:pPr>
            <w:r>
              <w:rPr>
                <w:rFonts w:ascii="Segoe UI" w:cs="Segoe UI" w:eastAsia="Segoe UI" w:hAnsi="Segoe UI"/>
                <w:b w:val="false"/>
                <w:bCs w:val="false"/>
                <w:i w:val="false"/>
                <w:iCs w:val="false"/>
                <w:color w:val="1A1A2E"/>
                <w:sz w:val="17"/>
                <w:szCs w:val="17"/>
              </w:rPr>
              <w:t xml:space="preserve">• Integration bugs: HIGH</w:t>
            </w:r>
          </w:p>
          <w:p>
            <w:pPr>
              <w:spacing w:after="120" w:before="0" w:line="276"/>
              <w:jc w:val="left"/>
            </w:pPr>
            <w:r>
              <w:rPr>
                <w:rFonts w:ascii="Segoe UI" w:cs="Segoe UI" w:eastAsia="Segoe UI" w:hAnsi="Segoe UI"/>
                <w:b w:val="false"/>
                <w:bCs w:val="false"/>
                <w:i w:val="false"/>
                <w:iCs w:val="false"/>
                <w:color w:val="1A1A2E"/>
                <w:sz w:val="6"/>
                <w:szCs w:val="6"/>
              </w:rPr>
              <w:t xml:space="preserve"/>
            </w:r>
          </w:p>
          <w:p>
            <w:pPr>
              <w:spacing w:after="120" w:before="0" w:line="276"/>
              <w:jc w:val="left"/>
            </w:pPr>
            <w:r>
              <w:rPr>
                <w:rFonts w:ascii="Segoe UI" w:cs="Segoe UI" w:eastAsia="Segoe UI" w:hAnsi="Segoe UI"/>
                <w:b/>
                <w:bCs/>
                <w:i w:val="false"/>
                <w:iCs w:val="false"/>
                <w:color w:val="1A1A2E"/>
                <w:sz w:val="17"/>
                <w:szCs w:val="17"/>
              </w:rPr>
              <w:t xml:space="preserve">Then you need:</w:t>
            </w:r>
          </w:p>
          <w:p>
            <w:pPr>
              <w:spacing w:after="120" w:before="0" w:line="276"/>
              <w:jc w:val="left"/>
            </w:pPr>
            <w:r>
              <w:rPr>
                <w:rFonts w:ascii="Segoe UI" w:cs="Segoe UI" w:eastAsia="Segoe UI" w:hAnsi="Segoe UI"/>
                <w:b w:val="false"/>
                <w:bCs w:val="false"/>
                <w:i w:val="false"/>
                <w:iCs w:val="false"/>
                <w:color w:val="1A1A2E"/>
                <w:sz w:val="17"/>
                <w:szCs w:val="17"/>
              </w:rPr>
              <w:t xml:space="preserve">• Human review of 11,600 lines</w:t>
            </w:r>
          </w:p>
          <w:p>
            <w:pPr>
              <w:spacing w:after="120" w:before="0" w:line="276"/>
              <w:jc w:val="left"/>
            </w:pPr>
            <w:r>
              <w:rPr>
                <w:rFonts w:ascii="Segoe UI" w:cs="Segoe UI" w:eastAsia="Segoe UI" w:hAnsi="Segoe UI"/>
                <w:b w:val="false"/>
                <w:bCs w:val="false"/>
                <w:i w:val="false"/>
                <w:iCs w:val="false"/>
                <w:color w:val="1A1A2E"/>
                <w:sz w:val="17"/>
                <w:szCs w:val="17"/>
              </w:rPr>
              <w:t xml:space="preserve">• SAST scanning (catches ~60%)</w:t>
            </w:r>
          </w:p>
          <w:p>
            <w:pPr>
              <w:spacing w:after="120" w:before="0" w:line="276"/>
              <w:jc w:val="left"/>
            </w:pPr>
            <w:r>
              <w:rPr>
                <w:rFonts w:ascii="Segoe UI" w:cs="Segoe UI" w:eastAsia="Segoe UI" w:hAnsi="Segoe UI"/>
                <w:b w:val="false"/>
                <w:bCs w:val="false"/>
                <w:i w:val="false"/>
                <w:iCs w:val="false"/>
                <w:color w:val="1A1A2E"/>
                <w:sz w:val="17"/>
                <w:szCs w:val="17"/>
              </w:rPr>
              <w:t xml:space="preserve">• Manual security testing</w:t>
            </w:r>
          </w:p>
          <w:p>
            <w:pPr>
              <w:spacing w:after="120" w:before="0" w:line="276"/>
              <w:jc w:val="left"/>
            </w:pPr>
            <w:r>
              <w:rPr>
                <w:rFonts w:ascii="Segoe UI" w:cs="Segoe UI" w:eastAsia="Segoe UI" w:hAnsi="Segoe UI"/>
                <w:b w:val="false"/>
                <w:bCs w:val="false"/>
                <w:i w:val="false"/>
                <w:iCs w:val="false"/>
                <w:color w:val="1A1A2E"/>
                <w:sz w:val="17"/>
                <w:szCs w:val="17"/>
              </w:rPr>
              <w:t xml:space="preserve">• Fix → Regenerate → Re-review loop</w:t>
            </w:r>
          </w:p>
          <w:p>
            <w:pPr>
              <w:spacing w:after="120" w:before="0" w:line="276"/>
              <w:jc w:val="left"/>
            </w:pPr>
            <w:r>
              <w:rPr>
                <w:rFonts w:ascii="Segoe UI" w:cs="Segoe UI" w:eastAsia="Segoe UI" w:hAnsi="Segoe UI"/>
                <w:b w:val="false"/>
                <w:bCs w:val="false"/>
                <w:i w:val="false"/>
                <w:iCs w:val="false"/>
                <w:color w:val="1A1A2E"/>
                <w:sz w:val="6"/>
                <w:szCs w:val="6"/>
              </w:rPr>
              <w:t xml:space="preserve"/>
            </w:r>
          </w:p>
          <w:p>
            <w:pPr>
              <w:spacing w:after="120" w:before="0" w:line="276"/>
              <w:jc w:val="left"/>
            </w:pPr>
            <w:r>
              <w:rPr>
                <w:rFonts w:ascii="Segoe UI" w:cs="Segoe UI" w:eastAsia="Segoe UI" w:hAnsi="Segoe UI"/>
                <w:b/>
                <w:bCs/>
                <w:i w:val="false"/>
                <w:iCs w:val="false"/>
                <w:color w:val="1A1A2E"/>
                <w:sz w:val="18"/>
                <w:szCs w:val="18"/>
              </w:rPr>
              <w:t xml:space="preserve">Net result:</w:t>
            </w:r>
          </w:p>
          <w:p>
            <w:pPr>
              <w:spacing w:after="120" w:before="0" w:line="276"/>
              <w:jc w:val="left"/>
            </w:pPr>
            <w:r>
              <w:rPr>
                <w:rFonts w:ascii="Segoe UI" w:cs="Segoe UI" w:eastAsia="Segoe UI" w:hAnsi="Segoe UI"/>
                <w:b w:val="false"/>
                <w:bCs w:val="false"/>
                <w:i w:val="false"/>
                <w:iCs w:val="false"/>
                <w:color w:val="C62828"/>
                <w:sz w:val="17"/>
                <w:szCs w:val="17"/>
              </w:rPr>
              <w:t xml:space="preserve">Fast to generate. Slow to verify. Unknown number of remaining vulnerabilities.</w:t>
            </w:r>
          </w:p>
        </w:tc>
        <w:tc>
          <w:tcPr>
            <w:tcW w:type="dxa" w:w="468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iCs/>
                <w:color w:val="1A1A2E"/>
                <w:sz w:val="17"/>
                <w:szCs w:val="17"/>
              </w:rPr>
              <w:t xml:space="preserve">"Build me a procurement system"</w:t>
            </w:r>
          </w:p>
          <w:p>
            <w:pPr>
              <w:spacing w:after="120" w:before="0" w:line="276"/>
              <w:jc w:val="left"/>
            </w:pPr>
            <w:r>
              <w:rPr>
                <w:rFonts w:ascii="Segoe UI" w:cs="Segoe UI" w:eastAsia="Segoe UI" w:hAnsi="Segoe UI"/>
                <w:b w:val="false"/>
                <w:bCs w:val="false"/>
                <w:i w:val="false"/>
                <w:iCs w:val="false"/>
                <w:color w:val="1A1A2E"/>
                <w:sz w:val="8"/>
                <w:szCs w:val="8"/>
              </w:rPr>
              <w:t xml:space="preserve"/>
            </w:r>
          </w:p>
          <w:p>
            <w:pPr>
              <w:spacing w:after="120" w:before="0" w:line="276"/>
              <w:jc w:val="left"/>
            </w:pPr>
            <w:r>
              <w:rPr>
                <w:rFonts w:ascii="Segoe UI" w:cs="Segoe UI" w:eastAsia="Segoe UI" w:hAnsi="Segoe UI"/>
                <w:b/>
                <w:bCs/>
                <w:i w:val="false"/>
                <w:iCs w:val="false"/>
                <w:color w:val="1A1A2E"/>
                <w:sz w:val="17"/>
                <w:szCs w:val="17"/>
              </w:rPr>
              <w:t xml:space="preserve">AI generates ~4,835 lines in RIINA</w:t>
            </w:r>
          </w:p>
          <w:p>
            <w:pPr>
              <w:spacing w:after="120" w:before="0" w:line="276"/>
              <w:jc w:val="left"/>
            </w:pPr>
            <w:r>
              <w:rPr>
                <w:rFonts w:ascii="Segoe UI" w:cs="Segoe UI" w:eastAsia="Segoe UI" w:hAnsi="Segoe UI"/>
                <w:b w:val="false"/>
                <w:bCs w:val="false"/>
                <w:i w:val="false"/>
                <w:iCs w:val="false"/>
                <w:color w:val="1A1A2E"/>
                <w:sz w:val="6"/>
                <w:szCs w:val="6"/>
              </w:rPr>
              <w:t xml:space="preserve"/>
            </w:r>
          </w:p>
          <w:p>
            <w:pPr>
              <w:spacing w:after="120" w:before="0" w:line="276"/>
              <w:jc w:val="left"/>
            </w:pPr>
            <w:r>
              <w:rPr>
                <w:rFonts w:ascii="Segoe UI" w:cs="Segoe UI" w:eastAsia="Segoe UI" w:hAnsi="Segoe UI"/>
                <w:b w:val="false"/>
                <w:bCs w:val="false"/>
                <w:i w:val="false"/>
                <w:iCs w:val="false"/>
                <w:color w:val="1A1A2E"/>
                <w:sz w:val="17"/>
                <w:szCs w:val="17"/>
              </w:rPr>
              <w:t xml:space="preserve">AI attempts to generate bad code:</w:t>
            </w:r>
          </w:p>
          <w:p>
            <w:pPr>
              <w:spacing w:after="120" w:before="0" w:line="276"/>
              <w:jc w:val="left"/>
            </w:pPr>
            <w:r>
              <w:rPr>
                <w:rFonts w:ascii="Segoe UI" w:cs="Segoe UI" w:eastAsia="Segoe UI" w:hAnsi="Segoe UI"/>
                <w:b w:val="false"/>
                <w:bCs w:val="false"/>
                <w:i w:val="false"/>
                <w:iCs w:val="false"/>
                <w:color w:val="1A1A2E"/>
                <w:sz w:val="17"/>
                <w:szCs w:val="17"/>
              </w:rPr>
              <w:t xml:space="preserve">• Auth bypass → COMPILER REJECTS</w:t>
            </w:r>
          </w:p>
          <w:p>
            <w:pPr>
              <w:spacing w:after="120" w:before="0" w:line="276"/>
              <w:jc w:val="left"/>
            </w:pPr>
            <w:r>
              <w:rPr>
                <w:rFonts w:ascii="Segoe UI" w:cs="Segoe UI" w:eastAsia="Segoe UI" w:hAnsi="Segoe UI"/>
                <w:b w:val="false"/>
                <w:bCs w:val="false"/>
                <w:i w:val="false"/>
                <w:iCs w:val="false"/>
                <w:color w:val="1A1A2E"/>
                <w:sz w:val="17"/>
                <w:szCs w:val="17"/>
              </w:rPr>
              <w:t xml:space="preserve">• Data leak → COMPILER REJECTS</w:t>
            </w:r>
          </w:p>
          <w:p>
            <w:pPr>
              <w:spacing w:after="120" w:before="0" w:line="276"/>
              <w:jc w:val="left"/>
            </w:pPr>
            <w:r>
              <w:rPr>
                <w:rFonts w:ascii="Segoe UI" w:cs="Segoe UI" w:eastAsia="Segoe UI" w:hAnsi="Segoe UI"/>
                <w:b w:val="false"/>
                <w:bCs w:val="false"/>
                <w:i w:val="false"/>
                <w:iCs w:val="false"/>
                <w:color w:val="1A1A2E"/>
                <w:sz w:val="17"/>
                <w:szCs w:val="17"/>
              </w:rPr>
              <w:t xml:space="preserve">• Protocol violation → COMPILER REJECTS</w:t>
            </w:r>
          </w:p>
          <w:p>
            <w:pPr>
              <w:spacing w:after="120" w:before="0" w:line="276"/>
              <w:jc w:val="left"/>
            </w:pPr>
            <w:r>
              <w:rPr>
                <w:rFonts w:ascii="Segoe UI" w:cs="Segoe UI" w:eastAsia="Segoe UI" w:hAnsi="Segoe UI"/>
                <w:b w:val="false"/>
                <w:bCs w:val="false"/>
                <w:i w:val="false"/>
                <w:iCs w:val="false"/>
                <w:color w:val="1A1A2E"/>
                <w:sz w:val="17"/>
                <w:szCs w:val="17"/>
              </w:rPr>
              <w:t xml:space="preserve">• Self-approval → COMPILER REJECTS</w:t>
            </w:r>
          </w:p>
          <w:p>
            <w:pPr>
              <w:spacing w:after="120" w:before="0" w:line="276"/>
              <w:jc w:val="left"/>
            </w:pPr>
            <w:r>
              <w:rPr>
                <w:rFonts w:ascii="Segoe UI" w:cs="Segoe UI" w:eastAsia="Segoe UI" w:hAnsi="Segoe UI"/>
                <w:b w:val="false"/>
                <w:bCs w:val="false"/>
                <w:i w:val="false"/>
                <w:iCs w:val="false"/>
                <w:color w:val="1A1A2E"/>
                <w:sz w:val="6"/>
                <w:szCs w:val="6"/>
              </w:rPr>
              <w:t xml:space="preserve"/>
            </w:r>
          </w:p>
          <w:p>
            <w:pPr>
              <w:spacing w:after="120" w:before="0" w:line="276"/>
              <w:jc w:val="left"/>
            </w:pPr>
            <w:r>
              <w:rPr>
                <w:rFonts w:ascii="Segoe UI" w:cs="Segoe UI" w:eastAsia="Segoe UI" w:hAnsi="Segoe UI"/>
                <w:b/>
                <w:bCs/>
                <w:i w:val="false"/>
                <w:iCs w:val="false"/>
                <w:color w:val="1A1A2E"/>
                <w:sz w:val="17"/>
                <w:szCs w:val="17"/>
              </w:rPr>
              <w:t xml:space="preserve">AI sees errors, self-corrects:</w:t>
            </w:r>
          </w:p>
          <w:p>
            <w:pPr>
              <w:spacing w:after="120" w:before="0" w:line="276"/>
              <w:jc w:val="left"/>
            </w:pPr>
            <w:r>
              <w:rPr>
                <w:rFonts w:ascii="Segoe UI" w:cs="Segoe UI" w:eastAsia="Segoe UI" w:hAnsi="Segoe UI"/>
                <w:b w:val="false"/>
                <w:bCs w:val="false"/>
                <w:i w:val="false"/>
                <w:iCs w:val="false"/>
                <w:color w:val="1A1A2E"/>
                <w:sz w:val="17"/>
                <w:szCs w:val="17"/>
              </w:rPr>
              <w:t xml:space="preserve">• Error messages are semantic + precise</w:t>
            </w:r>
          </w:p>
          <w:p>
            <w:pPr>
              <w:spacing w:after="120" w:before="0" w:line="276"/>
              <w:jc w:val="left"/>
            </w:pPr>
            <w:r>
              <w:rPr>
                <w:rFonts w:ascii="Segoe UI" w:cs="Segoe UI" w:eastAsia="Segoe UI" w:hAnsi="Segoe UI"/>
                <w:b w:val="false"/>
                <w:bCs w:val="false"/>
                <w:i w:val="false"/>
                <w:iCs w:val="false"/>
                <w:color w:val="1A1A2E"/>
                <w:sz w:val="17"/>
                <w:szCs w:val="17"/>
              </w:rPr>
              <w:t xml:space="preserve">• Each tells AI exactly what to fix</w:t>
            </w:r>
          </w:p>
          <w:p>
            <w:pPr>
              <w:spacing w:after="120" w:before="0" w:line="276"/>
              <w:jc w:val="left"/>
            </w:pPr>
            <w:r>
              <w:rPr>
                <w:rFonts w:ascii="Segoe UI" w:cs="Segoe UI" w:eastAsia="Segoe UI" w:hAnsi="Segoe UI"/>
                <w:b w:val="false"/>
                <w:bCs w:val="false"/>
                <w:i w:val="false"/>
                <w:iCs w:val="false"/>
                <w:color w:val="1A1A2E"/>
                <w:sz w:val="17"/>
                <w:szCs w:val="17"/>
              </w:rPr>
              <w:t xml:space="preserve">• 2-4 iterations → clean compile</w:t>
            </w:r>
          </w:p>
          <w:p>
            <w:pPr>
              <w:spacing w:after="120" w:before="0" w:line="276"/>
              <w:jc w:val="left"/>
            </w:pPr>
            <w:r>
              <w:rPr>
                <w:rFonts w:ascii="Segoe UI" w:cs="Segoe UI" w:eastAsia="Segoe UI" w:hAnsi="Segoe UI"/>
                <w:b w:val="false"/>
                <w:bCs w:val="false"/>
                <w:i w:val="false"/>
                <w:iCs w:val="false"/>
                <w:color w:val="1A1A2E"/>
                <w:sz w:val="6"/>
                <w:szCs w:val="6"/>
              </w:rPr>
              <w:t xml:space="preserve"/>
            </w:r>
          </w:p>
          <w:p>
            <w:pPr>
              <w:spacing w:after="120" w:before="0" w:line="276"/>
              <w:jc w:val="left"/>
            </w:pPr>
            <w:r>
              <w:rPr>
                <w:rFonts w:ascii="Segoe UI" w:cs="Segoe UI" w:eastAsia="Segoe UI" w:hAnsi="Segoe UI"/>
                <w:b/>
                <w:bCs/>
                <w:i w:val="false"/>
                <w:iCs w:val="false"/>
                <w:color w:val="1A1A2E"/>
                <w:sz w:val="18"/>
                <w:szCs w:val="18"/>
              </w:rPr>
              <w:t xml:space="preserve">Net result:</w:t>
            </w:r>
          </w:p>
          <w:p>
            <w:pPr>
              <w:spacing w:after="120" w:before="0" w:line="276"/>
              <w:jc w:val="left"/>
            </w:pPr>
            <w:r>
              <w:rPr>
                <w:rFonts w:ascii="Segoe UI" w:cs="Segoe UI" w:eastAsia="Segoe UI" w:hAnsi="Segoe UI"/>
                <w:b w:val="false"/>
                <w:bCs w:val="false"/>
                <w:i w:val="false"/>
                <w:iCs w:val="false"/>
                <w:color w:val="2E7D32"/>
                <w:sz w:val="17"/>
                <w:szCs w:val="17"/>
              </w:rPr>
              <w:t xml:space="preserve">Fast to generate. Instant to verify. ZERO security vulnerabilities (proven by compiler).</w:t>
            </w:r>
          </w:p>
          <w:p>
            <w:pPr>
              <w:spacing w:after="120" w:before="0" w:line="276"/>
              <w:jc w:val="left"/>
            </w:pPr>
            <w:r>
              <w:rPr>
                <w:rFonts w:ascii="Segoe UI" w:cs="Segoe UI" w:eastAsia="Segoe UI" w:hAnsi="Segoe UI"/>
                <w:b w:val="false"/>
                <w:bCs w:val="false"/>
                <w:i w:val="false"/>
                <w:iCs w:val="false"/>
                <w:color w:val="1A1A2E"/>
                <w:sz w:val="6"/>
                <w:szCs w:val="6"/>
              </w:rPr>
              <w:t xml:space="preserve"/>
            </w:r>
          </w:p>
          <w:p>
            <w:pPr>
              <w:spacing w:after="120" w:before="0" w:line="276"/>
              <w:jc w:val="left"/>
            </w:pPr>
            <w:r>
              <w:rPr>
                <w:rFonts w:ascii="Segoe UI" w:cs="Segoe UI" w:eastAsia="Segoe UI" w:hAnsi="Segoe UI"/>
                <w:b/>
                <w:bCs/>
                <w:i w:val="false"/>
                <w:iCs w:val="false"/>
                <w:color w:val="0097A7"/>
                <w:sz w:val="17"/>
                <w:szCs w:val="17"/>
              </w:rPr>
              <w:t xml:space="preserve">"riinac bina" = your entire security audit.</w:t>
            </w:r>
          </w:p>
        </w:tc>
      </w:tr>
    </w:tbl>
    <w:p>
      <w:r>
        <w:br w:type="page"/>
      </w:r>
    </w:p>
    <w:p>
      <w:pPr>
        <w:pStyle w:val="Heading1"/>
        <w:spacing w:before="360" w:after="120"/>
      </w:pPr>
      <w:r>
        <w:rPr>
          <w:rFonts w:ascii="Segoe UI" w:cs="Segoe UI" w:eastAsia="Segoe UI" w:hAnsi="Segoe UI"/>
          <w:b/>
          <w:bCs/>
          <w:color w:val="16213E"/>
          <w:sz w:val="36"/>
          <w:szCs w:val="36"/>
        </w:rPr>
        <w:t xml:space="preserve">7. The Honest Question: When Can I Actually Use This?</w:t>
      </w:r>
    </w:p>
    <w:p>
      <w:pPr>
        <w:spacing w:before="120"/>
      </w:pPr>
    </w:p>
    <w:p>
      <w:pPr>
        <w:spacing w:after="120" w:before="0" w:line="276"/>
        <w:jc w:val="left"/>
      </w:pPr>
      <w:r>
        <w:rPr>
          <w:rFonts w:ascii="Segoe UI" w:cs="Segoe UI" w:eastAsia="Segoe UI" w:hAnsi="Segoe UI"/>
          <w:b w:val="false"/>
          <w:bCs w:val="false"/>
          <w:i w:val="false"/>
          <w:iCs w:val="false"/>
          <w:color w:val="1A1A2E"/>
          <w:sz w:val="20"/>
          <w:szCs w:val="20"/>
        </w:rPr>
        <w:t xml:space="preserve">This document compares two worlds. One exists today. The other is being built. Here's the honest timeline: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FFFFFF"/>
                <w:sz w:val="16"/>
                <w:szCs w:val="16"/>
              </w:rPr>
              <w:t xml:space="preserve">When</w:t>
            </w:r>
          </w:p>
        </w:tc>
        <w:tc>
          <w:tcPr>
            <w:tcW w:type="dxa" w:w="456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FFFFFF"/>
                <w:sz w:val="16"/>
                <w:szCs w:val="16"/>
              </w:rPr>
              <w:t xml:space="preserve">What's Available</w:t>
            </w:r>
          </w:p>
        </w:tc>
        <w:tc>
          <w:tcPr>
            <w:tcW w:type="dxa" w:w="3600"/>
            <w:tcBorders>
              <w:top w:val="single" w:color="E0E0E0" w:sz="1"/>
              <w:left w:val="single" w:color="E0E0E0" w:sz="1"/>
              <w:bottom w:val="single" w:color="E0E0E0" w:sz="1"/>
              <w:right w:val="single" w:color="E0E0E0" w:sz="1"/>
            </w:tcBorders>
            <w:shd w:fill="16213E"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FFFFFF"/>
                <w:sz w:val="16"/>
                <w:szCs w:val="16"/>
              </w:rPr>
              <w:t xml:space="preserve">What You Can Do</w:t>
            </w:r>
          </w:p>
        </w:tc>
      </w:tr>
      <w:tr>
        <w:tc>
          <w:tcPr>
            <w:tcW w:type="dxa" w:w="1200"/>
            <w:tcBorders>
              <w:top w:val="single" w:color="E0E0E0" w:sz="1"/>
              <w:left w:val="single" w:color="E0E0E0" w:sz="1"/>
              <w:bottom w:val="single" w:color="E0E0E0" w:sz="1"/>
              <w:right w:val="single" w:color="E0E0E0" w:sz="1"/>
            </w:tcBorders>
            <w:shd w:fill="C8E6C9"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F3460"/>
                <w:sz w:val="17"/>
                <w:szCs w:val="17"/>
              </w:rPr>
              <w:t xml:space="preserve">TODAY</w:t>
            </w:r>
          </w:p>
        </w:tc>
        <w:tc>
          <w:tcPr>
            <w:tcW w:type="dxa" w:w="45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7"/>
                <w:szCs w:val="17"/>
              </w:rPr>
              <w:t xml:space="preserve">RIINA language specification complete. Coq proofs in progress. Learning platform designed. Core type system defined.</w:t>
            </w:r>
          </w:p>
        </w:tc>
        <w:tc>
          <w:tcPr>
            <w:tcW w:type="dxa" w:w="36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7"/>
                <w:szCs w:val="17"/>
              </w:rPr>
              <w:t xml:space="preserve">You can learn RIINA concepts. You can contribute to proofs.</w:t>
            </w:r>
          </w:p>
        </w:tc>
      </w:tr>
      <w:tr>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F3460"/>
                <w:sz w:val="17"/>
                <w:szCs w:val="17"/>
              </w:rPr>
              <w:t xml:space="preserve">Q2 2026</w:t>
            </w:r>
          </w:p>
        </w:tc>
        <w:tc>
          <w:tcPr>
            <w:tcW w:type="dxa" w:w="45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7"/>
                <w:szCs w:val="17"/>
              </w:rPr>
              <w:t xml:space="preserve">play.riina.dev playground. Basic compiler (choreography → type check). MCP server for AI tools.</w:t>
            </w:r>
          </w:p>
        </w:tc>
        <w:tc>
          <w:tcPr>
            <w:tcW w:type="dxa" w:w="36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7"/>
                <w:szCs w:val="17"/>
              </w:rPr>
              <w:t xml:space="preserve">You can vibe-code simple RIINA apps. AI tools can generate RIINA.</w:t>
            </w:r>
          </w:p>
        </w:tc>
      </w:tr>
      <w:tr>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F3460"/>
                <w:sz w:val="17"/>
                <w:szCs w:val="17"/>
              </w:rPr>
              <w:t xml:space="preserve">Q4 2026</w:t>
            </w:r>
          </w:p>
        </w:tc>
        <w:tc>
          <w:tcPr>
            <w:tcW w:type="dxa" w:w="45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7"/>
                <w:szCs w:val="17"/>
              </w:rPr>
              <w:t xml:space="preserve">Full session types. Capability types. Content-addressed state. React Bridge.</w:t>
            </w:r>
          </w:p>
        </w:tc>
        <w:tc>
          <w:tcPr>
            <w:tcW w:type="dxa" w:w="36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7"/>
                <w:szCs w:val="17"/>
              </w:rPr>
              <w:t xml:space="preserve">You can build real backends in RIINA with React frontends.</w:t>
            </w:r>
          </w:p>
        </w:tc>
      </w:tr>
      <w:tr>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F3460"/>
                <w:sz w:val="17"/>
                <w:szCs w:val="17"/>
              </w:rPr>
              <w:t xml:space="preserve">2027 H1</w:t>
            </w:r>
          </w:p>
        </w:tc>
        <w:tc>
          <w:tcPr>
            <w:tcW w:type="dxa" w:w="45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7"/>
                <w:szCs w:val="17"/>
              </w:rPr>
              <w:t xml:space="preserve">CRDT primitives. Actor runtime with supervision. JALINAN core.</w:t>
            </w:r>
          </w:p>
        </w:tc>
        <w:tc>
          <w:tcPr>
            <w:tcW w:type="dxa" w:w="36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7"/>
                <w:szCs w:val="17"/>
              </w:rPr>
              <w:t xml:space="preserve">You can build full-stack apps without PostgreSQL/Redis/Docker.</w:t>
            </w:r>
          </w:p>
        </w:tc>
      </w:tr>
      <w:tr>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top"/>
          </w:tcPr>
          <w:p>
            <w:pPr>
              <w:spacing w:after="120" w:before="0" w:line="276"/>
              <w:jc w:val="left"/>
            </w:pPr>
            <w:r>
              <w:rPr>
                <w:rFonts w:ascii="Segoe UI" w:cs="Segoe UI" w:eastAsia="Segoe UI" w:hAnsi="Segoe UI"/>
                <w:b/>
                <w:bCs/>
                <w:i w:val="false"/>
                <w:iCs w:val="false"/>
                <w:color w:val="0F3460"/>
                <w:sz w:val="17"/>
                <w:szCs w:val="17"/>
              </w:rPr>
              <w:t xml:space="preserve">2027 H2+</w:t>
            </w:r>
          </w:p>
        </w:tc>
        <w:tc>
          <w:tcPr>
            <w:tcW w:type="dxa" w:w="456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7"/>
                <w:szCs w:val="17"/>
              </w:rPr>
              <w:t xml:space="preserve">RIINA Muka (native UI). Full JALINAN with choreographic compilation.</w:t>
            </w:r>
          </w:p>
        </w:tc>
        <w:tc>
          <w:tcPr>
            <w:tcW w:type="dxa" w:w="3600"/>
            <w:tcBorders>
              <w:top w:val="single" w:color="E0E0E0" w:sz="1"/>
              <w:left w:val="single" w:color="E0E0E0" w:sz="1"/>
              <w:bottom w:val="single" w:color="E0E0E0" w:sz="1"/>
              <w:right w:val="single" w:color="E0E0E0" w:sz="1"/>
            </w:tcBorders>
            <w:tcMar>
              <w:top w:type="dxa" w:w="60"/>
              <w:left w:type="dxa" w:w="100"/>
              <w:bottom w:type="dxa" w:w="60"/>
              <w:right w:type="dxa" w:w="100"/>
            </w:tcMar>
            <w:vAlign w:val="top"/>
          </w:tcPr>
          <w:p>
            <w:pPr>
              <w:spacing w:after="120" w:before="0" w:line="276"/>
              <w:jc w:val="left"/>
            </w:pPr>
            <w:r>
              <w:rPr>
                <w:rFonts w:ascii="Segoe UI" w:cs="Segoe UI" w:eastAsia="Segoe UI" w:hAnsi="Segoe UI"/>
                <w:b w:val="false"/>
                <w:bCs w:val="false"/>
                <w:i w:val="false"/>
                <w:iCs w:val="false"/>
                <w:color w:val="1A1A2E"/>
                <w:sz w:val="17"/>
                <w:szCs w:val="17"/>
              </w:rPr>
              <w:t xml:space="preserve">The complete vision: everything in one language, one binary.</w:t>
            </w:r>
          </w:p>
        </w:tc>
      </w:tr>
    </w:tbl>
    <w:p>
      <w:pPr>
        <w:spacing w:before="200"/>
      </w:pPr>
    </w:p>
    <w:p>
      <w:pPr>
        <w:spacing w:after="120" w:before="0" w:line="276"/>
        <w:jc w:val="left"/>
      </w:pPr>
      <w:r>
        <w:rPr>
          <w:rFonts w:ascii="Segoe UI" w:cs="Segoe UI" w:eastAsia="Segoe UI" w:hAnsi="Segoe UI"/>
          <w:b w:val="false"/>
          <w:bCs w:val="false"/>
          <w:i w:val="false"/>
          <w:iCs w:val="false"/>
          <w:color w:val="1A1A2E"/>
          <w:sz w:val="19"/>
          <w:szCs w:val="19"/>
        </w:rPr>
        <w:t xml:space="preserve">The Path B strategy (React + RIINA Bridge) means you don't need to wait for RIINA Muka to get value. By Q4 2026, you can build provably secure backends while keeping your beautiful React/Vue frontend. The backend shrinks from ~4,250 lines to ~335 lines. The security cost drops from weeks + RM 50k to zero. That alone justifies the switch.</w:t>
      </w:r>
    </w:p>
    <w:p>
      <w:pPr>
        <w:spacing w:before="200"/>
      </w:pPr>
    </w:p>
    <w:p>
      <w:pPr>
        <w:pStyle w:val="Heading2"/>
        <w:spacing w:before="240" w:after="120"/>
      </w:pPr>
      <w:r>
        <w:rPr>
          <w:rFonts w:ascii="Segoe UI" w:cs="Segoe UI" w:eastAsia="Segoe UI" w:hAnsi="Segoe UI"/>
          <w:b/>
          <w:bCs/>
          <w:color w:val="0F3460"/>
          <w:sz w:val="28"/>
          <w:szCs w:val="28"/>
        </w:rPr>
        <w:t xml:space="preserve">8. The One-Liner</w:t>
      </w:r>
    </w:p>
    <w:p>
      <w:pPr>
        <w:spacing w:before="120"/>
      </w:pPr>
    </w:p>
    <w:p>
      <w:pPr>
        <w:shd w:fill="16213E" w:val="clear"/>
        <w:spacing w:before="200" w:after="200"/>
        <w:jc w:val="center"/>
      </w:pPr>
      <w:r>
        <w:rPr>
          <w:rFonts w:ascii="Segoe UI" w:cs="Segoe UI" w:eastAsia="Segoe UI" w:hAnsi="Segoe UI"/>
          <w:b/>
          <w:bCs/>
          <w:color w:val="E65100"/>
          <w:sz w:val="24"/>
          <w:szCs w:val="24"/>
        </w:rPr>
        <w:t xml:space="preserve">Traditional:  Design → Build → Secure → Test → Deploy → Pray</w:t>
      </w:r>
    </w:p>
    <w:p>
      <w:pPr>
        <w:shd w:fill="16213E" w:val="clear"/>
        <w:spacing w:before="0" w:after="200"/>
        <w:jc w:val="center"/>
      </w:pPr>
      <w:r>
        <w:rPr>
          <w:rFonts w:ascii="Segoe UI" w:cs="Segoe UI" w:eastAsia="Segoe UI" w:hAnsi="Segoe UI"/>
          <w:b/>
          <w:bCs/>
          <w:color w:val="4DD0E1"/>
          <w:sz w:val="24"/>
          <w:szCs w:val="24"/>
        </w:rPr>
        <w:t xml:space="preserve">RIINA:  Design → Build → Compile → Ship</w:t>
      </w:r>
    </w:p>
    <w:p>
      <w:pPr>
        <w:spacing w:before="100" w:after="100"/>
        <w:jc w:val="center"/>
      </w:pPr>
      <w:r>
        <w:rPr>
          <w:rFonts w:ascii="Segoe UI" w:cs="Segoe UI" w:eastAsia="Segoe UI" w:hAnsi="Segoe UI"/>
          <w:i/>
          <w:iCs/>
          <w:color w:val="757575"/>
          <w:sz w:val="22"/>
          <w:szCs w:val="22"/>
        </w:rPr>
        <w:t xml:space="preserve">"Secure" and "Test" aren't missing. They're inside "Compile."</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757575"/>
        <w:sz w:val="16"/>
        <w:szCs w:val="16"/>
      </w:rPr>
      <w:t xml:space="preserve">TERAS Project  •  Page </w:t>
    </w:r>
    <w:r>
      <w:rPr>
        <w:rFonts w:ascii="Segoe UI" w:cs="Segoe UI" w:eastAsia="Segoe UI" w:hAnsi="Segoe UI"/>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i/>
        <w:iCs/>
        <w:color w:val="757575"/>
        <w:sz w:val="16"/>
        <w:szCs w:val="16"/>
      </w:rPr>
      <w:t xml:space="preserve">TWO WORLDS: Traditional vs RIINA + JALINAN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Segoe UI" w:cs="Segoe UI" w:eastAsia="Segoe UI" w:hAnsi="Segoe UI"/>
      <w:b/>
      <w:bCs/>
      <w:color w:val="16213E"/>
      <w:sz w:val="36"/>
      <w:szCs w:val="36"/>
    </w:rPr>
  </w:style>
  <w:style w:type="paragraph" w:styleId="Heading2">
    <w:name w:val="Heading 2"/>
    <w:basedOn w:val="Normal"/>
    <w:next w:val="Normal"/>
    <w:qFormat/>
    <w:pPr>
      <w:spacing w:before="240" w:after="120"/>
      <w:outlineLvl w:val="1"/>
    </w:pPr>
    <w:rPr>
      <w:rFonts w:ascii="Segoe UI" w:cs="Segoe UI" w:eastAsia="Segoe UI" w:hAnsi="Segoe UI"/>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2026-02-07T16:30:41.362Z</dcterms:created>
  <dcterms:modified xsi:type="dcterms:W3CDTF">2026-02-07T16:30:41.364Z</dcterms:modified>
</cp:coreProperties>
</file>

<file path=docProps/custom.xml><?xml version="1.0" encoding="utf-8"?>
<Properties xmlns="http://schemas.openxmlformats.org/officeDocument/2006/custom-properties" xmlns:vt="http://schemas.openxmlformats.org/officeDocument/2006/docPropsVTypes"/>
</file>