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Tytan Updater — User guide</w:t>
      </w:r>
    </w:p>
    <w:p>
      <w:r>
        <w:t>Updated: October 9, 2026. Language: English.</w:t>
      </w:r>
    </w:p>
    <w:p>
      <w:r>
        <w:t>This guide is for the retained first Windows package: TytanUpdater-win-x64-20261009-094714-e05a10. It covers the desktop window and the console executable. The desktop has Open installation file and Load example buttons. It does not automatically load a customer's remembered configuration.</w:t>
      </w:r>
    </w:p>
    <w:p>
      <w:pPr>
        <w:pStyle w:val="Heading1"/>
      </w:pPr>
      <w:r>
        <w:t>What the program does</w:t>
      </w:r>
    </w:p>
    <w:p>
      <w:r>
        <w:t>Tytan Updater connects to the company's HTTPS update server, checks available ZIP versions against the installed version information you supply, and lets you download a newer package to a location you choose.</w:t>
      </w:r>
    </w:p>
    <w:p>
      <w:r>
        <w:t>It downloads and checks the ZIP. It does not install it. After downloading, follow the update-installation procedure provided by Tytan. A progress bar at 100% means the ZIP has been checked and saved; it does not mean the application has been updated.</w:t>
      </w:r>
    </w:p>
    <w:p>
      <w:r>
        <w:t>There are two ways to use it:</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Program</w:t>
            </w:r>
          </w:p>
        </w:tc>
        <w:tc>
          <w:tcPr>
            <w:tcW w:type="dxa" w:w="3289"/>
          </w:tcPr>
          <w:p>
            <w:r>
              <w:rPr>
                <w:b/>
              </w:rPr>
              <w:t>How you start it</w:t>
            </w:r>
          </w:p>
        </w:tc>
        <w:tc>
          <w:tcPr>
            <w:tcW w:type="dxa" w:w="3289"/>
          </w:tcPr>
          <w:p>
            <w:r>
              <w:rPr>
                <w:b/>
              </w:rPr>
              <w:t>How you supply installed-version information</w:t>
            </w:r>
          </w:p>
        </w:tc>
      </w:tr>
      <w:tr>
        <w:tc>
          <w:tcPr>
            <w:tcW w:type="dxa" w:w="3289"/>
          </w:tcPr>
          <w:p>
            <w:r>
              <w:t>Tytan.Updater.Desktop.exe</w:t>
            </w:r>
          </w:p>
        </w:tc>
        <w:tc>
          <w:tcPr>
            <w:tcW w:type="dxa" w:w="3289"/>
          </w:tcPr>
          <w:p>
            <w:r>
              <w:t>Double-click</w:t>
            </w:r>
          </w:p>
        </w:tc>
        <w:tc>
          <w:tcPr>
            <w:tcW w:type="dxa" w:w="3289"/>
          </w:tcPr>
          <w:p>
            <w:r>
              <w:t>Load an installation JSON file, or Load example for a demonstration</w:t>
            </w:r>
          </w:p>
        </w:tc>
      </w:tr>
      <w:tr>
        <w:tc>
          <w:tcPr>
            <w:tcW w:type="dxa" w:w="3289"/>
          </w:tcPr>
          <w:p>
            <w:r>
              <w:t>Tytan.Updater.Cli.exe</w:t>
            </w:r>
          </w:p>
        </w:tc>
        <w:tc>
          <w:tcPr>
            <w:tcW w:type="dxa" w:w="3289"/>
          </w:tcPr>
          <w:p>
            <w:r>
              <w:t>Run in PowerShell</w:t>
            </w:r>
          </w:p>
        </w:tc>
        <w:tc>
          <w:tcPr>
            <w:tcW w:type="dxa" w:w="3289"/>
          </w:tcPr>
          <w:p>
            <w:r>
              <w:t>Supply the customer's cloud folder and installed product/version name as two parameters</w:t>
            </w:r>
          </w:p>
        </w:tc>
      </w:tr>
    </w:tbl>
    <w:p/>
    <w:p>
      <w:r>
        <w:t>Both use the same server account supplied by the administrator. The password alone does not identify your customer folder or installed version.</w:t>
      </w:r>
    </w:p>
    <w:p>
      <w:pPr>
        <w:pStyle w:val="Heading1"/>
      </w:pPr>
      <w:r>
        <w:t>Before you begin</w:t>
      </w:r>
    </w:p>
    <w:p>
      <w:r>
        <w:t>You need a Windows 64-bit computer for the retained win-x64 package, an internet connection to the update server, the server credentials, and the actual customer/product/version information supplied by your administrator. Choose a download folder you can write to.</w:t>
      </w:r>
    </w:p>
    <w:p>
      <w:r>
        <w:t>You do not need Visual Studio, the .NET SDK, PHP, or the source repository. This package includes its .NET runtime. The console also opens a Windows Save As window, so it must run in an interactive Windows session.</w:t>
      </w:r>
    </w:p>
    <w:p>
      <w:pPr>
        <w:pStyle w:val="Heading1"/>
      </w:pPr>
      <w:r>
        <w:t>Extract the package</w:t>
      </w:r>
    </w:p>
    <w:p>
      <w:pPr>
        <w:pStyle w:val="ListNumber"/>
      </w:pPr>
      <w:r>
        <w:t>Obtain the retained Windows ZIP from the administrator.</w:t>
      </w:r>
    </w:p>
    <w:p>
      <w:pPr>
        <w:pStyle w:val="ListNumber"/>
      </w:pPr>
      <w:r>
        <w:t>Extract it into a folder on your computer before running either program.</w:t>
      </w:r>
    </w:p>
    <w:p>
      <w:pPr>
        <w:pStyle w:val="ListNumber"/>
      </w:pPr>
      <w:r>
        <w:t>Keep the following four files together:</w:t>
      </w:r>
    </w:p>
    <w:p>
      <w:pPr>
        <w:pStyle w:val="CodeBlock"/>
        <w:shd w:fill="F2F4F7"/>
      </w:pPr>
      <w:r>
        <w:t>Tytan.Updater.Desktop.exe</w:t>
      </w:r>
    </w:p>
    <w:p>
      <w:pPr>
        <w:pStyle w:val="CodeBlock"/>
        <w:shd w:fill="F2F4F7"/>
      </w:pPr>
      <w:r>
        <w:t>Tytan.Updater.Cli.exe</w:t>
      </w:r>
    </w:p>
    <w:p>
      <w:pPr>
        <w:pStyle w:val="CodeBlock"/>
        <w:shd w:fill="F2F4F7"/>
      </w:pPr>
      <w:r>
        <w:t>installation.example.json</w:t>
      </w:r>
    </w:p>
    <w:p>
      <w:pPr>
        <w:pStyle w:val="CodeBlock"/>
        <w:shd w:fill="F2F4F7"/>
      </w:pPr>
      <w:r>
        <w:t>README.txt</w:t>
      </w:r>
    </w:p>
    <w:p>
      <w:r>
        <w:t>The included JSON is sample data for demonstration. It does not describe the software installed on your computer. This retained package does not contain a configure_desktop.ps1 script and requires no such setup script.</w:t>
      </w:r>
    </w:p>
    <w:p>
      <w:pPr>
        <w:pStyle w:val="Heading1"/>
      </w:pPr>
      <w:r>
        <w:t>Use the desktop interface</w:t>
      </w:r>
    </w:p>
    <w:p>
      <w:pPr>
        <w:pStyle w:val="Heading2"/>
      </w:pPr>
      <w:r>
        <w:t>Open the program and load installed versions</w:t>
      </w:r>
    </w:p>
    <w:p>
      <w:pPr>
        <w:pStyle w:val="ListNumber"/>
      </w:pPr>
      <w:r>
        <w:t>Double-click Tytan.Updater.Desktop.exe.</w:t>
      </w:r>
    </w:p>
    <w:p>
      <w:pPr>
        <w:pStyle w:val="ListNumber"/>
      </w:pPr>
      <w:r>
        <w:t>Click Open installation file and choose the file prepared for your customer.</w:t>
      </w:r>
    </w:p>
    <w:p>
      <w:pPr>
        <w:pStyle w:val="ListNumber"/>
      </w:pPr>
      <w:r>
        <w:t>Confirm that the displayed client folder, product names, and installed versions are correct.</w:t>
      </w:r>
    </w:p>
    <w:p>
      <w:r>
        <w:t>If you only want to try the interface, click Load example instead. The window labels the loaded versions as example data. Do not use sample values as proof of your actual installed version.</w:t>
      </w:r>
    </w:p>
    <w:p>
      <w:r>
        <w:t>Check for updates is enabled after valid installation information has been loaded. If a replacement file is invalid, the previously loaded valid information remains displayed; read the file error before proceeding.</w:t>
      </w:r>
    </w:p>
    <w:p>
      <w:pPr>
        <w:pStyle w:val="Heading2"/>
      </w:pPr>
      <w:r>
        <w:t>Enter credentials and check</w:t>
      </w:r>
    </w:p>
    <w:p>
      <w:pPr>
        <w:pStyle w:val="ListNumber"/>
      </w:pPr>
      <w:r>
        <w:t>Username normally defaults to TytanSQL. Change it only if the administrator supplied a different account.</w:t>
      </w:r>
    </w:p>
    <w:p>
      <w:pPr>
        <w:pStyle w:val="ListNumber"/>
      </w:pPr>
      <w:r>
        <w:t>Type the server password in Password. Its characters are masked.</w:t>
      </w:r>
    </w:p>
    <w:p>
      <w:pPr>
        <w:pStyle w:val="ListNumber"/>
      </w:pPr>
      <w:r>
        <w:t>Click Check for updates.</w:t>
      </w:r>
    </w:p>
    <w:p>
      <w:pPr>
        <w:pStyle w:val="ListNumber"/>
      </w:pPr>
      <w:r>
        <w:t>Wait for the result. Use Cancel to stop a pending operation.</w:t>
      </w:r>
    </w:p>
    <w:p>
      <w:r>
        <w:t>The program queries only the folder from the loaded installation information. The Installed products tab shows the comparison. The Cloud folder tab shows the entries returned for that folder, with package names, sizes, modification dates, and relative paths. The cloud tab is informational; it is not a customer-folder selection screen.</w:t>
      </w:r>
    </w:p>
    <w:p>
      <w:pPr>
        <w:pStyle w:val="Heading2"/>
      </w:pPr>
      <w:r>
        <w:t>Understand the results</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Status</w:t>
            </w:r>
          </w:p>
        </w:tc>
        <w:tc>
          <w:tcPr>
            <w:tcW w:type="dxa" w:w="3289"/>
          </w:tcPr>
          <w:p>
            <w:r>
              <w:rPr>
                <w:b/>
              </w:rPr>
              <w:t>Meaning</w:t>
            </w:r>
          </w:p>
        </w:tc>
        <w:tc>
          <w:tcPr>
            <w:tcW w:type="dxa" w:w="3289"/>
          </w:tcPr>
          <w:p>
            <w:r>
              <w:rPr>
                <w:b/>
              </w:rPr>
              <w:t>Next action</w:t>
            </w:r>
          </w:p>
        </w:tc>
      </w:tr>
      <w:tr>
        <w:tc>
          <w:tcPr>
            <w:tcW w:type="dxa" w:w="3289"/>
          </w:tcPr>
          <w:p>
            <w:r>
              <w:t>Not checked</w:t>
            </w:r>
          </w:p>
        </w:tc>
        <w:tc>
          <w:tcPr>
            <w:tcW w:type="dxa" w:w="3289"/>
          </w:tcPr>
          <w:p>
            <w:r>
              <w:t>No successful comparison for this loaded information yet</w:t>
            </w:r>
          </w:p>
        </w:tc>
        <w:tc>
          <w:tcPr>
            <w:tcW w:type="dxa" w:w="3289"/>
          </w:tcPr>
          <w:p>
            <w:r>
              <w:t>Check for updates</w:t>
            </w:r>
          </w:p>
        </w:tc>
      </w:tr>
      <w:tr>
        <w:tc>
          <w:tcPr>
            <w:tcW w:type="dxa" w:w="3289"/>
          </w:tcPr>
          <w:p>
            <w:r>
              <w:t>Update available</w:t>
            </w:r>
          </w:p>
        </w:tc>
        <w:tc>
          <w:tcPr>
            <w:tcW w:type="dxa" w:w="3289"/>
          </w:tcPr>
          <w:p>
            <w:r>
              <w:t>The server has a higher version for that product</w:t>
            </w:r>
          </w:p>
        </w:tc>
        <w:tc>
          <w:tcPr>
            <w:tcW w:type="dxa" w:w="3289"/>
          </w:tcPr>
          <w:p>
            <w:r>
              <w:t>Select the row and download if required</w:t>
            </w:r>
          </w:p>
        </w:tc>
      </w:tr>
      <w:tr>
        <w:tc>
          <w:tcPr>
            <w:tcW w:type="dxa" w:w="3289"/>
          </w:tcPr>
          <w:p>
            <w:r>
              <w:t>Up to date</w:t>
            </w:r>
          </w:p>
        </w:tc>
        <w:tc>
          <w:tcPr>
            <w:tcW w:type="dxa" w:w="3289"/>
          </w:tcPr>
          <w:p>
            <w:r>
              <w:t>The supplied installed version equals the newest matching server version</w:t>
            </w:r>
          </w:p>
        </w:tc>
        <w:tc>
          <w:tcPr>
            <w:tcW w:type="dxa" w:w="3289"/>
          </w:tcPr>
          <w:p>
            <w:r>
              <w:t>No newer package to download</w:t>
            </w:r>
          </w:p>
        </w:tc>
      </w:tr>
      <w:tr>
        <w:tc>
          <w:tcPr>
            <w:tcW w:type="dxa" w:w="3289"/>
          </w:tcPr>
          <w:p>
            <w:r>
              <w:t>Installed version is newer</w:t>
            </w:r>
          </w:p>
        </w:tc>
        <w:tc>
          <w:tcPr>
            <w:tcW w:type="dxa" w:w="3289"/>
          </w:tcPr>
          <w:p>
            <w:r>
              <w:t>The supplied version is higher than the server package</w:t>
            </w:r>
          </w:p>
        </w:tc>
        <w:tc>
          <w:tcPr>
            <w:tcW w:type="dxa" w:w="3289"/>
          </w:tcPr>
          <w:p>
            <w:r>
              <w:t>No downgrade is offered; confirm the information if unexpected</w:t>
            </w:r>
          </w:p>
        </w:tc>
      </w:tr>
      <w:tr>
        <w:tc>
          <w:tcPr>
            <w:tcW w:type="dxa" w:w="3289"/>
          </w:tcPr>
          <w:p>
            <w:r>
              <w:t>No package</w:t>
            </w:r>
          </w:p>
        </w:tc>
        <w:tc>
          <w:tcPr>
            <w:tcW w:type="dxa" w:w="3289"/>
          </w:tcPr>
          <w:p>
            <w:r>
              <w:t>No valid matching product ZIP was found in that customer folder</w:t>
            </w:r>
          </w:p>
        </w:tc>
        <w:tc>
          <w:tcPr>
            <w:tcW w:type="dxa" w:w="3289"/>
          </w:tcPr>
          <w:p>
            <w:r>
              <w:t>Ask the administrator to check the folder and package names</w:t>
            </w:r>
          </w:p>
        </w:tc>
      </w:tr>
    </w:tbl>
    <w:p/>
    <w:p>
      <w:r>
        <w:t>Versions are compared as numbers in three groups, not by the file modification date. A package for FK2025 is not treated as an update for FK2026 or Faktury.</w:t>
      </w:r>
    </w:p>
    <w:p>
      <w:pPr>
        <w:pStyle w:val="Heading2"/>
      </w:pPr>
      <w:r>
        <w:t>Download an update</w:t>
      </w:r>
    </w:p>
    <w:p>
      <w:pPr>
        <w:pStyle w:val="ListNumber"/>
      </w:pPr>
      <w:r>
        <w:t>In Installed products, select a row marked Update available.</w:t>
      </w:r>
    </w:p>
    <w:p>
      <w:pPr>
        <w:pStyle w:val="ListNumber"/>
      </w:pPr>
      <w:r>
        <w:t>Click Download selected update.</w:t>
      </w:r>
    </w:p>
    <w:p>
      <w:pPr>
        <w:pStyle w:val="ListNumber"/>
      </w:pPr>
      <w:r>
        <w:t>In Save As, choose your destination folder. The new ZIP filename is suggested automatically.</w:t>
      </w:r>
    </w:p>
    <w:p>
      <w:pPr>
        <w:pStyle w:val="ListNumber"/>
      </w:pPr>
      <w:r>
        <w:t>Click Save and wait for the transfer and ZIP check to complete.</w:t>
      </w:r>
    </w:p>
    <w:p>
      <w:pPr>
        <w:pStyle w:val="ListNumber"/>
      </w:pPr>
      <w:r>
        <w:t>Read Download complete and the full ZIP path in the status message.</w:t>
      </w:r>
    </w:p>
    <w:p>
      <w:pPr>
        <w:pStyle w:val="ListNumber"/>
      </w:pPr>
      <w:r>
        <w:t>Click Open download folder to locate the saved archive.</w:t>
      </w:r>
    </w:p>
    <w:p>
      <w:r>
        <w:t>Download selected update is disabled if there is no eligible selected row, the Cloud folder tab is selected, or another operation is running. Switch back to Installed products and select the newer product row.</w:t>
      </w:r>
    </w:p>
    <w:p>
      <w:r>
        <w:t>An existing destination file is not overwritten. Choose another filename or folder if the program reports that the destination already exists. Cancelling Save As returns without starting a transfer. Cancelling an active transfer removes its incomplete temporary file.</w:t>
      </w:r>
    </w:p>
    <w:p>
      <w:r>
        <w:t>The bar stays below 100% until validation and final saving finish. The message Transfer complete. Checking the ZIP before saving the final file... means the network transfer has finished and archive checking is still running. A completed bar remains visible after success.</w:t>
      </w:r>
    </w:p>
    <w:p>
      <w:pPr>
        <w:pStyle w:val="Heading2"/>
      </w:pPr>
      <w:r>
        <w:t>Close and reopen</w:t>
      </w:r>
    </w:p>
    <w:p>
      <w:r>
        <w:t>Closing the window cancels pending work. The program does not save your password or automatically remember the loaded installation file in this version. On the next launch, load the appropriate file again and enter the password.</w:t>
      </w:r>
    </w:p>
    <w:p>
      <w:r>
        <w:t>An administrator can also launch the desktop with a known installation file path:</w:t>
      </w:r>
    </w:p>
    <w:p>
      <w:pPr>
        <w:pStyle w:val="CodeBlock"/>
        <w:shd w:fill="F2F4F7"/>
      </w:pPr>
      <w:r>
        <w:t>.\Tytan.Updater.Desktop.exe "C:\Tytan\installation.json"</w:t>
      </w:r>
    </w:p>
    <w:p>
      <w:r>
        <w:t>This supplies the file for that launch; it does not enable automatic version detection.</w:t>
      </w:r>
    </w:p>
    <w:p>
      <w:pPr>
        <w:pStyle w:val="Heading1"/>
      </w:pPr>
      <w:r>
        <w:t>Prepare a real desktop installation file</w:t>
      </w:r>
    </w:p>
    <w:p>
      <w:r>
        <w:t>The administrator should supply this file. Its current format is JSON, for example:</w:t>
      </w:r>
    </w:p>
    <w:p>
      <w:pPr>
        <w:pStyle w:val="CodeBlock"/>
        <w:shd w:fill="F2F4F7"/>
      </w:pPr>
      <w:r>
        <w:t>{</w:t>
      </w:r>
    </w:p>
    <w:p>
      <w:pPr>
        <w:pStyle w:val="CodeBlock"/>
        <w:shd w:fill="F2F4F7"/>
      </w:pPr>
      <w:r>
        <w:t xml:space="preserve">  "clientFolder": "Barcin_Wodbar",</w:t>
      </w:r>
    </w:p>
    <w:p>
      <w:pPr>
        <w:pStyle w:val="CodeBlock"/>
        <w:shd w:fill="F2F4F7"/>
      </w:pPr>
      <w:r>
        <w:t xml:space="preserve">  "products": [</w:t>
      </w:r>
    </w:p>
    <w:p>
      <w:pPr>
        <w:pStyle w:val="CodeBlock"/>
        <w:shd w:fill="F2F4F7"/>
      </w:pPr>
      <w:r>
        <w:t xml:space="preserve">    {</w:t>
      </w:r>
    </w:p>
    <w:p>
      <w:pPr>
        <w:pStyle w:val="CodeBlock"/>
        <w:shd w:fill="F2F4F7"/>
      </w:pPr>
      <w:r>
        <w:t xml:space="preserve">      "name": "Faktury",</w:t>
      </w:r>
    </w:p>
    <w:p>
      <w:pPr>
        <w:pStyle w:val="CodeBlock"/>
        <w:shd w:fill="F2F4F7"/>
      </w:pPr>
      <w:r>
        <w:t xml:space="preserve">      "installedVersion": "008.000.042"</w:t>
      </w:r>
    </w:p>
    <w:p>
      <w:pPr>
        <w:pStyle w:val="CodeBlock"/>
        <w:shd w:fill="F2F4F7"/>
      </w:pPr>
      <w:r>
        <w:t xml:space="preserve">    }</w:t>
      </w:r>
    </w:p>
    <w:p>
      <w:pPr>
        <w:pStyle w:val="CodeBlock"/>
        <w:shd w:fill="F2F4F7"/>
      </w:pPr>
      <w:r>
        <w:t xml:space="preserve">  ]</w:t>
      </w:r>
    </w:p>
    <w:p>
      <w:pPr>
        <w:pStyle w:val="CodeBlock"/>
        <w:shd w:fill="F2F4F7"/>
      </w:pPr>
      <w:r>
        <w:t>}</w:t>
      </w:r>
    </w:p>
    <w:p>
      <w:r>
        <w:t>Replace the customer name and installed version with the real information. Save it as a .json file. The clientFolder must match the customer's folder on the server. Name is the product prefix, without the underscore, version, or .zip. installedVersion must have three groups of three digits, such as 008.000.042. Multiple product entries are allowed, with no repeated product names.</w:t>
      </w:r>
    </w:p>
    <w:p>
      <w:r>
        <w:t>This is supplied metadata. The program does not inspect the computer to discover the installed version. Downloading an archive leaves the file unchanged. When Tytan actually installs a version, the file's owner must maintain the correct installed-version information.</w:t>
      </w:r>
    </w:p>
    <w:p>
      <w:pPr>
        <w:pStyle w:val="Heading1"/>
      </w:pPr>
      <w:r>
        <w:t>Use the console application</w:t>
      </w:r>
    </w:p>
    <w:p>
      <w:pPr>
        <w:pStyle w:val="Heading2"/>
      </w:pPr>
      <w:r>
        <w:t>Open PowerShell in the extracted folder</w:t>
      </w:r>
    </w:p>
    <w:p>
      <w:r>
        <w:t>Open PowerShell and change to the folder where the package was extracted. For example:</w:t>
      </w:r>
    </w:p>
    <w:p>
      <w:pPr>
        <w:pStyle w:val="CodeBlock"/>
        <w:shd w:fill="F2F4F7"/>
      </w:pPr>
      <w:r>
        <w:t>cd "C:\Users\Ibai\Downloads\TytanUpdater-win-x64-20261009-094714-e05a10"</w:t>
      </w:r>
    </w:p>
    <w:p>
      <w:r>
        <w:t>Use your actual extracted-folder path. Running the CLI by double-clicking is not the intended workflow: without parameters it prints usage and closes immediately. Running it inside PowerShell keeps its messages visible.</w:t>
      </w:r>
    </w:p>
    <w:p>
      <w:pPr>
        <w:pStyle w:val="Heading2"/>
      </w:pPr>
      <w:r>
        <w:t>Set the credentials for this terminal session</w:t>
      </w:r>
    </w:p>
    <w:p>
      <w:pPr>
        <w:pStyle w:val="CodeBlock"/>
        <w:shd w:fill="F2F4F7"/>
      </w:pPr>
      <w:r>
        <w:t>$env:TYTAN_API_USERNAME = 'TytanSQL'</w:t>
      </w:r>
    </w:p>
    <w:p>
      <w:pPr>
        <w:pStyle w:val="CodeBlock"/>
        <w:shd w:fill="F2F4F7"/>
      </w:pPr>
      <w:r>
        <w:t>$secret = Read-Host 'Server password' -AsSecureString</w:t>
      </w:r>
    </w:p>
    <w:p>
      <w:pPr>
        <w:pStyle w:val="CodeBlock"/>
        <w:shd w:fill="F2F4F7"/>
      </w:pPr>
      <w:r>
        <w:t>$env:TYTAN_API_PASSWORD = [System.Net.NetworkCredential]::new('', $secret).Password</w:t>
      </w:r>
    </w:p>
    <w:p>
      <w:r>
        <w:t>Enter the password when prompted; its literal value is not displayed or written into the command. These variables are used by the program launched from this terminal. They are not automatically carried into a different terminal session. The application does not write them to a credentials file.</w:t>
      </w:r>
    </w:p>
    <w:p>
      <w:pPr>
        <w:pStyle w:val="Heading2"/>
      </w:pPr>
      <w:r>
        <w:t>Run with the two names</w:t>
      </w:r>
    </w:p>
    <w:p>
      <w:pPr>
        <w:pStyle w:val="CodeBlock"/>
        <w:shd w:fill="F2F4F7"/>
      </w:pPr>
      <w:r>
        <w:t>.\Tytan.Updater.Cli.exe Barcin_Wodbar Faktury_008.000.042</w:t>
      </w:r>
    </w:p>
    <w:p>
      <w:pPr>
        <w:pStyle w:val="ListBullet"/>
      </w:pPr>
      <w:r>
        <w:t>First parameter: the customer's cloud folder name, here Barcin_Wodbar.</w:t>
      </w:r>
    </w:p>
    <w:p>
      <w:pPr>
        <w:pStyle w:val="ListBullet"/>
      </w:pPr>
      <w:r>
        <w:t>Second parameter: the installed product folder name, here Faktury_008.000.042.</w:t>
      </w:r>
    </w:p>
    <w:p>
      <w:r>
        <w:t>Replace both examples with the correct values. The second parameter is just a name, not C:\... or another full path. Do not add .zip. No JSON file or existing local folder with that name is needed. The program obtains Faktury and 008.000.042 from the name you supply. A third destination parameter is not supported.</w:t>
      </w:r>
    </w:p>
    <w:p>
      <w:r>
        <w:t>If a newer server package is available, Save As opens with the new ZIP filename. Choose the destination there. The console then shows download progress, ZIP validation, and ZIP saved to followed by the final path.</w:t>
      </w:r>
    </w:p>
    <w:p>
      <w:r>
        <w:t>If the server version is equal or older, the terminal prints:</w:t>
      </w:r>
    </w:p>
    <w:p>
      <w:pPr>
        <w:pStyle w:val="CodeBlock"/>
        <w:shd w:fill="F2F4F7"/>
      </w:pPr>
      <w:r>
        <w:t>No updates available.</w:t>
      </w:r>
    </w:p>
    <w:p>
      <w:r>
        <w:t>If no matching product package exists, it reports an error instead. This is different from a successful up-to-date comparison. If you cancel Save As, no ZIP is requested. Ctrl+C cancels an active operation.</w:t>
      </w:r>
    </w:p>
    <w:p>
      <w:r>
        <w:t>For help:</w:t>
      </w:r>
    </w:p>
    <w:p>
      <w:pPr>
        <w:pStyle w:val="CodeBlock"/>
        <w:shd w:fill="F2F4F7"/>
      </w:pPr>
      <w:r>
        <w:t>.\Tytan.Updater.Cli.exe --help</w:t>
      </w:r>
    </w:p>
    <w:p>
      <w:r>
        <w:t>To view the exit code immediately after running the CLI:</w:t>
      </w:r>
    </w:p>
    <w:p>
      <w:pPr>
        <w:pStyle w:val="CodeBlock"/>
        <w:shd w:fill="F2F4F7"/>
      </w:pPr>
      <w:r>
        <w:t>$LASTEXITCODE</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Code</w:t>
            </w:r>
          </w:p>
        </w:tc>
        <w:tc>
          <w:tcPr>
            <w:tcW w:type="dxa" w:w="4933"/>
          </w:tcPr>
          <w:p>
            <w:r>
              <w:rPr>
                <w:b/>
              </w:rPr>
              <w:t>Meaning</w:t>
            </w:r>
          </w:p>
        </w:tc>
      </w:tr>
      <w:tr>
        <w:tc>
          <w:tcPr>
            <w:tcW w:type="dxa" w:w="4933"/>
          </w:tcPr>
          <w:p>
            <w:r>
              <w:t>0</w:t>
            </w:r>
          </w:p>
        </w:tc>
        <w:tc>
          <w:tcPr>
            <w:tcW w:type="dxa" w:w="4933"/>
          </w:tcPr>
          <w:p>
            <w:r>
              <w:t>Successful comparison/download, including no newer update</w:t>
            </w:r>
          </w:p>
        </w:tc>
      </w:tr>
      <w:tr>
        <w:tc>
          <w:tcPr>
            <w:tcW w:type="dxa" w:w="4933"/>
          </w:tcPr>
          <w:p>
            <w:r>
              <w:t>1</w:t>
            </w:r>
          </w:p>
        </w:tc>
        <w:tc>
          <w:tcPr>
            <w:tcW w:type="dxa" w:w="4933"/>
          </w:tcPr>
          <w:p>
            <w:r>
              <w:t>Error: read the accompanying message</w:t>
            </w:r>
          </w:p>
        </w:tc>
      </w:tr>
      <w:tr>
        <w:tc>
          <w:tcPr>
            <w:tcW w:type="dxa" w:w="4933"/>
          </w:tcPr>
          <w:p>
            <w:r>
              <w:t>2</w:t>
            </w:r>
          </w:p>
        </w:tc>
        <w:tc>
          <w:tcPr>
            <w:tcW w:type="dxa" w:w="4933"/>
          </w:tcPr>
          <w:p>
            <w:r>
              <w:t>Incorrect command arguments</w:t>
            </w:r>
          </w:p>
        </w:tc>
      </w:tr>
      <w:tr>
        <w:tc>
          <w:tcPr>
            <w:tcW w:type="dxa" w:w="4933"/>
          </w:tcPr>
          <w:p>
            <w:r>
              <w:t>130</w:t>
            </w:r>
          </w:p>
        </w:tc>
        <w:tc>
          <w:tcPr>
            <w:tcW w:type="dxa" w:w="4933"/>
          </w:tcPr>
          <w:p>
            <w:r>
              <w:t>Cancelled by the user</w:t>
            </w:r>
          </w:p>
        </w:tc>
      </w:tr>
    </w:tbl>
    <w:p/>
    <w:p>
      <w:r>
        <w:t>Remove the password from the current terminal environment when finished:</w:t>
      </w:r>
    </w:p>
    <w:p>
      <w:pPr>
        <w:pStyle w:val="CodeBlock"/>
        <w:shd w:fill="F2F4F7"/>
      </w:pPr>
      <w:r>
        <w:t>Remove-Item Env:TYTAN_API_PASSWORD</w:t>
      </w:r>
    </w:p>
    <w:p>
      <w:pPr>
        <w:pStyle w:val="CodeBlock"/>
        <w:shd w:fill="F2F4F7"/>
      </w:pPr>
      <w:r>
        <w:t>Remove-Variable secret</w:t>
      </w:r>
    </w:p>
    <w:p>
      <w:pPr>
        <w:pStyle w:val="Heading1"/>
      </w:pPr>
      <w:r>
        <w:t>Worked example</w:t>
      </w:r>
    </w:p>
    <w:p>
      <w:r>
        <w:t>Suppose the actual supplied installed version is Faktury 008.000.042 and the server folder contains Faktury_008.000.043.zip. The comparison finds a newer package. Save As suggests Faktury_008.000.043.zip; you choose your Downloads folder and let it finish.</w:t>
      </w:r>
    </w:p>
    <w:p>
      <w:r>
        <w:t>The saved ZIP can now be passed to Tytan's installation procedure. The program has not installed 008.000.043. Repeating the comparison with supplied version 008.000.042 still finds that update. If you choose the same already-existing output file, the program refuses to overwrite it.</w:t>
      </w:r>
    </w:p>
    <w:p>
      <w:r>
        <w:t>If the actual supplied installed version is already 008.000.043 and the server's newest matching version is 008.000.043, there is no newer package. The desktop shows Up to date; the console prints No updates available. and does not open Save As.</w:t>
      </w:r>
    </w:p>
    <w:p>
      <w:pPr>
        <w:pStyle w:val="Heading1"/>
      </w:pPr>
      <w:r>
        <w:t>Troubleshooting</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Symptom or message</w:t>
            </w:r>
          </w:p>
        </w:tc>
        <w:tc>
          <w:tcPr>
            <w:tcW w:type="dxa" w:w="4933"/>
          </w:tcPr>
          <w:p>
            <w:r>
              <w:rPr>
                <w:b/>
              </w:rPr>
              <w:t>What to do</w:t>
            </w:r>
          </w:p>
        </w:tc>
      </w:tr>
      <w:tr>
        <w:tc>
          <w:tcPr>
            <w:tcW w:type="dxa" w:w="4933"/>
          </w:tcPr>
          <w:p>
            <w:r>
              <w:t>CLI opens and closes immediately</w:t>
            </w:r>
          </w:p>
        </w:tc>
        <w:tc>
          <w:tcPr>
            <w:tcW w:type="dxa" w:w="4933"/>
          </w:tcPr>
          <w:p>
            <w:r>
              <w:t>Run it from PowerShell with the two required names</w:t>
            </w:r>
          </w:p>
        </w:tc>
      </w:tr>
      <w:tr>
        <w:tc>
          <w:tcPr>
            <w:tcW w:type="dxa" w:w="4933"/>
          </w:tcPr>
          <w:p>
            <w:r>
              <w:t>Set TYTAN_API_PASSWORD before running the command.</w:t>
            </w:r>
          </w:p>
        </w:tc>
        <w:tc>
          <w:tcPr>
            <w:tcW w:type="dxa" w:w="4933"/>
          </w:tcPr>
          <w:p>
            <w:r>
              <w:t>Set the credentials in the same PowerShell session, then run again</w:t>
            </w:r>
          </w:p>
        </w:tc>
      </w:tr>
      <w:tr>
        <w:tc>
          <w:tcPr>
            <w:tcW w:type="dxa" w:w="4933"/>
          </w:tcPr>
          <w:p>
            <w:r>
              <w:t>Check for updates is disabled in the desktop</w:t>
            </w:r>
          </w:p>
        </w:tc>
        <w:tc>
          <w:tcPr>
            <w:tcW w:type="dxa" w:w="4933"/>
          </w:tcPr>
          <w:p>
            <w:r>
              <w:t>Load a valid installation JSON or the clearly labeled demonstration example</w:t>
            </w:r>
          </w:p>
        </w:tc>
      </w:tr>
      <w:tr>
        <w:tc>
          <w:tcPr>
            <w:tcW w:type="dxa" w:w="4933"/>
          </w:tcPr>
          <w:p>
            <w:r>
              <w:t>Download selected update is disabled</w:t>
            </w:r>
          </w:p>
        </w:tc>
        <w:tc>
          <w:tcPr>
            <w:tcW w:type="dxa" w:w="4933"/>
          </w:tcPr>
          <w:p>
            <w:r>
              <w:t>Select an Update available row in Installed products and wait for any running operation</w:t>
            </w:r>
          </w:p>
        </w:tc>
      </w:tr>
      <w:tr>
        <w:tc>
          <w:tcPr>
            <w:tcW w:type="dxa" w:w="4933"/>
          </w:tcPr>
          <w:p>
            <w:r>
              <w:t>HTTP 401 / credentials rejected</w:t>
            </w:r>
          </w:p>
        </w:tc>
        <w:tc>
          <w:tcPr>
            <w:tcW w:type="dxa" w:w="4933"/>
          </w:tcPr>
          <w:p>
            <w:r>
              <w:t>Check the shared username/password with the administrator</w:t>
            </w:r>
          </w:p>
        </w:tc>
      </w:tr>
      <w:tr>
        <w:tc>
          <w:tcPr>
            <w:tcW w:type="dxa" w:w="4933"/>
          </w:tcPr>
          <w:p>
            <w:r>
              <w:t>HTTP 403</w:t>
            </w:r>
          </w:p>
        </w:tc>
        <w:tc>
          <w:tcPr>
            <w:tcW w:type="dxa" w:w="4933"/>
          </w:tcPr>
          <w:p>
            <w:r>
              <w:t>Confirm that you are using the normal HTTPS server and ask the administrator to check access</w:t>
            </w:r>
          </w:p>
        </w:tc>
      </w:tr>
      <w:tr>
        <w:tc>
          <w:tcPr>
            <w:tcW w:type="dxa" w:w="4933"/>
          </w:tcPr>
          <w:p>
            <w:r>
              <w:t>HTTP 404 / folder not found</w:t>
            </w:r>
          </w:p>
        </w:tc>
        <w:tc>
          <w:tcPr>
            <w:tcW w:type="dxa" w:w="4933"/>
          </w:tcPr>
          <w:p>
            <w:r>
              <w:t>Verify the exact cloud customer folder and product/package information</w:t>
            </w:r>
          </w:p>
        </w:tc>
      </w:tr>
      <w:tr>
        <w:tc>
          <w:tcPr>
            <w:tcW w:type="dxa" w:w="4933"/>
          </w:tcPr>
          <w:p>
            <w:r>
              <w:t>HTTP 500 / server could not complete the request</w:t>
            </w:r>
          </w:p>
        </w:tc>
        <w:tc>
          <w:tcPr>
            <w:tcW w:type="dxa" w:w="4933"/>
          </w:tcPr>
          <w:p>
            <w:r>
              <w:t>Ask hosting support/administrator to inspect the private PHP error log</w:t>
            </w:r>
          </w:p>
        </w:tc>
      </w:tr>
      <w:tr>
        <w:tc>
          <w:tcPr>
            <w:tcW w:type="dxa" w:w="4933"/>
          </w:tcPr>
          <w:p>
            <w:r>
              <w:t>HTTP 503</w:t>
            </w:r>
          </w:p>
        </w:tc>
        <w:tc>
          <w:tcPr>
            <w:tcW w:type="dxa" w:w="4933"/>
          </w:tcPr>
          <w:p>
            <w:r>
              <w:t>Ask the administrator to check server authentication/root configuration or availability</w:t>
            </w:r>
          </w:p>
        </w:tc>
      </w:tr>
      <w:tr>
        <w:tc>
          <w:tcPr>
            <w:tcW w:type="dxa" w:w="4933"/>
          </w:tcPr>
          <w:p>
            <w:r>
              <w:t>No package</w:t>
            </w:r>
          </w:p>
        </w:tc>
        <w:tc>
          <w:tcPr>
            <w:tcW w:type="dxa" w:w="4933"/>
          </w:tcPr>
          <w:p>
            <w:r>
              <w:t>Check that the product and customer are correct and a matching ZIP exists on the server</w:t>
            </w:r>
          </w:p>
        </w:tc>
      </w:tr>
      <w:tr>
        <w:tc>
          <w:tcPr>
            <w:tcW w:type="dxa" w:w="4933"/>
          </w:tcPr>
          <w:p>
            <w:r>
              <w:t>Invalid installation JSON</w:t>
            </w:r>
          </w:p>
        </w:tc>
        <w:tc>
          <w:tcPr>
            <w:tcW w:type="dxa" w:w="4933"/>
          </w:tcPr>
          <w:p>
            <w:r>
              <w:t>Check exact field names, version format, commas, product names, and duplicate entries</w:t>
            </w:r>
          </w:p>
        </w:tc>
      </w:tr>
      <w:tr>
        <w:tc>
          <w:tcPr>
            <w:tcW w:type="dxa" w:w="4933"/>
          </w:tcPr>
          <w:p>
            <w:r>
              <w:t>Destination already exists</w:t>
            </w:r>
          </w:p>
        </w:tc>
        <w:tc>
          <w:tcPr>
            <w:tcW w:type="dxa" w:w="4933"/>
          </w:tcPr>
          <w:p>
            <w:r>
              <w:t>Select a different ZIP filename or destination folder</w:t>
            </w:r>
          </w:p>
        </w:tc>
      </w:tr>
      <w:tr>
        <w:tc>
          <w:tcPr>
            <w:tcW w:type="dxa" w:w="4933"/>
          </w:tcPr>
          <w:p>
            <w:r>
              <w:t>Package size changed / incomplete download / unreadable ZIP</w:t>
            </w:r>
          </w:p>
        </w:tc>
        <w:tc>
          <w:tcPr>
            <w:tcW w:type="dxa" w:w="4933"/>
          </w:tcPr>
          <w:p>
            <w:r>
              <w:t>Check for updates again and retry; ask the administrator if it repeats</w:t>
            </w:r>
          </w:p>
        </w:tc>
      </w:tr>
      <w:tr>
        <w:tc>
          <w:tcPr>
            <w:tcW w:type="dxa" w:w="4933"/>
          </w:tcPr>
          <w:p>
            <w:r>
              <w:t>Progress pauses near 99%</w:t>
            </w:r>
          </w:p>
        </w:tc>
        <w:tc>
          <w:tcPr>
            <w:tcW w:type="dxa" w:w="4933"/>
          </w:tcPr>
          <w:p>
            <w:r>
              <w:t>Read the message: ZIP validation may still be running</w:t>
            </w:r>
          </w:p>
        </w:tc>
      </w:tr>
      <w:tr>
        <w:tc>
          <w:tcPr>
            <w:tcW w:type="dxa" w:w="4933"/>
          </w:tcPr>
          <w:p>
            <w:r>
              <w:t>Progress is 100% but software is unchanged</w:t>
            </w:r>
          </w:p>
        </w:tc>
        <w:tc>
          <w:tcPr>
            <w:tcW w:type="dxa" w:w="4933"/>
          </w:tcPr>
          <w:p>
            <w:r>
              <w:t>The ZIP is saved; installation is a separate Tytan step</w:t>
            </w:r>
          </w:p>
        </w:tc>
      </w:tr>
      <w:tr>
        <w:tc>
          <w:tcPr>
            <w:tcW w:type="dxa" w:w="4933"/>
          </w:tcPr>
          <w:p>
            <w:r>
              <w:t>Connection failure or timeout</w:t>
            </w:r>
          </w:p>
        </w:tc>
        <w:tc>
          <w:tcPr>
            <w:tcW w:type="dxa" w:w="4933"/>
          </w:tcPr>
          <w:p>
            <w:r>
              <w:t>Check network access to the update server and retry</w:t>
            </w:r>
          </w:p>
        </w:tc>
      </w:tr>
    </w:tbl>
    <w:p/>
    <w:p>
      <w:r>
        <w:t>When reporting an issue, include the program used, customer/product/version names, time, exact error text, and whether Save As opened or a ZIP was saved. Do not include the password. A screenshot can help if it shows the status message without exposing credentials.</w:t>
      </w:r>
    </w:p>
    <w:sectPr w:rsidR="00FC693F" w:rsidRPr="0006063C" w:rsidSect="00034616">
      <w:headerReference w:type="default" r:id="rId9"/>
      <w:footerReference w:type="default" r:id="rId10"/>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TYTAN UPDATER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Tytan Updater — User guide</dc:title>
  <dc:subject>Tytan Updater: retained first Windows distribution and PHP server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