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:rsidR="00541655" w:rsidRPr="00541655" w:rsidRDefault="00541655" w:rsidP="00541655">
      <w:pPr>
        <w:pStyle w:val="Ttulo"/>
      </w:pPr>
      <w:r>
        <w:t>TEMPLATE FOR COMPLETION</w:t>
      </w:r>
    </w:p>
    <w:p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 xml:space="preserve">22August </w:t>
      </w:r>
      <w:r w:rsidR="00B666A7">
        <w:rPr>
          <w:b/>
        </w:rPr>
        <w:t>2019</w:t>
      </w:r>
    </w:p>
    <w:p w:rsidR="00076212" w:rsidRDefault="00076212" w:rsidP="00076212"/>
    <w:p w:rsidR="00076212" w:rsidRDefault="00076212" w:rsidP="00076212"/>
    <w:p w:rsidR="00341861" w:rsidRDefault="00341861" w:rsidP="00076212"/>
    <w:p w:rsidR="00341861" w:rsidRDefault="00341861" w:rsidP="00076212"/>
    <w:p w:rsidR="00341861" w:rsidRDefault="00341861" w:rsidP="00076212"/>
    <w:p w:rsidR="00341861" w:rsidRDefault="00341861" w:rsidP="00076212"/>
    <w:p w:rsidR="00341861" w:rsidRDefault="00341861" w:rsidP="00076212"/>
    <w:p w:rsidR="00341861" w:rsidRDefault="00341861" w:rsidP="00076212"/>
    <w:p w:rsidR="00341861" w:rsidRDefault="00341861" w:rsidP="00076212"/>
    <w:p w:rsidR="00341861" w:rsidRDefault="00341861" w:rsidP="00076212"/>
    <w:p w:rsidR="00341861" w:rsidRDefault="00341861" w:rsidP="00076212"/>
    <w:p w:rsidR="00341861" w:rsidRDefault="00341861" w:rsidP="00341861">
      <w:bookmarkStart w:id="0" w:name="_Hlk526850279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Content>
        <w:p w:rsidR="00076212" w:rsidRDefault="00076212" w:rsidP="00C62D50">
          <w:r>
            <w:rPr>
              <w:noProof/>
              <w:lang w:val="es-ES" w:eastAsia="es-ES"/>
            </w:rPr>
            <w:drawing>
              <wp:inline distT="0" distB="0" distL="0" distR="0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ipervnculo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aconcuadrcula"/>
        <w:tblW w:w="13887" w:type="dxa"/>
        <w:tblLook w:val="04A0"/>
      </w:tblPr>
      <w:tblGrid>
        <w:gridCol w:w="13887"/>
      </w:tblGrid>
      <w:tr w:rsidR="0023251F" w:rsidRPr="004B666A" w:rsidTr="00730D7D">
        <w:tc>
          <w:tcPr>
            <w:tcW w:w="13887" w:type="dxa"/>
            <w:shd w:val="clear" w:color="auto" w:fill="auto"/>
          </w:tcPr>
          <w:p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aconcuadrcula"/>
              <w:tblW w:w="13488" w:type="dxa"/>
              <w:tblLook w:val="04A0"/>
            </w:tblPr>
            <w:tblGrid>
              <w:gridCol w:w="1581"/>
              <w:gridCol w:w="11907"/>
            </w:tblGrid>
            <w:tr w:rsidR="004B666A" w:rsidRPr="004B666A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B666A" w:rsidRPr="004B666A" w:rsidRDefault="004B666A" w:rsidP="003C3813">
                  <w:pPr>
                    <w:jc w:val="left"/>
                    <w:rPr>
                      <w:rFonts w:cstheme="minorHAnsi"/>
                    </w:rPr>
                  </w:pPr>
                </w:p>
              </w:tc>
            </w:tr>
          </w:tbl>
          <w:p w:rsidR="004B666A" w:rsidRDefault="004B666A" w:rsidP="003C3813">
            <w:pPr>
              <w:rPr>
                <w:rFonts w:cstheme="minorHAnsi"/>
                <w:b/>
              </w:rPr>
            </w:pPr>
          </w:p>
          <w:p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aconcuadrcula"/>
              <w:tblW w:w="13488" w:type="dxa"/>
              <w:tblLook w:val="04A0"/>
            </w:tblPr>
            <w:tblGrid>
              <w:gridCol w:w="675"/>
              <w:gridCol w:w="12813"/>
            </w:tblGrid>
            <w:tr w:rsidR="0023251F" w:rsidRPr="004B666A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Individually-randomized parallel-group trial</w:t>
                  </w:r>
                </w:p>
              </w:tc>
            </w:tr>
            <w:tr w:rsidR="0023251F" w:rsidRPr="004B666A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:rsidR="00895457" w:rsidRDefault="00895457" w:rsidP="00895457">
            <w:pPr>
              <w:rPr>
                <w:bCs/>
              </w:rPr>
            </w:pPr>
          </w:p>
          <w:p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aconcuadrcula"/>
              <w:tblW w:w="9101" w:type="dxa"/>
              <w:tblLook w:val="04A0"/>
            </w:tblPr>
            <w:tblGrid>
              <w:gridCol w:w="1461"/>
              <w:gridCol w:w="3098"/>
              <w:gridCol w:w="1354"/>
              <w:gridCol w:w="3188"/>
            </w:tblGrid>
            <w:tr w:rsidR="00895457" w:rsidRPr="00165C6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895457" w:rsidRPr="00165C67" w:rsidRDefault="00895457" w:rsidP="00895457"/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:rsidR="00895457" w:rsidRPr="00165C67" w:rsidRDefault="00895457" w:rsidP="00895457"/>
              </w:tc>
            </w:tr>
          </w:tbl>
          <w:p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aconcuadrcula"/>
              <w:tblW w:w="13488" w:type="dxa"/>
              <w:tblLook w:val="04A0"/>
            </w:tblPr>
            <w:tblGrid>
              <w:gridCol w:w="7251"/>
              <w:gridCol w:w="6237"/>
            </w:tblGrid>
            <w:tr w:rsidR="00895457" w:rsidRPr="00165C6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:rsidR="00895457" w:rsidRPr="00165C67" w:rsidRDefault="00895457" w:rsidP="00895457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laconcuadrcula"/>
              <w:tblW w:w="13488" w:type="dxa"/>
              <w:tblLook w:val="04A0"/>
            </w:tblPr>
            <w:tblGrid>
              <w:gridCol w:w="7260"/>
              <w:gridCol w:w="6228"/>
            </w:tblGrid>
            <w:tr w:rsidR="00895457" w:rsidRPr="00165C6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:rsidR="00895457" w:rsidRPr="00165C67" w:rsidRDefault="00895457" w:rsidP="00895457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aconcuadrcula"/>
              <w:tblW w:w="13488" w:type="dxa"/>
              <w:tblLook w:val="04A0"/>
            </w:tblPr>
            <w:tblGrid>
              <w:gridCol w:w="675"/>
              <w:gridCol w:w="12813"/>
            </w:tblGrid>
            <w:tr w:rsidR="00895457" w:rsidRPr="00165C6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:rsidR="00895457" w:rsidRPr="00165C67" w:rsidRDefault="00895457" w:rsidP="00895457">
            <w:pPr>
              <w:rPr>
                <w:rFonts w:cstheme="minorHAnsi"/>
              </w:rPr>
            </w:pPr>
          </w:p>
          <w:p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</w:t>
            </w:r>
            <w:r w:rsidRPr="00165C67">
              <w:lastRenderedPageBreak/>
              <w:t xml:space="preserve">must be checked): </w:t>
            </w:r>
          </w:p>
          <w:p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:rsidR="00895457" w:rsidRPr="00165C67" w:rsidRDefault="00895457" w:rsidP="00895457"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non-adherence to their assigned intervention by trial participants</w:t>
            </w:r>
          </w:p>
          <w:p w:rsidR="000722D3" w:rsidRDefault="000722D3" w:rsidP="003C3813">
            <w:pPr>
              <w:rPr>
                <w:rFonts w:cstheme="minorHAnsi"/>
                <w:b/>
              </w:rPr>
            </w:pPr>
          </w:p>
          <w:p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Journal article(s) with results of the trial</w:t>
            </w:r>
          </w:p>
          <w:p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(e.g. ClinicalTrials.gov record)</w:t>
            </w:r>
          </w:p>
          <w:p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(e.g. GSK Clinical Study Register record)</w:t>
            </w:r>
          </w:p>
          <w:p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“Grey literature” (e.g. unpublished thesis)</w:t>
            </w:r>
          </w:p>
          <w:p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(e.g. Clinical Study Report, Drug Approval Package)</w:t>
            </w:r>
          </w:p>
          <w:p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RePORTER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:rsidR="00B64463" w:rsidRDefault="00B64463">
      <w:pPr>
        <w:spacing w:after="160" w:line="259" w:lineRule="auto"/>
        <w:jc w:val="left"/>
        <w:rPr>
          <w:rStyle w:val="Textoennegrita"/>
        </w:rPr>
      </w:pPr>
    </w:p>
    <w:p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:rsidR="00076212" w:rsidRDefault="00B64463" w:rsidP="00895457">
      <w:pPr>
        <w:keepNext/>
        <w:rPr>
          <w:rStyle w:val="Textoennegrita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:rsidR="00895457" w:rsidRDefault="00895457" w:rsidP="00895457">
      <w:pPr>
        <w:keepNext/>
        <w:rPr>
          <w:rStyle w:val="Textoennegrita"/>
          <w:rFonts w:eastAsiaTheme="minorEastAsia"/>
          <w:color w:val="5A5A5A" w:themeColor="text1" w:themeTint="A5"/>
          <w:spacing w:val="15"/>
        </w:rPr>
      </w:pPr>
    </w:p>
    <w:p w:rsidR="00CA084F" w:rsidRPr="003C3813" w:rsidRDefault="004B666A" w:rsidP="003C3813">
      <w:pPr>
        <w:pStyle w:val="Subttulo"/>
        <w:rPr>
          <w:rStyle w:val="Textoennegrita"/>
        </w:rPr>
      </w:pPr>
      <w:r w:rsidRPr="003C3813">
        <w:rPr>
          <w:rStyle w:val="Textoennegrita"/>
        </w:rPr>
        <w:t xml:space="preserve">Domain 1: </w:t>
      </w:r>
      <w:r w:rsidR="00CA084F" w:rsidRPr="003C3813">
        <w:rPr>
          <w:rStyle w:val="Textoennegrita"/>
        </w:rPr>
        <w:t>Risk of bias arising from the randomization process</w:t>
      </w:r>
    </w:p>
    <w:tbl>
      <w:tblPr>
        <w:tblStyle w:val="Tablaconcuadrcula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/>
      </w:tblPr>
      <w:tblGrid>
        <w:gridCol w:w="4248"/>
        <w:gridCol w:w="7087"/>
        <w:gridCol w:w="3205"/>
      </w:tblGrid>
      <w:tr w:rsidR="00CA084F" w:rsidRPr="004B666A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 xml:space="preserve">PN / N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076212" w:rsidRPr="004B666A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 xml:space="preserve">PN / N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A084F" w:rsidRPr="004B666A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>Y / PY</w:t>
            </w:r>
            <w:r w:rsidRPr="004B666A">
              <w:rPr>
                <w:rFonts w:cstheme="minorHAnsi"/>
              </w:rPr>
              <w:t xml:space="preserve"> 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A084F" w:rsidRPr="004B666A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79530F" w:rsidRPr="004B666A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aconcuadrcula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/>
      </w:tblPr>
      <w:tblGrid>
        <w:gridCol w:w="4248"/>
        <w:gridCol w:w="7513"/>
        <w:gridCol w:w="2836"/>
      </w:tblGrid>
      <w:tr w:rsidR="00CA084F" w:rsidRPr="004B666A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 w:rsidRPr="004B666A">
              <w:rPr>
                <w:rFonts w:cstheme="minorHAnsi"/>
                <w:color w:val="FF0000"/>
              </w:rPr>
              <w:t xml:space="preserve">Y / PY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>Y / PY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851D4D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 xml:space="preserve">Y / PY </w:t>
            </w:r>
            <w:r w:rsidRPr="006B1069">
              <w:rPr>
                <w:rFonts w:cstheme="minorHAnsi"/>
                <w:lang w:val="es-ES"/>
              </w:rPr>
              <w:t xml:space="preserve">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C153C1" w:rsidRPr="00851D4D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>Y / PY</w:t>
            </w:r>
            <w:r w:rsidRPr="006B1069">
              <w:rPr>
                <w:rFonts w:cstheme="minorHAnsi"/>
                <w:lang w:val="es-ES"/>
              </w:rPr>
              <w:t xml:space="preserve">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C153C1" w:rsidRPr="00851D4D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Y / PY</w:t>
            </w:r>
            <w:r w:rsidRPr="006B1069">
              <w:rPr>
                <w:rFonts w:cstheme="minorHAnsi"/>
                <w:lang w:val="es-ES"/>
              </w:rPr>
              <w:t xml:space="preserve">/ </w:t>
            </w:r>
            <w:r w:rsidRPr="006B1069">
              <w:rPr>
                <w:rFonts w:cstheme="minorHAnsi"/>
                <w:color w:val="FF0000"/>
                <w:lang w:val="es-ES"/>
              </w:rPr>
              <w:t xml:space="preserve">PN / N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C153C1" w:rsidRPr="004B666A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 xml:space="preserve">PN / N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A084F" w:rsidRPr="00851D4D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84F" w:rsidRPr="006B1069" w:rsidRDefault="00CA084F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>Y / PY</w:t>
            </w:r>
            <w:r w:rsidRPr="006B1069">
              <w:rPr>
                <w:rFonts w:cstheme="minorHAnsi"/>
                <w:lang w:val="es-ES"/>
              </w:rPr>
              <w:t xml:space="preserve">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bookmarkEnd w:id="1"/>
      <w:tr w:rsidR="00CA084F" w:rsidRPr="004B666A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CA084F" w:rsidRPr="004B666A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84F" w:rsidRPr="004B666A" w:rsidRDefault="0079530F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="00CA084F"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aconcuadrcula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/>
      </w:tblPr>
      <w:tblGrid>
        <w:gridCol w:w="4248"/>
        <w:gridCol w:w="7513"/>
        <w:gridCol w:w="2836"/>
      </w:tblGrid>
      <w:tr w:rsidR="0079530F" w:rsidRPr="004B666A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 xml:space="preserve">Y / PY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 xml:space="preserve">Y / PY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851D4D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szCs w:val="20"/>
                <w:lang w:val="es-ES"/>
              </w:rPr>
              <w:t xml:space="preserve">NA </w:t>
            </w:r>
            <w:r w:rsidRPr="00580693">
              <w:rPr>
                <w:szCs w:val="20"/>
                <w:lang w:val="es-ES"/>
              </w:rPr>
              <w:t xml:space="preserve">/ </w:t>
            </w:r>
            <w:r w:rsidRPr="00B94030">
              <w:rPr>
                <w:color w:val="00B050"/>
                <w:szCs w:val="20"/>
                <w:u w:val="single"/>
                <w:lang w:val="es-ES"/>
              </w:rPr>
              <w:t>Y / PY</w:t>
            </w:r>
            <w:r w:rsidRPr="00B94030">
              <w:rPr>
                <w:szCs w:val="20"/>
                <w:lang w:val="es-ES"/>
              </w:rPr>
              <w:t xml:space="preserve">/ </w:t>
            </w:r>
            <w:r w:rsidRPr="00B94030">
              <w:rPr>
                <w:color w:val="FF0000"/>
                <w:szCs w:val="20"/>
                <w:lang w:val="es-ES"/>
              </w:rPr>
              <w:t xml:space="preserve">PN / N </w:t>
            </w:r>
            <w:r w:rsidRPr="00B94030">
              <w:rPr>
                <w:szCs w:val="20"/>
                <w:lang w:val="es-ES"/>
              </w:rPr>
              <w:t>/ NI</w:t>
            </w:r>
          </w:p>
        </w:tc>
      </w:tr>
      <w:tr w:rsidR="00C153C1" w:rsidRPr="00851D4D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szCs w:val="20"/>
                <w:lang w:val="es-ES"/>
              </w:rPr>
              <w:t xml:space="preserve">NA / </w:t>
            </w:r>
            <w:r w:rsidRPr="00580693">
              <w:rPr>
                <w:color w:val="FF0000"/>
                <w:szCs w:val="20"/>
                <w:lang w:val="es-ES"/>
              </w:rPr>
              <w:t xml:space="preserve">Y / PY </w:t>
            </w:r>
            <w:r w:rsidRPr="00580693">
              <w:rPr>
                <w:szCs w:val="20"/>
                <w:lang w:val="es-ES"/>
              </w:rPr>
              <w:t xml:space="preserve">/ </w:t>
            </w:r>
            <w:r w:rsidRPr="00580693">
              <w:rPr>
                <w:color w:val="00B050"/>
                <w:szCs w:val="20"/>
                <w:u w:val="single"/>
                <w:lang w:val="es-ES"/>
              </w:rPr>
              <w:t>PN / N</w:t>
            </w:r>
            <w:r w:rsidRPr="00580693">
              <w:rPr>
                <w:szCs w:val="20"/>
                <w:lang w:val="es-ES"/>
              </w:rPr>
              <w:t xml:space="preserve"> / NI</w:t>
            </w:r>
          </w:p>
        </w:tc>
      </w:tr>
      <w:tr w:rsidR="00C153C1" w:rsidRPr="00851D4D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szCs w:val="20"/>
                <w:lang w:val="es-ES"/>
              </w:rPr>
              <w:t xml:space="preserve">NA / </w:t>
            </w:r>
            <w:r w:rsidRPr="00580693">
              <w:rPr>
                <w:color w:val="FF0000"/>
                <w:szCs w:val="20"/>
                <w:lang w:val="es-ES"/>
              </w:rPr>
              <w:t xml:space="preserve">Y / PY </w:t>
            </w:r>
            <w:r w:rsidRPr="00580693">
              <w:rPr>
                <w:szCs w:val="20"/>
                <w:lang w:val="es-ES"/>
              </w:rPr>
              <w:t xml:space="preserve">/ </w:t>
            </w:r>
            <w:r w:rsidRPr="00580693">
              <w:rPr>
                <w:color w:val="00B050"/>
                <w:szCs w:val="20"/>
                <w:u w:val="single"/>
                <w:lang w:val="es-ES"/>
              </w:rPr>
              <w:t>PN / N</w:t>
            </w:r>
            <w:r w:rsidRPr="00580693">
              <w:rPr>
                <w:szCs w:val="20"/>
                <w:lang w:val="es-ES"/>
              </w:rPr>
              <w:t xml:space="preserve"> / NI</w:t>
            </w:r>
          </w:p>
        </w:tc>
      </w:tr>
      <w:tr w:rsidR="00C153C1" w:rsidRPr="00851D4D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Y / PY</w:t>
            </w:r>
            <w:r w:rsidRPr="006B1069">
              <w:rPr>
                <w:rFonts w:cstheme="minorHAnsi"/>
                <w:lang w:val="es-ES"/>
              </w:rPr>
              <w:t xml:space="preserve">/ </w:t>
            </w:r>
            <w:r w:rsidRPr="006B1069">
              <w:rPr>
                <w:rFonts w:cstheme="minorHAnsi"/>
                <w:color w:val="FF0000"/>
                <w:lang w:val="es-ES"/>
              </w:rPr>
              <w:t xml:space="preserve">PN / N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79530F" w:rsidRPr="004B666A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 / High / Some concerns</w:t>
            </w:r>
          </w:p>
        </w:tc>
      </w:tr>
      <w:tr w:rsidR="0079530F" w:rsidRPr="004B666A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laconcuadrcula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/>
      </w:tblPr>
      <w:tblGrid>
        <w:gridCol w:w="4248"/>
        <w:gridCol w:w="7512"/>
        <w:gridCol w:w="2836"/>
      </w:tblGrid>
      <w:tr w:rsidR="00CA084F" w:rsidRPr="004B666A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 xml:space="preserve">PN / N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NA / </w:t>
            </w: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>PN / N</w:t>
            </w:r>
          </w:p>
        </w:tc>
      </w:tr>
      <w:tr w:rsidR="00C153C1" w:rsidRPr="00851D4D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>Y / PY</w:t>
            </w:r>
            <w:r w:rsidRPr="006B1069">
              <w:rPr>
                <w:rFonts w:cstheme="minorHAnsi"/>
                <w:lang w:val="es-ES"/>
              </w:rPr>
              <w:t xml:space="preserve">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C153C1" w:rsidRPr="00851D4D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 xml:space="preserve">Y / PY </w:t>
            </w:r>
            <w:r w:rsidRPr="006B1069">
              <w:rPr>
                <w:rFonts w:cstheme="minorHAnsi"/>
                <w:lang w:val="es-ES"/>
              </w:rPr>
              <w:t xml:space="preserve">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bookmarkEnd w:id="2"/>
      <w:tr w:rsidR="00CA084F" w:rsidRPr="004B666A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79530F" w:rsidRPr="004B666A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aconcuadrcula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/>
      </w:tblPr>
      <w:tblGrid>
        <w:gridCol w:w="4248"/>
        <w:gridCol w:w="7512"/>
        <w:gridCol w:w="2836"/>
      </w:tblGrid>
      <w:tr w:rsidR="00E677C1" w:rsidRPr="004B666A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4B666A">
              <w:rPr>
                <w:rFonts w:cstheme="minorHAnsi"/>
                <w:color w:val="FF0000"/>
              </w:rPr>
              <w:t xml:space="preserve">Y / PY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4B666A">
              <w:rPr>
                <w:rFonts w:cstheme="minorHAnsi"/>
                <w:color w:val="FF0000"/>
              </w:rPr>
              <w:t xml:space="preserve">Y / PY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851D4D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>NA /</w:t>
            </w:r>
            <w:r w:rsidRPr="003B36FC">
              <w:rPr>
                <w:rFonts w:cstheme="minorHAnsi"/>
                <w:color w:val="FF0000"/>
                <w:lang w:val="es-ES"/>
              </w:rPr>
              <w:t xml:space="preserve">Y / PY </w:t>
            </w:r>
            <w:r w:rsidRPr="003B36FC">
              <w:rPr>
                <w:rFonts w:cstheme="minorHAnsi"/>
                <w:lang w:val="es-ES"/>
              </w:rPr>
              <w:t xml:space="preserve">/ </w:t>
            </w:r>
            <w:r w:rsidRPr="003B36FC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3B36FC">
              <w:rPr>
                <w:rFonts w:cstheme="minorHAnsi"/>
                <w:lang w:val="es-ES"/>
              </w:rPr>
              <w:t>/ NI</w:t>
            </w:r>
          </w:p>
        </w:tc>
      </w:tr>
      <w:tr w:rsidR="00C153C1" w:rsidRPr="00851D4D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>Y / PY</w:t>
            </w:r>
            <w:r w:rsidRPr="006B1069">
              <w:rPr>
                <w:rFonts w:cstheme="minorHAnsi"/>
                <w:lang w:val="es-ES"/>
              </w:rPr>
              <w:t xml:space="preserve">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C153C1" w:rsidRPr="00851D4D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>Y / PY</w:t>
            </w:r>
            <w:r w:rsidRPr="006B1069">
              <w:rPr>
                <w:rFonts w:cstheme="minorHAnsi"/>
                <w:lang w:val="es-ES"/>
              </w:rPr>
              <w:t xml:space="preserve">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E677C1" w:rsidRPr="004B666A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79530F" w:rsidRPr="004B666A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:rsidR="00730D7D" w:rsidRDefault="00730D7D" w:rsidP="003C3813">
      <w:pPr>
        <w:pStyle w:val="Subttulo"/>
      </w:pPr>
    </w:p>
    <w:p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aconcuadrcula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/>
      </w:tblPr>
      <w:tblGrid>
        <w:gridCol w:w="4248"/>
        <w:gridCol w:w="7512"/>
        <w:gridCol w:w="2836"/>
      </w:tblGrid>
      <w:tr w:rsidR="00E677C1" w:rsidRPr="004B666A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>PN / N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Is the numerical result being assessed likely to have been selected, on the basis of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color w:val="FF0000"/>
              </w:rPr>
              <w:t>Y / PY</w:t>
            </w:r>
            <w:r w:rsidRPr="004B666A">
              <w:rPr>
                <w:rFonts w:cstheme="minorHAnsi"/>
              </w:rPr>
              <w:t xml:space="preserve"> 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color w:val="FF0000"/>
              </w:rPr>
              <w:t>Y / PY</w:t>
            </w:r>
            <w:r w:rsidRPr="004B666A">
              <w:rPr>
                <w:rFonts w:cstheme="minorHAnsi"/>
              </w:rPr>
              <w:t xml:space="preserve"> 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E677C1" w:rsidRPr="004B666A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79530F" w:rsidRPr="004B666A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:rsidR="00E677C1" w:rsidRDefault="00E677C1" w:rsidP="003C3813">
      <w:pPr>
        <w:rPr>
          <w:rFonts w:cstheme="minorHAnsi"/>
        </w:rPr>
      </w:pPr>
    </w:p>
    <w:p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laconcuadrcula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/>
      </w:tblPr>
      <w:tblGrid>
        <w:gridCol w:w="4248"/>
        <w:gridCol w:w="7512"/>
        <w:gridCol w:w="2552"/>
      </w:tblGrid>
      <w:tr w:rsidR="00076212" w:rsidRPr="004B666A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79530F" w:rsidRPr="004B666A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:rsidR="003373FE" w:rsidRDefault="003373FE" w:rsidP="003C3813">
      <w:pPr>
        <w:rPr>
          <w:rFonts w:cstheme="minorHAnsi"/>
        </w:rPr>
      </w:pPr>
      <w:bookmarkStart w:id="4" w:name="_GoBack"/>
      <w:bookmarkEnd w:id="4"/>
    </w:p>
    <w:p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Content>
        <w:p w:rsidR="003373FE" w:rsidRDefault="003373FE" w:rsidP="000A3ED8">
          <w:r>
            <w:rPr>
              <w:noProof/>
              <w:lang w:val="es-ES" w:eastAsia="es-ES"/>
            </w:rPr>
            <w:drawing>
              <wp:inline distT="0" distB="0" distL="0" distR="0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ipervnculo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66E" w:rsidRDefault="00CE466E" w:rsidP="006B1069">
      <w:pPr>
        <w:spacing w:after="0"/>
      </w:pPr>
      <w:r>
        <w:separator/>
      </w:r>
    </w:p>
  </w:endnote>
  <w:endnote w:type="continuationSeparator" w:id="1">
    <w:p w:rsidR="00CE466E" w:rsidRDefault="00CE466E" w:rsidP="006B10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66E" w:rsidRDefault="00CE466E" w:rsidP="006B1069">
      <w:pPr>
        <w:spacing w:after="0"/>
      </w:pPr>
      <w:r>
        <w:separator/>
      </w:r>
    </w:p>
  </w:footnote>
  <w:footnote w:type="continuationSeparator" w:id="1">
    <w:p w:rsidR="00CE466E" w:rsidRDefault="00CE466E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23251F"/>
    <w:rsid w:val="00014782"/>
    <w:rsid w:val="000722D3"/>
    <w:rsid w:val="00076212"/>
    <w:rsid w:val="00093251"/>
    <w:rsid w:val="000A490D"/>
    <w:rsid w:val="000F57E8"/>
    <w:rsid w:val="0023251F"/>
    <w:rsid w:val="002F78AD"/>
    <w:rsid w:val="003373FE"/>
    <w:rsid w:val="003414A1"/>
    <w:rsid w:val="00341861"/>
    <w:rsid w:val="003B36FC"/>
    <w:rsid w:val="003C2F57"/>
    <w:rsid w:val="003C3813"/>
    <w:rsid w:val="00405A6D"/>
    <w:rsid w:val="00420E6C"/>
    <w:rsid w:val="004B666A"/>
    <w:rsid w:val="00507ECD"/>
    <w:rsid w:val="00541655"/>
    <w:rsid w:val="00584878"/>
    <w:rsid w:val="005909E4"/>
    <w:rsid w:val="00626CD4"/>
    <w:rsid w:val="006B1069"/>
    <w:rsid w:val="00730D7D"/>
    <w:rsid w:val="0079530F"/>
    <w:rsid w:val="007A6F9B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E466E"/>
    <w:rsid w:val="00CF5BDC"/>
    <w:rsid w:val="00D23251"/>
    <w:rsid w:val="00DE283D"/>
    <w:rsid w:val="00E677C1"/>
    <w:rsid w:val="00F41673"/>
    <w:rsid w:val="00FC67F1"/>
    <w:rsid w:val="00FC6EFE"/>
    <w:rsid w:val="00FE0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251F"/>
    <w:pPr>
      <w:keepNext/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Epgrafe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ipervnculo">
    <w:name w:val="Hyperlink"/>
    <w:basedOn w:val="Fuentedeprrafopredeter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7B54A7"/>
    <w:rsid w:val="003E0B56"/>
    <w:rsid w:val="006C0F38"/>
    <w:rsid w:val="00767319"/>
    <w:rsid w:val="007B54A7"/>
    <w:rsid w:val="00954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F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McAleenan</dc:creator>
  <cp:lastModifiedBy>Berta</cp:lastModifiedBy>
  <cp:revision>2</cp:revision>
  <dcterms:created xsi:type="dcterms:W3CDTF">2022-02-14T11:16:00Z</dcterms:created>
  <dcterms:modified xsi:type="dcterms:W3CDTF">2022-02-14T11:16:00Z</dcterms:modified>
</cp:coreProperties>
</file>