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BF1" w:rsidRDefault="008B5BF1" w:rsidP="008B5BF1">
      <w:pPr>
        <w:pStyle w:val="Ttulo"/>
      </w:pPr>
      <w:r>
        <w:t xml:space="preserve">The Risk Of BiasIn Non-randomized Studies – of Interventions </w:t>
      </w:r>
      <w:r w:rsidRPr="00C1728A">
        <w:t>(</w:t>
      </w:r>
      <w:r>
        <w:t>ROBINS-I</w:t>
      </w:r>
      <w:r w:rsidRPr="00C1728A">
        <w:t>)</w:t>
      </w:r>
      <w:r>
        <w:t xml:space="preserve"> assessment tool </w:t>
      </w:r>
    </w:p>
    <w:p w:rsidR="008B5BF1" w:rsidRPr="00965993" w:rsidRDefault="008B5BF1" w:rsidP="008B5BF1">
      <w:pPr>
        <w:pStyle w:val="Ttulo"/>
        <w:rPr>
          <w:b w:val="0"/>
          <w:sz w:val="28"/>
        </w:rPr>
      </w:pPr>
      <w:r w:rsidRPr="00965993">
        <w:rPr>
          <w:b w:val="0"/>
          <w:sz w:val="28"/>
        </w:rPr>
        <w:t>(version for cohort-type studies)</w:t>
      </w:r>
    </w:p>
    <w:p w:rsidR="008B5BF1" w:rsidRDefault="008B5BF1" w:rsidP="008B5BF1">
      <w:pPr>
        <w:jc w:val="left"/>
        <w:rPr>
          <w:b/>
        </w:rPr>
      </w:pPr>
      <w:r>
        <w:rPr>
          <w:b/>
        </w:rPr>
        <w:t>Version 19 September 2016</w:t>
      </w:r>
    </w:p>
    <w:p w:rsidR="008B5BF1" w:rsidRDefault="008B5BF1" w:rsidP="008B5BF1"/>
    <w:sdt>
      <w:sdtPr>
        <w:alias w:val="Creative Commons License"/>
        <w:tag w:val="Creative Commons License"/>
        <w:id w:val="-862132694"/>
        <w:lock w:val="contentLocked"/>
        <w:placeholder>
          <w:docPart w:val="2D86164008BA4FE793B280259799F623"/>
        </w:placeholder>
      </w:sdtPr>
      <w:sdtContent>
        <w:p w:rsidR="008B5BF1" w:rsidRDefault="008B5BF1" w:rsidP="008B5BF1">
          <w:r>
            <w:rPr>
              <w:noProof/>
              <w:lang w:val="es-ES" w:eastAsia="es-ES"/>
            </w:rPr>
            <w:drawing>
              <wp:inline distT="0" distB="0" distL="0" distR="0">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RDefault="008B5BF1" w:rsidP="008B5BF1">
          <w:r>
            <w:t xml:space="preserve">This work is licensed under a </w:t>
          </w:r>
          <w:hyperlink r:id="rId9" w:history="1">
            <w:r>
              <w:rPr>
                <w:rStyle w:val="Hipervnculo"/>
              </w:rPr>
              <w:t>Creative Commons Attribution-NonCommercial-NoDerivatives 4.0 International License</w:t>
            </w:r>
          </w:hyperlink>
          <w:r>
            <w:t>.</w:t>
          </w:r>
        </w:p>
      </w:sdtContent>
    </w:sdt>
    <w:p w:rsidR="008B5BF1" w:rsidRPr="008B5BF1" w:rsidRDefault="008B5BF1" w:rsidP="008B5BF1"/>
    <w:p w:rsidR="00115063" w:rsidRPr="002C1D39" w:rsidRDefault="00115063" w:rsidP="00115063">
      <w:pPr>
        <w:pStyle w:val="Ttulo1"/>
      </w:pPr>
      <w:bookmarkStart w:id="0" w:name="_Ref396935721"/>
      <w:bookmarkStart w:id="1" w:name="_Ref396935741"/>
      <w:bookmarkStart w:id="2" w:name="_Toc399091983"/>
      <w:r w:rsidRPr="002C1D39">
        <w:t>ROBINS-I tool (Stage I): At protocol stage</w:t>
      </w:r>
      <w:bookmarkEnd w:id="0"/>
      <w:bookmarkEnd w:id="1"/>
      <w:bookmarkEnd w:id="2"/>
    </w:p>
    <w:p w:rsidR="00115063" w:rsidRPr="002C1D39" w:rsidRDefault="00115063" w:rsidP="00115063">
      <w:pPr>
        <w:pStyle w:val="Ttulo2"/>
      </w:pPr>
      <w:bookmarkStart w:id="3" w:name="_Toc399091984"/>
      <w:r w:rsidRPr="002C1D39">
        <w:t xml:space="preserve">Specify the review question </w:t>
      </w:r>
      <w:bookmarkEnd w:id="3"/>
    </w:p>
    <w:tbl>
      <w:tblPr>
        <w:tblStyle w:val="Tablaconcuadrcula"/>
        <w:tblW w:w="0" w:type="auto"/>
        <w:tblLook w:val="04A0"/>
      </w:tblPr>
      <w:tblGrid>
        <w:gridCol w:w="2943"/>
        <w:gridCol w:w="12616"/>
      </w:tblGrid>
      <w:tr w:rsidR="00115063" w:rsidRPr="002C1D39" w:rsidTr="00697976">
        <w:tc>
          <w:tcPr>
            <w:tcW w:w="2943" w:type="dxa"/>
            <w:tcBorders>
              <w:top w:val="nil"/>
              <w:left w:val="nil"/>
              <w:bottom w:val="nil"/>
              <w:right w:val="single" w:sz="4" w:space="0" w:color="auto"/>
            </w:tcBorders>
          </w:tcPr>
          <w:p w:rsidR="00115063" w:rsidRPr="002C1D39" w:rsidRDefault="00115063" w:rsidP="000A6D57">
            <w:r w:rsidRPr="002C1D39">
              <w:t>Participants</w:t>
            </w:r>
          </w:p>
        </w:tc>
        <w:tc>
          <w:tcPr>
            <w:tcW w:w="12616" w:type="dxa"/>
            <w:tcBorders>
              <w:left w:val="single" w:sz="4" w:space="0" w:color="auto"/>
            </w:tcBorders>
          </w:tcPr>
          <w:p w:rsidR="00115063" w:rsidRPr="002C1D39" w:rsidRDefault="00115063" w:rsidP="000A6D57"/>
        </w:tc>
      </w:tr>
      <w:tr w:rsidR="00115063" w:rsidRPr="002C1D39" w:rsidTr="00697976">
        <w:tc>
          <w:tcPr>
            <w:tcW w:w="2943" w:type="dxa"/>
            <w:tcBorders>
              <w:top w:val="nil"/>
              <w:left w:val="nil"/>
              <w:bottom w:val="nil"/>
              <w:right w:val="single" w:sz="4" w:space="0" w:color="auto"/>
            </w:tcBorders>
          </w:tcPr>
          <w:p w:rsidR="00115063" w:rsidRPr="002C1D39" w:rsidRDefault="00115063" w:rsidP="000A6D57">
            <w:r w:rsidRPr="002C1D39">
              <w:t>Experimental intervention</w:t>
            </w:r>
          </w:p>
        </w:tc>
        <w:tc>
          <w:tcPr>
            <w:tcW w:w="12616" w:type="dxa"/>
            <w:tcBorders>
              <w:left w:val="single" w:sz="4" w:space="0" w:color="auto"/>
            </w:tcBorders>
          </w:tcPr>
          <w:p w:rsidR="00115063" w:rsidRPr="002C1D39" w:rsidRDefault="00115063" w:rsidP="000A6D57"/>
        </w:tc>
      </w:tr>
      <w:tr w:rsidR="00115063" w:rsidRPr="002C1D39" w:rsidTr="00697976">
        <w:tc>
          <w:tcPr>
            <w:tcW w:w="2943" w:type="dxa"/>
            <w:tcBorders>
              <w:top w:val="nil"/>
              <w:left w:val="nil"/>
              <w:bottom w:val="nil"/>
              <w:right w:val="single" w:sz="4" w:space="0" w:color="auto"/>
            </w:tcBorders>
          </w:tcPr>
          <w:p w:rsidR="00115063" w:rsidRPr="002C1D39" w:rsidRDefault="00115063" w:rsidP="000A6D57">
            <w:r w:rsidRPr="002C1D39">
              <w:t>Comparator</w:t>
            </w:r>
          </w:p>
        </w:tc>
        <w:tc>
          <w:tcPr>
            <w:tcW w:w="12616" w:type="dxa"/>
            <w:tcBorders>
              <w:left w:val="single" w:sz="4" w:space="0" w:color="auto"/>
            </w:tcBorders>
          </w:tcPr>
          <w:p w:rsidR="00115063" w:rsidRPr="002C1D39" w:rsidRDefault="00115063" w:rsidP="000A6D57"/>
        </w:tc>
      </w:tr>
      <w:tr w:rsidR="00115063" w:rsidRPr="002C1D39" w:rsidTr="00697976">
        <w:tc>
          <w:tcPr>
            <w:tcW w:w="2943" w:type="dxa"/>
            <w:tcBorders>
              <w:top w:val="nil"/>
              <w:left w:val="nil"/>
              <w:bottom w:val="nil"/>
              <w:right w:val="single" w:sz="4" w:space="0" w:color="auto"/>
            </w:tcBorders>
          </w:tcPr>
          <w:p w:rsidR="00115063" w:rsidRPr="002C1D39" w:rsidRDefault="00115063" w:rsidP="000A6D57">
            <w:r w:rsidRPr="002C1D39">
              <w:t>Outcomes</w:t>
            </w:r>
          </w:p>
        </w:tc>
        <w:tc>
          <w:tcPr>
            <w:tcW w:w="12616" w:type="dxa"/>
            <w:tcBorders>
              <w:left w:val="single" w:sz="4" w:space="0" w:color="auto"/>
            </w:tcBorders>
          </w:tcPr>
          <w:p w:rsidR="00115063" w:rsidRPr="002C1D39" w:rsidRDefault="00115063" w:rsidP="000A6D57"/>
        </w:tc>
      </w:tr>
    </w:tbl>
    <w:p w:rsidR="00115063" w:rsidRPr="002C1D39" w:rsidRDefault="00115063" w:rsidP="00115063"/>
    <w:p w:rsidR="00115063" w:rsidRPr="002C1D39" w:rsidRDefault="00115063" w:rsidP="00115063">
      <w:pPr>
        <w:pStyle w:val="Ttulo2"/>
      </w:pPr>
      <w:bookmarkStart w:id="4" w:name="_Toc399091986"/>
      <w:r w:rsidRPr="002C1D39">
        <w:t>List the confounding domains relevant to all or most studies</w:t>
      </w:r>
      <w:bookmarkEnd w:id="4"/>
    </w:p>
    <w:tbl>
      <w:tblPr>
        <w:tblStyle w:val="Tablaconcuadrcula"/>
        <w:tblW w:w="0" w:type="auto"/>
        <w:tblLook w:val="04A0"/>
      </w:tblPr>
      <w:tblGrid>
        <w:gridCol w:w="15559"/>
      </w:tblGrid>
      <w:tr w:rsidR="00115063" w:rsidRPr="002C1D39" w:rsidTr="00853A79">
        <w:tc>
          <w:tcPr>
            <w:tcW w:w="15559" w:type="dxa"/>
          </w:tcPr>
          <w:p w:rsidR="00115063" w:rsidRPr="002C1D39" w:rsidRDefault="00115063" w:rsidP="000A6D57"/>
          <w:p w:rsidR="00115063" w:rsidRPr="002C1D39" w:rsidRDefault="00115063" w:rsidP="000A6D57"/>
        </w:tc>
      </w:tr>
    </w:tbl>
    <w:p w:rsidR="00115063" w:rsidRPr="002C1D39" w:rsidRDefault="00115063" w:rsidP="00115063">
      <w:pPr>
        <w:pStyle w:val="Ttulo2"/>
      </w:pPr>
      <w:bookmarkStart w:id="5" w:name="_Toc399091987"/>
      <w:r w:rsidRPr="002C1D39">
        <w:t>List co-interventions that could be different between intervention groups and that could impact on outcomes</w:t>
      </w:r>
      <w:bookmarkEnd w:id="5"/>
    </w:p>
    <w:tbl>
      <w:tblPr>
        <w:tblStyle w:val="Tablaconcuadrcula"/>
        <w:tblW w:w="0" w:type="auto"/>
        <w:tblLook w:val="04A0"/>
      </w:tblPr>
      <w:tblGrid>
        <w:gridCol w:w="15559"/>
      </w:tblGrid>
      <w:tr w:rsidR="00115063" w:rsidRPr="002C1D39" w:rsidTr="00853A79">
        <w:tc>
          <w:tcPr>
            <w:tcW w:w="15559" w:type="dxa"/>
          </w:tcPr>
          <w:p w:rsidR="00115063" w:rsidRPr="002C1D39" w:rsidRDefault="00115063" w:rsidP="000A6D57"/>
          <w:p w:rsidR="00115063" w:rsidRPr="002C1D39" w:rsidRDefault="00115063" w:rsidP="000A6D57"/>
        </w:tc>
      </w:tr>
    </w:tbl>
    <w:p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rsidR="00115063" w:rsidRPr="002C1D39" w:rsidRDefault="00115063" w:rsidP="00115063">
      <w:pPr>
        <w:pStyle w:val="Ttulo1"/>
      </w:pPr>
      <w:r w:rsidRPr="002C1D39">
        <w:lastRenderedPageBreak/>
        <w:t>ROBINS-I tool (Stage II): For each study</w:t>
      </w:r>
      <w:bookmarkEnd w:id="6"/>
      <w:bookmarkEnd w:id="7"/>
      <w:bookmarkEnd w:id="8"/>
    </w:p>
    <w:p w:rsidR="00115063" w:rsidRPr="002C1D39" w:rsidRDefault="00115063" w:rsidP="00115063">
      <w:pPr>
        <w:pStyle w:val="Ttulo2"/>
      </w:pPr>
      <w:bookmarkStart w:id="9" w:name="_Ref396935920"/>
      <w:bookmarkStart w:id="10" w:name="_Toc399091989"/>
      <w:r w:rsidRPr="002C1D39">
        <w:t>Specify a target randomized trial specific to the study</w:t>
      </w:r>
      <w:bookmarkEnd w:id="9"/>
      <w:bookmarkEnd w:id="10"/>
    </w:p>
    <w:tbl>
      <w:tblPr>
        <w:tblStyle w:val="Tablaconcuadrcula"/>
        <w:tblW w:w="15559" w:type="dxa"/>
        <w:tblLook w:val="04A0"/>
      </w:tblPr>
      <w:tblGrid>
        <w:gridCol w:w="2943"/>
        <w:gridCol w:w="12616"/>
      </w:tblGrid>
      <w:tr w:rsidR="00115063" w:rsidRPr="002C1D39" w:rsidTr="00F22544">
        <w:tc>
          <w:tcPr>
            <w:tcW w:w="2943" w:type="dxa"/>
            <w:tcBorders>
              <w:top w:val="nil"/>
              <w:left w:val="nil"/>
              <w:bottom w:val="nil"/>
              <w:right w:val="nil"/>
            </w:tcBorders>
          </w:tcPr>
          <w:p w:rsidR="00115063" w:rsidRPr="002C1D39" w:rsidRDefault="00115063" w:rsidP="000A6D57">
            <w:r w:rsidRPr="002C1D39">
              <w:t>Design</w:t>
            </w:r>
          </w:p>
        </w:tc>
        <w:tc>
          <w:tcPr>
            <w:tcW w:w="12616" w:type="dxa"/>
            <w:tcBorders>
              <w:top w:val="nil"/>
              <w:left w:val="nil"/>
              <w:right w:val="nil"/>
            </w:tcBorders>
          </w:tcPr>
          <w:p w:rsidR="00115063" w:rsidRPr="002C1D39" w:rsidRDefault="00115063" w:rsidP="000A6D57">
            <w:r w:rsidRPr="002C1D39">
              <w:t>Individually randomized / Cluster randomized / Matched (e.g. cross-over)</w:t>
            </w:r>
          </w:p>
        </w:tc>
      </w:tr>
      <w:tr w:rsidR="00115063" w:rsidRPr="002C1D39" w:rsidTr="00F22544">
        <w:tc>
          <w:tcPr>
            <w:tcW w:w="2943" w:type="dxa"/>
            <w:tcBorders>
              <w:top w:val="nil"/>
              <w:left w:val="nil"/>
              <w:bottom w:val="nil"/>
              <w:right w:val="single" w:sz="4" w:space="0" w:color="auto"/>
            </w:tcBorders>
          </w:tcPr>
          <w:p w:rsidR="00115063" w:rsidRPr="002C1D39" w:rsidRDefault="00115063" w:rsidP="000A6D57">
            <w:r w:rsidRPr="002C1D39">
              <w:t>Participants</w:t>
            </w:r>
          </w:p>
        </w:tc>
        <w:tc>
          <w:tcPr>
            <w:tcW w:w="12616" w:type="dxa"/>
            <w:tcBorders>
              <w:left w:val="single" w:sz="4" w:space="0" w:color="auto"/>
            </w:tcBorders>
          </w:tcPr>
          <w:p w:rsidR="00115063" w:rsidRPr="002C1D39" w:rsidRDefault="00115063" w:rsidP="000A6D57"/>
        </w:tc>
      </w:tr>
      <w:tr w:rsidR="00115063" w:rsidRPr="002C1D39" w:rsidTr="00F22544">
        <w:tc>
          <w:tcPr>
            <w:tcW w:w="2943" w:type="dxa"/>
            <w:tcBorders>
              <w:top w:val="nil"/>
              <w:left w:val="nil"/>
              <w:bottom w:val="nil"/>
              <w:right w:val="single" w:sz="4" w:space="0" w:color="auto"/>
            </w:tcBorders>
          </w:tcPr>
          <w:p w:rsidR="00115063" w:rsidRPr="002C1D39" w:rsidRDefault="00115063" w:rsidP="000A6D57">
            <w:r w:rsidRPr="002C1D39">
              <w:t>Experimental intervention</w:t>
            </w:r>
          </w:p>
        </w:tc>
        <w:tc>
          <w:tcPr>
            <w:tcW w:w="12616" w:type="dxa"/>
            <w:tcBorders>
              <w:left w:val="single" w:sz="4" w:space="0" w:color="auto"/>
            </w:tcBorders>
          </w:tcPr>
          <w:p w:rsidR="00115063" w:rsidRPr="002C1D39" w:rsidRDefault="00115063" w:rsidP="000A6D57"/>
        </w:tc>
      </w:tr>
      <w:tr w:rsidR="00115063" w:rsidRPr="002C1D39" w:rsidTr="00F22544">
        <w:tc>
          <w:tcPr>
            <w:tcW w:w="2943" w:type="dxa"/>
            <w:tcBorders>
              <w:top w:val="nil"/>
              <w:left w:val="nil"/>
              <w:bottom w:val="nil"/>
              <w:right w:val="single" w:sz="4" w:space="0" w:color="auto"/>
            </w:tcBorders>
          </w:tcPr>
          <w:p w:rsidR="00115063" w:rsidRPr="002C1D39" w:rsidRDefault="00115063" w:rsidP="000A6D57">
            <w:r w:rsidRPr="002C1D39">
              <w:t>Comparator</w:t>
            </w:r>
          </w:p>
        </w:tc>
        <w:tc>
          <w:tcPr>
            <w:tcW w:w="12616" w:type="dxa"/>
            <w:tcBorders>
              <w:left w:val="single" w:sz="4" w:space="0" w:color="auto"/>
            </w:tcBorders>
          </w:tcPr>
          <w:p w:rsidR="00115063" w:rsidRPr="002C1D39" w:rsidRDefault="00115063" w:rsidP="000A6D57"/>
        </w:tc>
      </w:tr>
    </w:tbl>
    <w:p w:rsidR="00115063" w:rsidRPr="002C1D39" w:rsidRDefault="00115063" w:rsidP="00115063"/>
    <w:p w:rsidR="00115063" w:rsidRPr="002C1D39" w:rsidRDefault="00115063" w:rsidP="00115063">
      <w:pPr>
        <w:pStyle w:val="Ttulo2"/>
      </w:pPr>
      <w:bookmarkStart w:id="11" w:name="_Toc399091991"/>
      <w:bookmarkStart w:id="12" w:name="_Toc399091990"/>
      <w:r w:rsidRPr="002C1D39">
        <w:t>Is your aim for this study…?</w:t>
      </w:r>
    </w:p>
    <w:tbl>
      <w:tblPr>
        <w:tblStyle w:val="Tablaconcuadrcula"/>
        <w:tblW w:w="15559" w:type="dxa"/>
        <w:tblLayout w:type="fixed"/>
        <w:tblLook w:val="04A0"/>
      </w:tblPr>
      <w:tblGrid>
        <w:gridCol w:w="675"/>
        <w:gridCol w:w="14884"/>
      </w:tblGrid>
      <w:tr w:rsidR="00115063" w:rsidRPr="002C1D39" w:rsidTr="00853A79">
        <w:tc>
          <w:tcPr>
            <w:tcW w:w="675" w:type="dxa"/>
            <w:tcBorders>
              <w:top w:val="nil"/>
              <w:left w:val="nil"/>
              <w:bottom w:val="nil"/>
              <w:right w:val="nil"/>
            </w:tcBorders>
            <w:vAlign w:val="center"/>
          </w:tcPr>
          <w:p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rsidTr="00853A79">
        <w:tc>
          <w:tcPr>
            <w:tcW w:w="675" w:type="dxa"/>
            <w:tcBorders>
              <w:top w:val="nil"/>
              <w:left w:val="nil"/>
              <w:bottom w:val="nil"/>
              <w:right w:val="nil"/>
            </w:tcBorders>
            <w:vAlign w:val="center"/>
          </w:tcPr>
          <w:p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00115063" w:rsidRPr="002C1D39" w:rsidRDefault="00115063" w:rsidP="00115063"/>
    <w:p w:rsidR="00115063" w:rsidRPr="002C1D39" w:rsidRDefault="00115063" w:rsidP="00115063">
      <w:pPr>
        <w:pStyle w:val="Ttulo2"/>
      </w:pPr>
      <w:r w:rsidRPr="002C1D39">
        <w:t>Specify the outcome</w:t>
      </w:r>
      <w:bookmarkEnd w:id="12"/>
    </w:p>
    <w:p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aconcuadrcula"/>
        <w:tblW w:w="0" w:type="auto"/>
        <w:tblLook w:val="04A0"/>
      </w:tblPr>
      <w:tblGrid>
        <w:gridCol w:w="15559"/>
      </w:tblGrid>
      <w:tr w:rsidR="00115063" w:rsidRPr="002C1D39" w:rsidTr="00853A79">
        <w:tc>
          <w:tcPr>
            <w:tcW w:w="15559" w:type="dxa"/>
          </w:tcPr>
          <w:p w:rsidR="00115063" w:rsidRPr="002C1D39" w:rsidRDefault="00115063" w:rsidP="000A6D57"/>
        </w:tc>
      </w:tr>
    </w:tbl>
    <w:p w:rsidR="00115063" w:rsidRPr="002C1D39" w:rsidRDefault="00115063" w:rsidP="00115063"/>
    <w:p w:rsidR="00115063" w:rsidRPr="002C1D39" w:rsidRDefault="00115063" w:rsidP="00115063">
      <w:pPr>
        <w:pStyle w:val="Ttulo2"/>
      </w:pPr>
      <w:bookmarkStart w:id="13" w:name="_Ref396935925"/>
      <w:bookmarkStart w:id="14" w:name="_Toc399091992"/>
      <w:r w:rsidRPr="002C1D39">
        <w:t>Specify the numerical result being assessed</w:t>
      </w:r>
      <w:bookmarkEnd w:id="13"/>
      <w:bookmarkEnd w:id="14"/>
    </w:p>
    <w:p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aconcuadrcula"/>
        <w:tblW w:w="0" w:type="auto"/>
        <w:tblLook w:val="04A0"/>
      </w:tblPr>
      <w:tblGrid>
        <w:gridCol w:w="15559"/>
      </w:tblGrid>
      <w:tr w:rsidR="00115063" w:rsidRPr="002C1D39" w:rsidTr="00853A79">
        <w:tc>
          <w:tcPr>
            <w:tcW w:w="15559" w:type="dxa"/>
          </w:tcPr>
          <w:p w:rsidR="00115063" w:rsidRPr="002C1D39" w:rsidRDefault="00115063" w:rsidP="000A6D57"/>
        </w:tc>
      </w:tr>
    </w:tbl>
    <w:p w:rsidR="00115063" w:rsidRPr="002C1D39" w:rsidRDefault="00115063" w:rsidP="00115063"/>
    <w:p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rsidR="00115063" w:rsidRPr="002C1D39" w:rsidRDefault="00115063" w:rsidP="00115063">
      <w:pPr>
        <w:pStyle w:val="Ttulo2"/>
      </w:pPr>
      <w:r w:rsidRPr="002C1D39">
        <w:lastRenderedPageBreak/>
        <w:t>Preliminary consideration of confounders</w:t>
      </w:r>
      <w:bookmarkEnd w:id="15"/>
      <w:bookmarkEnd w:id="16"/>
    </w:p>
    <w:p w:rsidR="00115063" w:rsidRPr="002C1D39" w:rsidRDefault="00115063" w:rsidP="00115063">
      <w:pPr>
        <w:spacing w:before="60"/>
      </w:pPr>
      <w:r w:rsidRPr="002C1D39">
        <w:rPr>
          <w:rFonts w:cs="Arial"/>
        </w:rPr>
        <w:t xml:space="preserve">Complete a row for each important confounding domain (i) listed in the review protocol; and (ii) </w:t>
      </w:r>
      <w:r w:rsidRPr="002C1D39">
        <w:t>relevant to the setting of this particular study, or which the study authors identified as potentially important.</w:t>
      </w:r>
    </w:p>
    <w:p w:rsidR="00115063" w:rsidRPr="002C1D39" w:rsidRDefault="00115063" w:rsidP="00115063">
      <w:pPr>
        <w:pStyle w:val="Ttulo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3096"/>
        <w:gridCol w:w="3096"/>
        <w:gridCol w:w="3095"/>
        <w:gridCol w:w="3095"/>
        <w:gridCol w:w="3095"/>
      </w:tblGrid>
      <w:tr w:rsidR="00115063" w:rsidRPr="002C1D39" w:rsidTr="000A6D57">
        <w:trPr>
          <w:trHeight w:val="79"/>
        </w:trPr>
        <w:tc>
          <w:tcPr>
            <w:tcW w:w="5000" w:type="pct"/>
            <w:gridSpan w:val="5"/>
            <w:tcMar>
              <w:top w:w="0" w:type="dxa"/>
              <w:left w:w="108" w:type="dxa"/>
              <w:bottom w:w="0" w:type="dxa"/>
              <w:right w:w="108" w:type="dxa"/>
            </w:tcMar>
            <w:vAlign w:val="center"/>
          </w:tcPr>
          <w:p w:rsidR="00115063" w:rsidRPr="002C1D39" w:rsidDel="004221E0" w:rsidRDefault="00115063" w:rsidP="000A6D57">
            <w:pPr>
              <w:spacing w:before="40" w:after="40"/>
              <w:jc w:val="left"/>
              <w:rPr>
                <w:rFonts w:cs="Arial"/>
                <w:b/>
                <w:szCs w:val="20"/>
                <w:lang w:val="en-CA"/>
              </w:rPr>
            </w:pPr>
            <w:r w:rsidRPr="002C1D39">
              <w:rPr>
                <w:rFonts w:cs="Arial"/>
                <w:b/>
                <w:szCs w:val="20"/>
                <w:lang w:val="en-CA"/>
              </w:rPr>
              <w:t xml:space="preserve">(i) Confounding domains </w:t>
            </w:r>
            <w:r w:rsidRPr="002C1D39">
              <w:rPr>
                <w:rFonts w:cs="Arial"/>
                <w:b/>
              </w:rPr>
              <w:t>listed in the review protocol</w:t>
            </w:r>
          </w:p>
        </w:tc>
      </w:tr>
      <w:tr w:rsidR="00115063" w:rsidRPr="002C1D39" w:rsidTr="000A6D57">
        <w:trPr>
          <w:trHeight w:val="340"/>
        </w:trPr>
        <w:tc>
          <w:tcPr>
            <w:tcW w:w="1000" w:type="pct"/>
            <w:tcMar>
              <w:top w:w="0" w:type="dxa"/>
              <w:left w:w="57" w:type="dxa"/>
              <w:bottom w:w="0" w:type="dxa"/>
              <w:right w:w="57" w:type="dxa"/>
            </w:tcMar>
            <w:hideMark/>
          </w:tcPr>
          <w:p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top w:w="0" w:type="dxa"/>
              <w:left w:w="57" w:type="dxa"/>
              <w:bottom w:w="0" w:type="dxa"/>
              <w:right w:w="57" w:type="dxa"/>
            </w:tcMar>
          </w:tcPr>
          <w:p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top w:w="0" w:type="dxa"/>
              <w:bottom w:w="0" w:type="dxa"/>
            </w:tcMar>
          </w:tcPr>
          <w:p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top w:w="0" w:type="dxa"/>
              <w:bottom w:w="0" w:type="dxa"/>
            </w:tcMar>
          </w:tcPr>
          <w:p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rsidTr="00830790">
        <w:trPr>
          <w:trHeight w:val="753"/>
        </w:trPr>
        <w:tc>
          <w:tcPr>
            <w:tcW w:w="1000" w:type="pct"/>
            <w:tcMar>
              <w:top w:w="0" w:type="dxa"/>
              <w:left w:w="108" w:type="dxa"/>
              <w:bottom w:w="0" w:type="dxa"/>
              <w:right w:w="108" w:type="dxa"/>
            </w:tcMar>
            <w:vAlign w:val="center"/>
          </w:tcPr>
          <w:p w:rsidR="00830790" w:rsidRPr="002C1D39" w:rsidRDefault="00830790" w:rsidP="000A6D57">
            <w:pPr>
              <w:spacing w:before="40" w:after="40"/>
              <w:jc w:val="center"/>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vAlign w:val="center"/>
          </w:tcPr>
          <w:p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rsidTr="00F865F4">
        <w:trPr>
          <w:trHeight w:val="707"/>
        </w:trPr>
        <w:tc>
          <w:tcPr>
            <w:tcW w:w="1000" w:type="pct"/>
            <w:tcMar>
              <w:top w:w="0" w:type="dxa"/>
              <w:left w:w="108" w:type="dxa"/>
              <w:bottom w:w="0" w:type="dxa"/>
              <w:right w:w="108" w:type="dxa"/>
            </w:tcMar>
            <w:vAlign w:val="center"/>
          </w:tcPr>
          <w:p w:rsidR="00830790" w:rsidRPr="002C1D39" w:rsidRDefault="00830790" w:rsidP="000A6D57">
            <w:pPr>
              <w:spacing w:before="40" w:after="40"/>
              <w:jc w:val="center"/>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vAlign w:val="center"/>
          </w:tcPr>
          <w:p w:rsidR="00830790" w:rsidRPr="002C1D39" w:rsidRDefault="00830790" w:rsidP="000A6D57">
            <w:pPr>
              <w:spacing w:before="40" w:after="40"/>
              <w:jc w:val="center"/>
              <w:rPr>
                <w:rFonts w:cs="Arial"/>
                <w:szCs w:val="20"/>
                <w:lang w:val="en-CA"/>
              </w:rPr>
            </w:pPr>
          </w:p>
        </w:tc>
        <w:tc>
          <w:tcPr>
            <w:tcW w:w="1000" w:type="pct"/>
          </w:tcPr>
          <w:p w:rsidR="00830790" w:rsidRPr="002C1D39" w:rsidRDefault="00830790" w:rsidP="000A6D57">
            <w:pPr>
              <w:spacing w:before="40" w:after="40"/>
              <w:jc w:val="center"/>
              <w:rPr>
                <w:rFonts w:cs="Arial"/>
                <w:szCs w:val="20"/>
                <w:lang w:val="en-CA"/>
              </w:rPr>
            </w:pPr>
          </w:p>
        </w:tc>
      </w:tr>
      <w:tr w:rsidR="00830790" w:rsidRPr="002C1D39" w:rsidTr="00E479CD">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A200F0">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81499F">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DE1332">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EC6DE9">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830790">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2F23A0">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bl>
    <w:p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3096"/>
        <w:gridCol w:w="3096"/>
        <w:gridCol w:w="3095"/>
        <w:gridCol w:w="3095"/>
        <w:gridCol w:w="3095"/>
      </w:tblGrid>
      <w:tr w:rsidR="00115063" w:rsidRPr="002C1D39" w:rsidTr="000A6D57">
        <w:trPr>
          <w:trHeight w:val="79"/>
        </w:trPr>
        <w:tc>
          <w:tcPr>
            <w:tcW w:w="5000" w:type="pct"/>
            <w:gridSpan w:val="5"/>
            <w:tcMar>
              <w:top w:w="0" w:type="dxa"/>
              <w:left w:w="108" w:type="dxa"/>
              <w:bottom w:w="0" w:type="dxa"/>
              <w:right w:w="108" w:type="dxa"/>
            </w:tcMar>
            <w:vAlign w:val="center"/>
          </w:tcPr>
          <w:p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rsidTr="000A6D57">
        <w:trPr>
          <w:trHeight w:val="340"/>
        </w:trPr>
        <w:tc>
          <w:tcPr>
            <w:tcW w:w="1000" w:type="pct"/>
            <w:tcMar>
              <w:top w:w="0" w:type="dxa"/>
              <w:left w:w="57" w:type="dxa"/>
              <w:bottom w:w="0" w:type="dxa"/>
              <w:right w:w="57" w:type="dxa"/>
            </w:tcMar>
            <w:hideMark/>
          </w:tcPr>
          <w:p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top w:w="0" w:type="dxa"/>
              <w:left w:w="57" w:type="dxa"/>
              <w:bottom w:w="0" w:type="dxa"/>
              <w:right w:w="57" w:type="dxa"/>
            </w:tcMar>
          </w:tcPr>
          <w:p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top w:w="0" w:type="dxa"/>
              <w:bottom w:w="0" w:type="dxa"/>
            </w:tcMar>
          </w:tcPr>
          <w:p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top w:w="0" w:type="dxa"/>
              <w:bottom w:w="0" w:type="dxa"/>
            </w:tcMar>
          </w:tcPr>
          <w:p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rsidTr="007E3D37">
        <w:trPr>
          <w:trHeight w:val="829"/>
        </w:trPr>
        <w:tc>
          <w:tcPr>
            <w:tcW w:w="1000" w:type="pct"/>
            <w:tcMar>
              <w:top w:w="0" w:type="dxa"/>
              <w:left w:w="108" w:type="dxa"/>
              <w:bottom w:w="0" w:type="dxa"/>
              <w:right w:w="108" w:type="dxa"/>
            </w:tcMar>
            <w:vAlign w:val="center"/>
          </w:tcPr>
          <w:p w:rsidR="00830790" w:rsidRPr="002C1D39" w:rsidRDefault="00830790" w:rsidP="000A6D57">
            <w:pPr>
              <w:spacing w:before="40" w:after="40"/>
              <w:jc w:val="center"/>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vAlign w:val="center"/>
          </w:tcPr>
          <w:p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rsidTr="005D5E3E">
        <w:trPr>
          <w:trHeight w:val="707"/>
        </w:trPr>
        <w:tc>
          <w:tcPr>
            <w:tcW w:w="1000" w:type="pct"/>
            <w:tcMar>
              <w:top w:w="0" w:type="dxa"/>
              <w:left w:w="108" w:type="dxa"/>
              <w:bottom w:w="0" w:type="dxa"/>
              <w:right w:w="108" w:type="dxa"/>
            </w:tcMar>
            <w:vAlign w:val="center"/>
          </w:tcPr>
          <w:p w:rsidR="00830790" w:rsidRPr="002C1D39" w:rsidRDefault="00830790" w:rsidP="000A6D57">
            <w:pPr>
              <w:spacing w:before="40" w:after="40"/>
              <w:jc w:val="center"/>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tcPr>
          <w:p w:rsidR="00830790" w:rsidRPr="002C1D39" w:rsidRDefault="00830790" w:rsidP="000A6D57">
            <w:pPr>
              <w:spacing w:before="40" w:after="40"/>
              <w:rPr>
                <w:rFonts w:cs="Arial"/>
                <w:szCs w:val="20"/>
                <w:lang w:val="en-CA"/>
              </w:rPr>
            </w:pPr>
          </w:p>
        </w:tc>
        <w:tc>
          <w:tcPr>
            <w:tcW w:w="1000" w:type="pct"/>
            <w:vAlign w:val="center"/>
          </w:tcPr>
          <w:p w:rsidR="00830790" w:rsidRPr="002C1D39" w:rsidRDefault="00830790" w:rsidP="000A6D57">
            <w:pPr>
              <w:spacing w:before="40" w:after="40"/>
              <w:jc w:val="center"/>
              <w:rPr>
                <w:rFonts w:cs="Arial"/>
                <w:szCs w:val="20"/>
                <w:lang w:val="en-CA"/>
              </w:rPr>
            </w:pPr>
          </w:p>
        </w:tc>
        <w:tc>
          <w:tcPr>
            <w:tcW w:w="1000" w:type="pct"/>
          </w:tcPr>
          <w:p w:rsidR="00830790" w:rsidRPr="002C1D39" w:rsidRDefault="00830790" w:rsidP="000A6D57">
            <w:pPr>
              <w:spacing w:before="40" w:after="40"/>
              <w:jc w:val="center"/>
              <w:rPr>
                <w:rFonts w:cs="Arial"/>
                <w:szCs w:val="20"/>
                <w:lang w:val="en-CA"/>
              </w:rPr>
            </w:pPr>
          </w:p>
        </w:tc>
      </w:tr>
      <w:tr w:rsidR="00830790" w:rsidRPr="002C1D39" w:rsidTr="008D42E5">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C678C4">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7276FD">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FF293F">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1C6E31">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363397">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0351B0">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r w:rsidR="00830790" w:rsidRPr="002C1D39" w:rsidTr="000A68C9">
        <w:trPr>
          <w:trHeight w:val="707"/>
        </w:trPr>
        <w:tc>
          <w:tcPr>
            <w:tcW w:w="1000" w:type="pct"/>
            <w:tcMar>
              <w:top w:w="0" w:type="dxa"/>
              <w:left w:w="108" w:type="dxa"/>
              <w:bottom w:w="0" w:type="dxa"/>
              <w:right w:w="108" w:type="dxa"/>
            </w:tcMar>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c>
          <w:tcPr>
            <w:tcW w:w="1000" w:type="pct"/>
          </w:tcPr>
          <w:p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rsidR="00830790" w:rsidRPr="002C1D39" w:rsidRDefault="00830790" w:rsidP="00EA6363">
            <w:pPr>
              <w:spacing w:before="40" w:after="40"/>
              <w:rPr>
                <w:rFonts w:cs="Arial"/>
                <w:szCs w:val="20"/>
                <w:lang w:val="en-CA"/>
              </w:rPr>
            </w:pPr>
          </w:p>
        </w:tc>
      </w:tr>
    </w:tbl>
    <w:p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rsidR="00115063" w:rsidRPr="002C1D39" w:rsidRDefault="00115063" w:rsidP="00115063">
      <w:pPr>
        <w:pStyle w:val="Ttulo2"/>
      </w:pPr>
      <w:bookmarkStart w:id="18" w:name="_Ref399084971"/>
      <w:bookmarkStart w:id="19" w:name="_Toc399091994"/>
      <w:r w:rsidRPr="002C1D39">
        <w:lastRenderedPageBreak/>
        <w:t>Preliminary consideration of co-interventions</w:t>
      </w:r>
      <w:bookmarkEnd w:id="17"/>
      <w:bookmarkEnd w:id="18"/>
      <w:bookmarkEnd w:id="19"/>
    </w:p>
    <w:p w:rsidR="00115063" w:rsidRPr="002C1D39" w:rsidRDefault="00115063" w:rsidP="00115063">
      <w:pPr>
        <w:spacing w:before="60"/>
      </w:pPr>
      <w:r w:rsidRPr="002C1D39">
        <w:rPr>
          <w:rFonts w:cs="Arial"/>
        </w:rPr>
        <w:t xml:space="preserve">Complete a row for each important co-intervention (i) listed in the review protocol; and (ii) </w:t>
      </w:r>
      <w:r w:rsidRPr="002C1D39">
        <w:t>relevant to the setting of this particular study, or which the study authors identified as important.</w:t>
      </w:r>
    </w:p>
    <w:p w:rsidR="00115063" w:rsidRPr="002C1D39" w:rsidRDefault="00115063" w:rsidP="00115063">
      <w:pPr>
        <w:pStyle w:val="Ttulo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5356"/>
        <w:gridCol w:w="5360"/>
        <w:gridCol w:w="4765"/>
      </w:tblGrid>
      <w:tr w:rsidR="00115063" w:rsidRPr="002C1D39" w:rsidTr="000A6D57">
        <w:trPr>
          <w:cantSplit/>
        </w:trPr>
        <w:tc>
          <w:tcPr>
            <w:tcW w:w="5000" w:type="pct"/>
            <w:gridSpan w:val="3"/>
            <w:tcMar>
              <w:top w:w="0" w:type="dxa"/>
              <w:left w:w="57" w:type="dxa"/>
              <w:bottom w:w="0" w:type="dxa"/>
              <w:right w:w="57" w:type="dxa"/>
            </w:tcMar>
            <w:vAlign w:val="center"/>
          </w:tcPr>
          <w:p w:rsidR="00115063" w:rsidRPr="002C1D39" w:rsidRDefault="00115063" w:rsidP="000A6D57">
            <w:pPr>
              <w:spacing w:before="40" w:after="40"/>
              <w:jc w:val="left"/>
              <w:rPr>
                <w:rFonts w:cs="Arial"/>
                <w:szCs w:val="20"/>
                <w:lang w:val="en-CA"/>
              </w:rPr>
            </w:pPr>
            <w:r w:rsidRPr="002C1D39">
              <w:rPr>
                <w:rFonts w:cs="Arial"/>
                <w:b/>
                <w:szCs w:val="20"/>
                <w:lang w:val="en-CA"/>
              </w:rPr>
              <w:t xml:space="preserve">(i) Co-interventions </w:t>
            </w:r>
            <w:r w:rsidRPr="002C1D39">
              <w:rPr>
                <w:rFonts w:cs="Arial"/>
                <w:b/>
              </w:rPr>
              <w:t>listed in the review protocol</w:t>
            </w:r>
          </w:p>
        </w:tc>
      </w:tr>
      <w:tr w:rsidR="00115063" w:rsidRPr="002C1D39" w:rsidTr="000A6D57">
        <w:trPr>
          <w:cantSplit/>
        </w:trPr>
        <w:tc>
          <w:tcPr>
            <w:tcW w:w="1730" w:type="pct"/>
            <w:tcMar>
              <w:top w:w="0" w:type="dxa"/>
              <w:left w:w="57" w:type="dxa"/>
              <w:bottom w:w="0" w:type="dxa"/>
              <w:right w:w="57" w:type="dxa"/>
            </w:tcMar>
            <w:hideMark/>
          </w:tcPr>
          <w:p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rsidTr="000A6D57">
        <w:trPr>
          <w:cantSplit/>
        </w:trPr>
        <w:tc>
          <w:tcPr>
            <w:tcW w:w="1730" w:type="pct"/>
            <w:tcMar>
              <w:top w:w="0" w:type="dxa"/>
              <w:left w:w="108" w:type="dxa"/>
              <w:bottom w:w="0" w:type="dxa"/>
              <w:right w:w="108" w:type="dxa"/>
            </w:tcMar>
            <w:vAlign w:val="center"/>
          </w:tcPr>
          <w:p w:rsidR="00115063" w:rsidRPr="002C1D39" w:rsidRDefault="00115063" w:rsidP="000A6D57">
            <w:pPr>
              <w:spacing w:before="40" w:after="40"/>
              <w:jc w:val="center"/>
              <w:rPr>
                <w:rFonts w:cs="Arial"/>
                <w:szCs w:val="20"/>
                <w:lang w:val="en-CA"/>
              </w:rPr>
            </w:pPr>
          </w:p>
        </w:tc>
        <w:tc>
          <w:tcPr>
            <w:tcW w:w="1731" w:type="pct"/>
          </w:tcPr>
          <w:p w:rsidR="00115063" w:rsidRPr="002C1D39" w:rsidRDefault="00115063" w:rsidP="000A6D57">
            <w:pPr>
              <w:spacing w:before="40" w:after="40"/>
              <w:jc w:val="center"/>
              <w:rPr>
                <w:rFonts w:cs="Arial"/>
                <w:szCs w:val="20"/>
                <w:lang w:val="en-CA"/>
              </w:rPr>
            </w:pPr>
          </w:p>
        </w:tc>
        <w:tc>
          <w:tcPr>
            <w:tcW w:w="1539" w:type="pct"/>
            <w:vAlign w:val="center"/>
          </w:tcPr>
          <w:p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rsidTr="000A6D57">
        <w:trPr>
          <w:cantSplit/>
        </w:trPr>
        <w:tc>
          <w:tcPr>
            <w:tcW w:w="1730" w:type="pct"/>
            <w:tcMar>
              <w:top w:w="0" w:type="dxa"/>
              <w:left w:w="108" w:type="dxa"/>
              <w:bottom w:w="0" w:type="dxa"/>
              <w:right w:w="108" w:type="dxa"/>
            </w:tcMar>
            <w:vAlign w:val="center"/>
          </w:tcPr>
          <w:p w:rsidR="00115063" w:rsidRPr="002C1D39" w:rsidRDefault="00115063" w:rsidP="000A6D57">
            <w:pPr>
              <w:spacing w:before="40" w:after="40"/>
              <w:jc w:val="center"/>
              <w:rPr>
                <w:rFonts w:cs="Arial"/>
                <w:szCs w:val="20"/>
                <w:lang w:val="en-CA"/>
              </w:rPr>
            </w:pPr>
          </w:p>
        </w:tc>
        <w:tc>
          <w:tcPr>
            <w:tcW w:w="1731" w:type="pct"/>
          </w:tcPr>
          <w:p w:rsidR="00115063" w:rsidRPr="002C1D39" w:rsidRDefault="00115063" w:rsidP="000A6D57">
            <w:pPr>
              <w:spacing w:before="40" w:after="40"/>
              <w:jc w:val="center"/>
              <w:rPr>
                <w:rFonts w:cs="Arial"/>
                <w:szCs w:val="20"/>
                <w:lang w:val="en-CA"/>
              </w:rPr>
            </w:pPr>
          </w:p>
        </w:tc>
        <w:tc>
          <w:tcPr>
            <w:tcW w:w="1539" w:type="pct"/>
            <w:vAlign w:val="center"/>
          </w:tcPr>
          <w:p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rsidTr="000A6D57">
        <w:trPr>
          <w:cantSplit/>
        </w:trPr>
        <w:tc>
          <w:tcPr>
            <w:tcW w:w="1730" w:type="pct"/>
            <w:tcMar>
              <w:top w:w="0" w:type="dxa"/>
              <w:left w:w="108" w:type="dxa"/>
              <w:bottom w:w="0" w:type="dxa"/>
              <w:right w:w="108" w:type="dxa"/>
            </w:tcMar>
            <w:vAlign w:val="center"/>
          </w:tcPr>
          <w:p w:rsidR="00115063" w:rsidRPr="002C1D39" w:rsidRDefault="00115063" w:rsidP="000A6D57">
            <w:pPr>
              <w:spacing w:before="40" w:after="40"/>
              <w:jc w:val="center"/>
              <w:rPr>
                <w:rFonts w:cs="Arial"/>
                <w:szCs w:val="20"/>
                <w:lang w:val="en-CA"/>
              </w:rPr>
            </w:pPr>
          </w:p>
        </w:tc>
        <w:tc>
          <w:tcPr>
            <w:tcW w:w="1731" w:type="pct"/>
          </w:tcPr>
          <w:p w:rsidR="00115063" w:rsidRPr="002C1D39" w:rsidRDefault="00115063" w:rsidP="000A6D57">
            <w:pPr>
              <w:spacing w:before="40" w:after="40"/>
              <w:jc w:val="center"/>
              <w:rPr>
                <w:rFonts w:cs="Arial"/>
                <w:szCs w:val="20"/>
                <w:lang w:val="en-CA"/>
              </w:rPr>
            </w:pPr>
          </w:p>
        </w:tc>
        <w:tc>
          <w:tcPr>
            <w:tcW w:w="1539" w:type="pct"/>
            <w:vAlign w:val="center"/>
          </w:tcPr>
          <w:p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rsidTr="000A6D57">
        <w:trPr>
          <w:cantSplit/>
        </w:trPr>
        <w:tc>
          <w:tcPr>
            <w:tcW w:w="1730" w:type="pct"/>
            <w:tcMar>
              <w:top w:w="0" w:type="dxa"/>
              <w:left w:w="108" w:type="dxa"/>
              <w:bottom w:w="0" w:type="dxa"/>
              <w:right w:w="108" w:type="dxa"/>
            </w:tcMar>
            <w:vAlign w:val="center"/>
          </w:tcPr>
          <w:p w:rsidR="00EA6363" w:rsidRPr="002C1D39" w:rsidRDefault="00EA6363" w:rsidP="000A6D57">
            <w:pPr>
              <w:spacing w:before="40" w:after="40"/>
              <w:jc w:val="center"/>
              <w:rPr>
                <w:rFonts w:cs="Arial"/>
                <w:szCs w:val="20"/>
                <w:lang w:val="en-CA"/>
              </w:rPr>
            </w:pPr>
          </w:p>
        </w:tc>
        <w:tc>
          <w:tcPr>
            <w:tcW w:w="1731" w:type="pct"/>
          </w:tcPr>
          <w:p w:rsidR="00EA6363" w:rsidRPr="002C1D39" w:rsidRDefault="00EA6363" w:rsidP="000A6D57">
            <w:pPr>
              <w:spacing w:before="40" w:after="40"/>
              <w:jc w:val="center"/>
              <w:rPr>
                <w:rFonts w:cs="Arial"/>
                <w:szCs w:val="20"/>
                <w:lang w:val="en-CA"/>
              </w:rPr>
            </w:pPr>
          </w:p>
        </w:tc>
        <w:tc>
          <w:tcPr>
            <w:tcW w:w="1539" w:type="pct"/>
            <w:vAlign w:val="center"/>
          </w:tcPr>
          <w:p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5356"/>
        <w:gridCol w:w="5360"/>
        <w:gridCol w:w="4765"/>
      </w:tblGrid>
      <w:tr w:rsidR="00115063" w:rsidRPr="002C1D39" w:rsidTr="000A6D57">
        <w:trPr>
          <w:cantSplit/>
        </w:trPr>
        <w:tc>
          <w:tcPr>
            <w:tcW w:w="5000" w:type="pct"/>
            <w:gridSpan w:val="3"/>
            <w:tcMar>
              <w:top w:w="0" w:type="dxa"/>
              <w:left w:w="57" w:type="dxa"/>
              <w:bottom w:w="0" w:type="dxa"/>
              <w:right w:w="57" w:type="dxa"/>
            </w:tcMar>
            <w:vAlign w:val="center"/>
          </w:tcPr>
          <w:p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rsidTr="000A6D57">
        <w:trPr>
          <w:cantSplit/>
        </w:trPr>
        <w:tc>
          <w:tcPr>
            <w:tcW w:w="1730" w:type="pct"/>
            <w:tcMar>
              <w:top w:w="0" w:type="dxa"/>
              <w:left w:w="57" w:type="dxa"/>
              <w:bottom w:w="0" w:type="dxa"/>
              <w:right w:w="57" w:type="dxa"/>
            </w:tcMar>
            <w:hideMark/>
          </w:tcPr>
          <w:p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rsidTr="000A6D57">
        <w:trPr>
          <w:cantSplit/>
        </w:trPr>
        <w:tc>
          <w:tcPr>
            <w:tcW w:w="1730" w:type="pct"/>
            <w:tcMar>
              <w:top w:w="0" w:type="dxa"/>
              <w:left w:w="108" w:type="dxa"/>
              <w:bottom w:w="0" w:type="dxa"/>
              <w:right w:w="108" w:type="dxa"/>
            </w:tcMar>
            <w:vAlign w:val="center"/>
          </w:tcPr>
          <w:p w:rsidR="00115063" w:rsidRPr="002C1D39" w:rsidRDefault="00115063" w:rsidP="000A6D57">
            <w:pPr>
              <w:spacing w:before="40" w:after="40"/>
              <w:jc w:val="center"/>
              <w:rPr>
                <w:rFonts w:cs="Arial"/>
                <w:szCs w:val="20"/>
                <w:lang w:val="en-CA"/>
              </w:rPr>
            </w:pPr>
          </w:p>
        </w:tc>
        <w:tc>
          <w:tcPr>
            <w:tcW w:w="1731" w:type="pct"/>
          </w:tcPr>
          <w:p w:rsidR="00115063" w:rsidRPr="002C1D39" w:rsidRDefault="00115063" w:rsidP="000A6D57">
            <w:pPr>
              <w:spacing w:before="40" w:after="40"/>
              <w:jc w:val="center"/>
              <w:rPr>
                <w:rFonts w:cs="Arial"/>
                <w:szCs w:val="20"/>
                <w:lang w:val="en-CA"/>
              </w:rPr>
            </w:pPr>
          </w:p>
        </w:tc>
        <w:tc>
          <w:tcPr>
            <w:tcW w:w="1539" w:type="pct"/>
            <w:vAlign w:val="center"/>
          </w:tcPr>
          <w:p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rsidTr="000A6D57">
        <w:trPr>
          <w:cantSplit/>
        </w:trPr>
        <w:tc>
          <w:tcPr>
            <w:tcW w:w="1730" w:type="pct"/>
            <w:tcMar>
              <w:top w:w="0" w:type="dxa"/>
              <w:left w:w="108" w:type="dxa"/>
              <w:bottom w:w="0" w:type="dxa"/>
              <w:right w:w="108" w:type="dxa"/>
            </w:tcMar>
            <w:vAlign w:val="center"/>
          </w:tcPr>
          <w:p w:rsidR="00115063" w:rsidRPr="002C1D39" w:rsidRDefault="00115063" w:rsidP="000A6D57">
            <w:pPr>
              <w:spacing w:before="40" w:after="40"/>
              <w:jc w:val="center"/>
              <w:rPr>
                <w:rFonts w:cs="Arial"/>
                <w:szCs w:val="20"/>
                <w:lang w:val="en-CA"/>
              </w:rPr>
            </w:pPr>
          </w:p>
        </w:tc>
        <w:tc>
          <w:tcPr>
            <w:tcW w:w="1731" w:type="pct"/>
          </w:tcPr>
          <w:p w:rsidR="00115063" w:rsidRPr="002C1D39" w:rsidRDefault="00115063" w:rsidP="000A6D57">
            <w:pPr>
              <w:spacing w:before="40" w:after="40"/>
              <w:jc w:val="center"/>
              <w:rPr>
                <w:rFonts w:cs="Arial"/>
                <w:szCs w:val="20"/>
                <w:lang w:val="en-CA"/>
              </w:rPr>
            </w:pPr>
          </w:p>
        </w:tc>
        <w:tc>
          <w:tcPr>
            <w:tcW w:w="1539" w:type="pct"/>
            <w:vAlign w:val="center"/>
          </w:tcPr>
          <w:p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rsidTr="000A6D57">
        <w:trPr>
          <w:cantSplit/>
        </w:trPr>
        <w:tc>
          <w:tcPr>
            <w:tcW w:w="1730" w:type="pct"/>
            <w:tcMar>
              <w:top w:w="0" w:type="dxa"/>
              <w:left w:w="108" w:type="dxa"/>
              <w:bottom w:w="0" w:type="dxa"/>
              <w:right w:w="108" w:type="dxa"/>
            </w:tcMar>
            <w:vAlign w:val="center"/>
          </w:tcPr>
          <w:p w:rsidR="00115063" w:rsidRPr="002C1D39" w:rsidRDefault="00115063" w:rsidP="000A6D57">
            <w:pPr>
              <w:spacing w:before="40" w:after="40"/>
              <w:jc w:val="center"/>
              <w:rPr>
                <w:rFonts w:cs="Arial"/>
                <w:szCs w:val="20"/>
                <w:lang w:val="en-CA"/>
              </w:rPr>
            </w:pPr>
          </w:p>
        </w:tc>
        <w:tc>
          <w:tcPr>
            <w:tcW w:w="1731" w:type="pct"/>
          </w:tcPr>
          <w:p w:rsidR="00115063" w:rsidRPr="002C1D39" w:rsidRDefault="00115063" w:rsidP="000A6D57">
            <w:pPr>
              <w:spacing w:before="40" w:after="40"/>
              <w:jc w:val="center"/>
              <w:rPr>
                <w:rFonts w:cs="Arial"/>
                <w:szCs w:val="20"/>
                <w:lang w:val="en-CA"/>
              </w:rPr>
            </w:pPr>
          </w:p>
        </w:tc>
        <w:tc>
          <w:tcPr>
            <w:tcW w:w="1539" w:type="pct"/>
            <w:vAlign w:val="center"/>
          </w:tcPr>
          <w:p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rsidTr="00754BD2">
        <w:trPr>
          <w:cantSplit/>
        </w:trPr>
        <w:tc>
          <w:tcPr>
            <w:tcW w:w="1730" w:type="pct"/>
            <w:tcMar>
              <w:top w:w="0" w:type="dxa"/>
              <w:left w:w="108" w:type="dxa"/>
              <w:bottom w:w="0" w:type="dxa"/>
              <w:right w:w="108" w:type="dxa"/>
            </w:tcMar>
            <w:vAlign w:val="center"/>
          </w:tcPr>
          <w:p w:rsidR="00853F2A" w:rsidRPr="002C1D39" w:rsidRDefault="00853F2A" w:rsidP="00754BD2">
            <w:pPr>
              <w:spacing w:before="40" w:after="40"/>
              <w:jc w:val="center"/>
              <w:rPr>
                <w:rFonts w:cs="Arial"/>
                <w:szCs w:val="20"/>
                <w:lang w:val="en-CA"/>
              </w:rPr>
            </w:pPr>
          </w:p>
        </w:tc>
        <w:tc>
          <w:tcPr>
            <w:tcW w:w="1731" w:type="pct"/>
          </w:tcPr>
          <w:p w:rsidR="00853F2A" w:rsidRPr="002C1D39" w:rsidRDefault="00853F2A" w:rsidP="00754BD2">
            <w:pPr>
              <w:spacing w:before="40" w:after="40"/>
              <w:jc w:val="center"/>
              <w:rPr>
                <w:rFonts w:cs="Arial"/>
                <w:szCs w:val="20"/>
                <w:lang w:val="en-CA"/>
              </w:rPr>
            </w:pPr>
          </w:p>
        </w:tc>
        <w:tc>
          <w:tcPr>
            <w:tcW w:w="1539" w:type="pct"/>
            <w:vAlign w:val="center"/>
          </w:tcPr>
          <w:p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rsidR="00115063" w:rsidRPr="002C1D39" w:rsidRDefault="00115063" w:rsidP="00115063">
      <w:pPr>
        <w:spacing w:after="200" w:line="276" w:lineRule="auto"/>
        <w:jc w:val="left"/>
      </w:pPr>
      <w:r w:rsidRPr="002C1D39">
        <w:br w:type="page"/>
      </w:r>
    </w:p>
    <w:p w:rsidR="00115063" w:rsidRPr="002C1D39" w:rsidRDefault="00115063" w:rsidP="00115063">
      <w:pPr>
        <w:pStyle w:val="Ttulo2"/>
      </w:pPr>
      <w:bookmarkStart w:id="20" w:name="_Ref396935992"/>
      <w:bookmarkStart w:id="21" w:name="_Toc399091995"/>
      <w:r w:rsidRPr="002C1D39">
        <w:lastRenderedPageBreak/>
        <w:t xml:space="preserve">Risk of bias assessment </w:t>
      </w:r>
      <w:bookmarkEnd w:id="20"/>
      <w:bookmarkEnd w:id="21"/>
    </w:p>
    <w:p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aconcuadrcula"/>
        <w:tblW w:w="15560" w:type="dxa"/>
        <w:tblLayout w:type="fixed"/>
        <w:tblLook w:val="04A0"/>
      </w:tblPr>
      <w:tblGrid>
        <w:gridCol w:w="392"/>
        <w:gridCol w:w="5245"/>
        <w:gridCol w:w="6691"/>
        <w:gridCol w:w="3232"/>
      </w:tblGrid>
      <w:tr w:rsidR="00115063" w:rsidRPr="002C1D39" w:rsidTr="004220EC">
        <w:trPr>
          <w:cantSplit/>
          <w:trHeight w:val="20"/>
        </w:trPr>
        <w:tc>
          <w:tcPr>
            <w:tcW w:w="392" w:type="dxa"/>
            <w:tcBorders>
              <w:right w:val="nil"/>
            </w:tcBorders>
          </w:tcPr>
          <w:p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rsidR="00115063" w:rsidRPr="002C1D39" w:rsidRDefault="00115063" w:rsidP="00547697">
            <w:pPr>
              <w:spacing w:after="0"/>
              <w:jc w:val="center"/>
              <w:rPr>
                <w:b/>
                <w:szCs w:val="20"/>
              </w:rPr>
            </w:pPr>
            <w:r w:rsidRPr="002C1D39">
              <w:rPr>
                <w:b/>
                <w:szCs w:val="20"/>
              </w:rPr>
              <w:t>Response options</w:t>
            </w:r>
          </w:p>
        </w:tc>
      </w:tr>
      <w:tr w:rsidR="00547697" w:rsidRPr="002C1D39" w:rsidTr="001F3D4D">
        <w:trPr>
          <w:cantSplit/>
          <w:trHeight w:val="20"/>
        </w:trPr>
        <w:tc>
          <w:tcPr>
            <w:tcW w:w="15560" w:type="dxa"/>
            <w:gridSpan w:val="4"/>
            <w:tcBorders>
              <w:right w:val="single" w:sz="4" w:space="0" w:color="auto"/>
            </w:tcBorders>
          </w:tcPr>
          <w:p w:rsidR="00547697" w:rsidRPr="002C1D39" w:rsidRDefault="00547697" w:rsidP="00547697">
            <w:pPr>
              <w:spacing w:after="0"/>
              <w:jc w:val="left"/>
              <w:rPr>
                <w:b/>
                <w:szCs w:val="20"/>
              </w:rPr>
            </w:pPr>
            <w:r w:rsidRPr="002C1D39">
              <w:rPr>
                <w:rFonts w:cs="Arial"/>
                <w:b/>
                <w:szCs w:val="20"/>
              </w:rPr>
              <w:t>Bias due to confounding</w:t>
            </w:r>
          </w:p>
        </w:tc>
      </w:tr>
      <w:tr w:rsidR="00547697" w:rsidRPr="002C1D39" w:rsidTr="004220EC">
        <w:trPr>
          <w:cantSplit/>
          <w:trHeight w:val="20"/>
        </w:trPr>
        <w:tc>
          <w:tcPr>
            <w:tcW w:w="392" w:type="dxa"/>
            <w:vMerge w:val="restart"/>
            <w:tcBorders>
              <w:top w:val="nil"/>
              <w:bottom w:val="nil"/>
              <w:right w:val="nil"/>
            </w:tcBorders>
          </w:tcPr>
          <w:p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rsidR="00547697" w:rsidRPr="002C1D39" w:rsidRDefault="00547697" w:rsidP="00547697">
            <w:pPr>
              <w:jc w:val="left"/>
              <w:rPr>
                <w:szCs w:val="20"/>
              </w:rPr>
            </w:pPr>
            <w:r w:rsidRPr="002C1D39">
              <w:rPr>
                <w:szCs w:val="20"/>
              </w:rPr>
              <w:t>1.1 Is there potential for confounding of the effect of intervention in this study?</w:t>
            </w:r>
          </w:p>
          <w:p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rsidR="00547697" w:rsidRPr="002C1D39" w:rsidRDefault="00547697" w:rsidP="00547697">
            <w:pPr>
              <w:spacing w:after="0"/>
              <w:jc w:val="left"/>
              <w:rPr>
                <w:szCs w:val="20"/>
              </w:rPr>
            </w:pPr>
          </w:p>
        </w:tc>
        <w:tc>
          <w:tcPr>
            <w:tcW w:w="3232" w:type="dxa"/>
            <w:tcBorders>
              <w:top w:val="single" w:sz="4" w:space="0" w:color="auto"/>
              <w:left w:val="single" w:sz="4" w:space="0" w:color="auto"/>
              <w:bottom w:val="single" w:sz="2" w:space="0" w:color="D9D9D9" w:themeColor="background1" w:themeShade="D9"/>
              <w:right w:val="single" w:sz="4" w:space="0" w:color="auto"/>
            </w:tcBorders>
          </w:tcPr>
          <w:p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rsidTr="004220EC">
        <w:trPr>
          <w:cantSplit/>
          <w:trHeight w:val="20"/>
        </w:trPr>
        <w:tc>
          <w:tcPr>
            <w:tcW w:w="392" w:type="dxa"/>
            <w:vMerge/>
            <w:tcBorders>
              <w:bottom w:val="nil"/>
              <w:right w:val="nil"/>
            </w:tcBorders>
          </w:tcPr>
          <w:p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p>
        </w:tc>
      </w:tr>
      <w:tr w:rsidR="00547697" w:rsidRPr="002C1D39" w:rsidTr="004220EC">
        <w:trPr>
          <w:cantSplit/>
          <w:trHeight w:val="20"/>
        </w:trPr>
        <w:tc>
          <w:tcPr>
            <w:tcW w:w="392" w:type="dxa"/>
            <w:vMerge/>
            <w:tcBorders>
              <w:bottom w:val="nil"/>
              <w:right w:val="nil"/>
            </w:tcBorders>
          </w:tcPr>
          <w:p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rsidTr="004220EC">
        <w:trPr>
          <w:cantSplit/>
          <w:trHeight w:val="20"/>
        </w:trPr>
        <w:tc>
          <w:tcPr>
            <w:tcW w:w="392" w:type="dxa"/>
            <w:vMerge/>
            <w:tcBorders>
              <w:bottom w:val="nil"/>
              <w:right w:val="nil"/>
            </w:tcBorders>
          </w:tcPr>
          <w:p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spacing w:after="0"/>
              <w:jc w:val="center"/>
              <w:rPr>
                <w:szCs w:val="20"/>
                <w:lang w:val="es-ES"/>
              </w:rPr>
            </w:pPr>
            <w:r w:rsidRPr="002C1D39">
              <w:rPr>
                <w:szCs w:val="20"/>
                <w:lang w:val="es-ES"/>
              </w:rPr>
              <w:t>NA / Y / PY / PN / N / NI</w:t>
            </w:r>
          </w:p>
        </w:tc>
      </w:tr>
    </w:tbl>
    <w:p w:rsidR="00CE452F" w:rsidRDefault="00CE452F"/>
    <w:tbl>
      <w:tblPr>
        <w:tblStyle w:val="Tablaconcuadrcula"/>
        <w:tblW w:w="15560" w:type="dxa"/>
        <w:tblLayout w:type="fixed"/>
        <w:tblLook w:val="04A0"/>
      </w:tblPr>
      <w:tblGrid>
        <w:gridCol w:w="392"/>
        <w:gridCol w:w="5245"/>
        <w:gridCol w:w="6691"/>
        <w:gridCol w:w="3232"/>
      </w:tblGrid>
      <w:tr w:rsidR="00547697" w:rsidRPr="002C1D39" w:rsidTr="001F3D4D">
        <w:trPr>
          <w:cantSplit/>
          <w:trHeight w:val="20"/>
        </w:trPr>
        <w:tc>
          <w:tcPr>
            <w:tcW w:w="392" w:type="dxa"/>
            <w:vMerge w:val="restart"/>
            <w:tcBorders>
              <w:top w:val="nil"/>
              <w:bottom w:val="nil"/>
              <w:right w:val="nil"/>
            </w:tcBorders>
          </w:tcPr>
          <w:p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rsidTr="004220EC">
        <w:trPr>
          <w:cantSplit/>
          <w:trHeight w:val="20"/>
        </w:trPr>
        <w:tc>
          <w:tcPr>
            <w:tcW w:w="392" w:type="dxa"/>
            <w:vMerge/>
            <w:tcBorders>
              <w:bottom w:val="nil"/>
              <w:right w:val="nil"/>
            </w:tcBorders>
          </w:tcPr>
          <w:p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rsidTr="004220EC">
        <w:trPr>
          <w:cantSplit/>
          <w:trHeight w:val="20"/>
        </w:trPr>
        <w:tc>
          <w:tcPr>
            <w:tcW w:w="392" w:type="dxa"/>
            <w:vMerge/>
            <w:tcBorders>
              <w:bottom w:val="nil"/>
              <w:right w:val="nil"/>
            </w:tcBorders>
          </w:tcPr>
          <w:p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rsidTr="004220EC">
        <w:trPr>
          <w:cantSplit/>
          <w:trHeight w:val="20"/>
        </w:trPr>
        <w:tc>
          <w:tcPr>
            <w:tcW w:w="392" w:type="dxa"/>
            <w:vMerge/>
            <w:tcBorders>
              <w:bottom w:val="nil"/>
              <w:right w:val="nil"/>
            </w:tcBorders>
          </w:tcPr>
          <w:p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nil"/>
              <w:right w:val="single" w:sz="4" w:space="0" w:color="auto"/>
            </w:tcBorders>
          </w:tcPr>
          <w:p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rsidTr="004220EC">
        <w:trPr>
          <w:cantSplit/>
          <w:trHeight w:val="20"/>
        </w:trPr>
        <w:tc>
          <w:tcPr>
            <w:tcW w:w="392" w:type="dxa"/>
            <w:vMerge w:val="restart"/>
            <w:tcBorders>
              <w:top w:val="nil"/>
              <w:bottom w:val="nil"/>
              <w:right w:val="nil"/>
            </w:tcBorders>
          </w:tcPr>
          <w:p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szCs w:val="20"/>
              </w:rPr>
            </w:pPr>
          </w:p>
        </w:tc>
      </w:tr>
      <w:tr w:rsidR="00115063" w:rsidRPr="002C1D39" w:rsidTr="004220EC">
        <w:trPr>
          <w:cantSplit/>
          <w:trHeight w:val="20"/>
        </w:trPr>
        <w:tc>
          <w:tcPr>
            <w:tcW w:w="392" w:type="dxa"/>
            <w:vMerge/>
            <w:tcBorders>
              <w:bottom w:val="nil"/>
              <w:right w:val="nil"/>
            </w:tcBorders>
          </w:tcPr>
          <w:p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rsidTr="004220EC">
        <w:trPr>
          <w:cantSplit/>
          <w:trHeight w:val="20"/>
        </w:trPr>
        <w:tc>
          <w:tcPr>
            <w:tcW w:w="392" w:type="dxa"/>
            <w:vMerge/>
            <w:tcBorders>
              <w:bottom w:val="nil"/>
              <w:right w:val="nil"/>
            </w:tcBorders>
          </w:tcPr>
          <w:p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rsidTr="004220EC">
        <w:trPr>
          <w:cantSplit/>
          <w:trHeight w:val="20"/>
        </w:trPr>
        <w:tc>
          <w:tcPr>
            <w:tcW w:w="392" w:type="dxa"/>
            <w:vMerge w:val="restart"/>
            <w:tcBorders>
              <w:top w:val="nil"/>
              <w:right w:val="nil"/>
            </w:tcBorders>
          </w:tcPr>
          <w:p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977A0A" w:rsidRPr="002C1D39" w:rsidRDefault="00977A0A" w:rsidP="00977A0A">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rsidR="00115063" w:rsidRPr="002C1D39" w:rsidRDefault="00115063" w:rsidP="00547697">
            <w:pPr>
              <w:spacing w:after="0"/>
              <w:jc w:val="center"/>
              <w:rPr>
                <w:szCs w:val="20"/>
              </w:rPr>
            </w:pPr>
            <w:r w:rsidRPr="002C1D39">
              <w:rPr>
                <w:szCs w:val="20"/>
              </w:rPr>
              <w:t>Favours experimental / Favours comparator / Unpredictable</w:t>
            </w:r>
          </w:p>
        </w:tc>
      </w:tr>
    </w:tbl>
    <w:p w:rsidR="00E34EA6" w:rsidRPr="002C1D39" w:rsidRDefault="00E34EA6"/>
    <w:tbl>
      <w:tblPr>
        <w:tblStyle w:val="Tablaconcuadrcula"/>
        <w:tblW w:w="15559" w:type="dxa"/>
        <w:tblLayout w:type="fixed"/>
        <w:tblLook w:val="04A0"/>
      </w:tblPr>
      <w:tblGrid>
        <w:gridCol w:w="392"/>
        <w:gridCol w:w="5273"/>
        <w:gridCol w:w="6663"/>
        <w:gridCol w:w="3231"/>
      </w:tblGrid>
      <w:tr w:rsidR="00547697" w:rsidRPr="002C1D39" w:rsidTr="00127A5E">
        <w:trPr>
          <w:cantSplit/>
          <w:trHeight w:val="308"/>
        </w:trPr>
        <w:tc>
          <w:tcPr>
            <w:tcW w:w="15559" w:type="dxa"/>
            <w:gridSpan w:val="4"/>
            <w:tcBorders>
              <w:right w:val="single" w:sz="2" w:space="0" w:color="auto"/>
            </w:tcBorders>
          </w:tcPr>
          <w:p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rsidTr="004220EC">
        <w:trPr>
          <w:cantSplit/>
          <w:trHeight w:val="308"/>
        </w:trPr>
        <w:tc>
          <w:tcPr>
            <w:tcW w:w="392" w:type="dxa"/>
            <w:vMerge w:val="restart"/>
            <w:tcBorders>
              <w:right w:val="nil"/>
            </w:tcBorders>
          </w:tcPr>
          <w:p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4" w:space="0" w:color="auto"/>
              <w:left w:val="single" w:sz="2" w:space="0" w:color="auto"/>
              <w:bottom w:val="nil"/>
              <w:right w:val="single" w:sz="2" w:space="0" w:color="auto"/>
            </w:tcBorders>
          </w:tcPr>
          <w:p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307"/>
        </w:trPr>
        <w:tc>
          <w:tcPr>
            <w:tcW w:w="392" w:type="dxa"/>
            <w:vMerge/>
            <w:tcBorders>
              <w:right w:val="nil"/>
            </w:tcBorders>
          </w:tcPr>
          <w:p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00115063" w:rsidRPr="002C1D39" w:rsidRDefault="00115063" w:rsidP="00547697">
            <w:pPr>
              <w:tabs>
                <w:tab w:val="left" w:pos="960"/>
              </w:tabs>
              <w:autoSpaceDE w:val="0"/>
              <w:autoSpaceDN w:val="0"/>
              <w:adjustRightInd w:val="0"/>
              <w:spacing w:after="0"/>
              <w:jc w:val="center"/>
              <w:rPr>
                <w:szCs w:val="20"/>
                <w:lang w:val="es-ES"/>
              </w:rPr>
            </w:pPr>
          </w:p>
          <w:p w:rsidR="00115063" w:rsidRPr="002C1D39" w:rsidRDefault="00115063" w:rsidP="00547697">
            <w:pPr>
              <w:tabs>
                <w:tab w:val="left" w:pos="960"/>
              </w:tabs>
              <w:autoSpaceDE w:val="0"/>
              <w:autoSpaceDN w:val="0"/>
              <w:adjustRightInd w:val="0"/>
              <w:spacing w:after="0"/>
              <w:jc w:val="center"/>
              <w:rPr>
                <w:szCs w:val="20"/>
                <w:lang w:val="es-ES"/>
              </w:rPr>
            </w:pPr>
          </w:p>
          <w:p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rsidTr="004220EC">
        <w:trPr>
          <w:cantSplit/>
          <w:trHeight w:val="20"/>
        </w:trPr>
        <w:tc>
          <w:tcPr>
            <w:tcW w:w="392" w:type="dxa"/>
            <w:vMerge/>
            <w:tcBorders>
              <w:right w:val="nil"/>
            </w:tcBorders>
          </w:tcPr>
          <w:p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rsidR="00977A0A" w:rsidRPr="002C1D39" w:rsidRDefault="00977A0A" w:rsidP="00977A0A">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4220EC">
        <w:trPr>
          <w:cantSplit/>
          <w:trHeight w:val="20"/>
        </w:trPr>
        <w:tc>
          <w:tcPr>
            <w:tcW w:w="392" w:type="dxa"/>
            <w:vMerge/>
            <w:tcBorders>
              <w:bottom w:val="single" w:sz="4" w:space="0" w:color="auto"/>
              <w:right w:val="nil"/>
            </w:tcBorders>
          </w:tcPr>
          <w:p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rsidR="00977A0A" w:rsidRDefault="00977A0A"/>
    <w:tbl>
      <w:tblPr>
        <w:tblStyle w:val="Tablaconcuadrcula"/>
        <w:tblW w:w="15559" w:type="dxa"/>
        <w:tblLayout w:type="fixed"/>
        <w:tblLook w:val="04A0"/>
      </w:tblPr>
      <w:tblGrid>
        <w:gridCol w:w="392"/>
        <w:gridCol w:w="4995"/>
        <w:gridCol w:w="6941"/>
        <w:gridCol w:w="3231"/>
      </w:tblGrid>
      <w:tr w:rsidR="00EA7500" w:rsidRPr="002C1D39" w:rsidTr="00127A5E">
        <w:trPr>
          <w:cantSplit/>
          <w:trHeight w:val="20"/>
        </w:trPr>
        <w:tc>
          <w:tcPr>
            <w:tcW w:w="15559" w:type="dxa"/>
            <w:gridSpan w:val="4"/>
            <w:tcBorders>
              <w:top w:val="single" w:sz="4" w:space="0" w:color="auto"/>
              <w:right w:val="single" w:sz="4" w:space="0" w:color="auto"/>
            </w:tcBorders>
          </w:tcPr>
          <w:p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rsidTr="004220EC">
        <w:trPr>
          <w:cantSplit/>
          <w:trHeight w:val="20"/>
        </w:trPr>
        <w:tc>
          <w:tcPr>
            <w:tcW w:w="392" w:type="dxa"/>
            <w:vMerge w:val="restart"/>
            <w:tcBorders>
              <w:top w:val="single" w:sz="4" w:space="0" w:color="auto"/>
              <w:right w:val="nil"/>
            </w:tcBorders>
          </w:tcPr>
          <w:p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rsidR="00115063" w:rsidRPr="002C1D39" w:rsidRDefault="00115063" w:rsidP="00547697">
            <w:pPr>
              <w:spacing w:after="0"/>
              <w:jc w:val="left"/>
              <w:rPr>
                <w:szCs w:val="20"/>
              </w:rPr>
            </w:pPr>
          </w:p>
        </w:tc>
        <w:tc>
          <w:tcPr>
            <w:tcW w:w="3231" w:type="dxa"/>
            <w:tcBorders>
              <w:top w:val="single" w:sz="2" w:space="0" w:color="auto"/>
              <w:left w:val="single" w:sz="4" w:space="0" w:color="auto"/>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977A0A">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rsidR="00115063" w:rsidRPr="002C1D39" w:rsidRDefault="00115063" w:rsidP="00547697">
            <w:pPr>
              <w:spacing w:after="0"/>
              <w:jc w:val="center"/>
              <w:rPr>
                <w:szCs w:val="20"/>
              </w:rPr>
            </w:pPr>
            <w:r w:rsidRPr="002C1D39">
              <w:rPr>
                <w:szCs w:val="20"/>
              </w:rPr>
              <w:t>Favours exper</w:t>
            </w:r>
            <w:bookmarkStart w:id="22" w:name="_GoBack"/>
            <w:bookmarkEnd w:id="22"/>
            <w:r w:rsidRPr="002C1D39">
              <w:rPr>
                <w:szCs w:val="20"/>
              </w:rPr>
              <w:t>imental / Favours comparator / Towards null /Away from null / Unpredictable</w:t>
            </w:r>
          </w:p>
        </w:tc>
      </w:tr>
    </w:tbl>
    <w:p w:rsidR="00E34EA6" w:rsidRDefault="00E34EA6" w:rsidP="00E34EA6">
      <w:pPr>
        <w:jc w:val="left"/>
      </w:pPr>
    </w:p>
    <w:tbl>
      <w:tblPr>
        <w:tblStyle w:val="Tablaconcuadrcula"/>
        <w:tblW w:w="15559" w:type="dxa"/>
        <w:tblLayout w:type="fixed"/>
        <w:tblLook w:val="04A0"/>
      </w:tblPr>
      <w:tblGrid>
        <w:gridCol w:w="392"/>
        <w:gridCol w:w="4995"/>
        <w:gridCol w:w="6941"/>
        <w:gridCol w:w="3231"/>
      </w:tblGrid>
      <w:tr w:rsidR="00EA7500" w:rsidRPr="002C1D39" w:rsidTr="00127A5E">
        <w:trPr>
          <w:cantSplit/>
          <w:trHeight w:val="20"/>
        </w:trPr>
        <w:tc>
          <w:tcPr>
            <w:tcW w:w="15559" w:type="dxa"/>
            <w:gridSpan w:val="4"/>
            <w:tcBorders>
              <w:top w:val="single" w:sz="4" w:space="0" w:color="auto"/>
              <w:right w:val="single" w:sz="4" w:space="0" w:color="auto"/>
            </w:tcBorders>
          </w:tcPr>
          <w:p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rsidTr="004220EC">
        <w:trPr>
          <w:cantSplit/>
          <w:trHeight w:val="20"/>
        </w:trPr>
        <w:tc>
          <w:tcPr>
            <w:tcW w:w="392" w:type="dxa"/>
            <w:vMerge w:val="restart"/>
            <w:tcBorders>
              <w:top w:val="single" w:sz="4" w:space="0" w:color="auto"/>
              <w:right w:val="nil"/>
            </w:tcBorders>
          </w:tcPr>
          <w:p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rsidR="00115063" w:rsidRPr="002C1D39" w:rsidRDefault="00115063" w:rsidP="00547697">
            <w:pPr>
              <w:spacing w:after="0"/>
              <w:jc w:val="center"/>
              <w:rPr>
                <w:szCs w:val="20"/>
              </w:rPr>
            </w:pPr>
          </w:p>
        </w:tc>
      </w:tr>
      <w:tr w:rsidR="00115063" w:rsidRPr="002C1D39" w:rsidTr="004220EC">
        <w:trPr>
          <w:cantSplit/>
          <w:trHeight w:val="20"/>
        </w:trPr>
        <w:tc>
          <w:tcPr>
            <w:tcW w:w="392" w:type="dxa"/>
            <w:vMerge/>
            <w:tcBorders>
              <w:top w:val="single" w:sz="4" w:space="0" w:color="auto"/>
              <w:right w:val="nil"/>
            </w:tcBorders>
          </w:tcPr>
          <w:p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top w:val="single" w:sz="4" w:space="0" w:color="auto"/>
              <w:right w:val="nil"/>
            </w:tcBorders>
          </w:tcPr>
          <w:p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rsidR="00115063" w:rsidRPr="002C1D39" w:rsidRDefault="00115063" w:rsidP="00547697">
            <w:pPr>
              <w:spacing w:after="0"/>
              <w:jc w:val="left"/>
              <w:rPr>
                <w:szCs w:val="20"/>
              </w:rPr>
            </w:pP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rsidTr="004220EC">
        <w:trPr>
          <w:cantSplit/>
          <w:trHeight w:val="20"/>
        </w:trPr>
        <w:tc>
          <w:tcPr>
            <w:tcW w:w="392" w:type="dxa"/>
            <w:vMerge/>
            <w:tcBorders>
              <w:right w:val="nil"/>
            </w:tcBorders>
          </w:tcPr>
          <w:p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rsidR="00545825" w:rsidRPr="002C1D39" w:rsidRDefault="00545825" w:rsidP="00545825">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545825" w:rsidRPr="00DC5CC1" w:rsidRDefault="00545825" w:rsidP="00545825">
            <w:pPr>
              <w:spacing w:after="0"/>
              <w:jc w:val="center"/>
              <w:rPr>
                <w:szCs w:val="20"/>
              </w:rPr>
            </w:pPr>
            <w:r w:rsidRPr="002C1D39">
              <w:rPr>
                <w:szCs w:val="20"/>
              </w:rPr>
              <w:t>Low / Moderate / Serious / Critical / NI</w:t>
            </w:r>
          </w:p>
        </w:tc>
      </w:tr>
      <w:tr w:rsidR="00545825" w:rsidRPr="002C1D39" w:rsidTr="004220EC">
        <w:trPr>
          <w:cantSplit/>
          <w:trHeight w:val="591"/>
        </w:trPr>
        <w:tc>
          <w:tcPr>
            <w:tcW w:w="392" w:type="dxa"/>
            <w:vMerge/>
            <w:tcBorders>
              <w:right w:val="nil"/>
            </w:tcBorders>
          </w:tcPr>
          <w:p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rsidR="00EA7500" w:rsidRPr="002C1D39" w:rsidRDefault="00EA7500"/>
    <w:tbl>
      <w:tblPr>
        <w:tblStyle w:val="Tablaconcuadrcula"/>
        <w:tblW w:w="15559" w:type="dxa"/>
        <w:tblLayout w:type="fixed"/>
        <w:tblLook w:val="04A0"/>
      </w:tblPr>
      <w:tblGrid>
        <w:gridCol w:w="392"/>
        <w:gridCol w:w="4995"/>
        <w:gridCol w:w="6941"/>
        <w:gridCol w:w="3231"/>
      </w:tblGrid>
      <w:tr w:rsidR="00DC5CC1" w:rsidRPr="00DC5CC1" w:rsidTr="00127A5E">
        <w:trPr>
          <w:cantSplit/>
          <w:trHeight w:val="20"/>
        </w:trPr>
        <w:tc>
          <w:tcPr>
            <w:tcW w:w="15559" w:type="dxa"/>
            <w:gridSpan w:val="4"/>
            <w:tcBorders>
              <w:top w:val="single" w:sz="4" w:space="0" w:color="auto"/>
              <w:right w:val="single" w:sz="4" w:space="0" w:color="auto"/>
            </w:tcBorders>
          </w:tcPr>
          <w:p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rsidTr="004220EC">
        <w:trPr>
          <w:cantSplit/>
          <w:trHeight w:val="20"/>
        </w:trPr>
        <w:tc>
          <w:tcPr>
            <w:tcW w:w="392" w:type="dxa"/>
            <w:vMerge w:val="restart"/>
            <w:tcBorders>
              <w:top w:val="single" w:sz="4" w:space="0" w:color="auto"/>
              <w:right w:val="nil"/>
            </w:tcBorders>
          </w:tcPr>
          <w:p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rsidR="00115063" w:rsidRPr="002C1D39" w:rsidRDefault="00115063" w:rsidP="00547697">
            <w:pPr>
              <w:spacing w:after="0"/>
              <w:jc w:val="left"/>
              <w:rPr>
                <w:szCs w:val="20"/>
              </w:rPr>
            </w:pPr>
          </w:p>
        </w:tc>
        <w:tc>
          <w:tcPr>
            <w:tcW w:w="3231" w:type="dxa"/>
            <w:tcBorders>
              <w:top w:val="single" w:sz="4" w:space="0" w:color="auto"/>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rPr>
              <w:t>/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rPr>
                <w:szCs w:val="20"/>
              </w:rPr>
            </w:pPr>
          </w:p>
          <w:p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rPr>
                <w:szCs w:val="20"/>
              </w:rPr>
            </w:pPr>
          </w:p>
          <w:p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color w:val="FF0000"/>
                <w:szCs w:val="20"/>
                <w:lang w:val="es-ES"/>
              </w:rPr>
              <w:t>PN/N</w:t>
            </w:r>
            <w:r w:rsidR="000A6D57" w:rsidRPr="008B5BF1">
              <w:rPr>
                <w:b/>
                <w:szCs w:val="20"/>
                <w:lang w:val="es-ES"/>
              </w:rPr>
              <w:t>to 5.1, or</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to 5.1, or</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rsidTr="004220EC">
        <w:trPr>
          <w:cantSplit/>
          <w:trHeight w:val="20"/>
        </w:trPr>
        <w:tc>
          <w:tcPr>
            <w:tcW w:w="392" w:type="dxa"/>
            <w:vMerge/>
            <w:tcBorders>
              <w:right w:val="nil"/>
            </w:tcBorders>
          </w:tcPr>
          <w:p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rsidR="00977A0A" w:rsidRPr="002C1D39" w:rsidRDefault="00977A0A" w:rsidP="00977A0A">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4220EC">
        <w:trPr>
          <w:cantSplit/>
          <w:trHeight w:val="20"/>
        </w:trPr>
        <w:tc>
          <w:tcPr>
            <w:tcW w:w="392" w:type="dxa"/>
            <w:vMerge/>
            <w:tcBorders>
              <w:bottom w:val="single" w:sz="4" w:space="0" w:color="auto"/>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rsidR="00E34EA6" w:rsidRPr="002C1D39" w:rsidRDefault="00E34EA6"/>
    <w:tbl>
      <w:tblPr>
        <w:tblStyle w:val="Tablaconcuadrcula"/>
        <w:tblW w:w="15559" w:type="dxa"/>
        <w:tblLayout w:type="fixed"/>
        <w:tblLook w:val="04A0"/>
      </w:tblPr>
      <w:tblGrid>
        <w:gridCol w:w="392"/>
        <w:gridCol w:w="4995"/>
        <w:gridCol w:w="6941"/>
        <w:gridCol w:w="3231"/>
      </w:tblGrid>
      <w:tr w:rsidR="00DC5CC1" w:rsidRPr="00DC5CC1" w:rsidTr="00127A5E">
        <w:trPr>
          <w:cantSplit/>
          <w:trHeight w:val="20"/>
        </w:trPr>
        <w:tc>
          <w:tcPr>
            <w:tcW w:w="15559" w:type="dxa"/>
            <w:gridSpan w:val="4"/>
            <w:tcBorders>
              <w:top w:val="single" w:sz="4" w:space="0" w:color="auto"/>
              <w:right w:val="single" w:sz="4" w:space="0" w:color="auto"/>
            </w:tcBorders>
          </w:tcPr>
          <w:p w:rsidR="00E34EA6" w:rsidRPr="00DC5CC1" w:rsidRDefault="00E34EA6" w:rsidP="00E34EA6">
            <w:pPr>
              <w:spacing w:after="0"/>
              <w:jc w:val="left"/>
              <w:rPr>
                <w:b/>
                <w:szCs w:val="20"/>
              </w:rPr>
            </w:pPr>
            <w:r w:rsidRPr="00DC5CC1">
              <w:rPr>
                <w:b/>
              </w:rPr>
              <w:t xml:space="preserve">Bias in measurement of outcomes </w:t>
            </w:r>
          </w:p>
        </w:tc>
      </w:tr>
      <w:tr w:rsidR="00115063" w:rsidRPr="002C1D39" w:rsidTr="004220EC">
        <w:trPr>
          <w:cantSplit/>
          <w:trHeight w:val="20"/>
        </w:trPr>
        <w:tc>
          <w:tcPr>
            <w:tcW w:w="392" w:type="dxa"/>
            <w:vMerge w:val="restart"/>
            <w:tcBorders>
              <w:top w:val="single" w:sz="4" w:space="0" w:color="auto"/>
              <w:right w:val="nil"/>
            </w:tcBorders>
          </w:tcPr>
          <w:p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rsidR="00115063" w:rsidRPr="002C1D39" w:rsidRDefault="00115063" w:rsidP="00547697">
            <w:pPr>
              <w:jc w:val="left"/>
            </w:pPr>
          </w:p>
        </w:tc>
        <w:tc>
          <w:tcPr>
            <w:tcW w:w="3231" w:type="dxa"/>
            <w:tcBorders>
              <w:top w:val="single" w:sz="4" w:space="0" w:color="auto"/>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rsidTr="004220EC">
        <w:trPr>
          <w:cantSplit/>
          <w:trHeight w:val="20"/>
        </w:trPr>
        <w:tc>
          <w:tcPr>
            <w:tcW w:w="392" w:type="dxa"/>
            <w:vMerge/>
            <w:tcBorders>
              <w:right w:val="nil"/>
            </w:tcBorders>
          </w:tcPr>
          <w:p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rsidTr="004220EC">
        <w:trPr>
          <w:cantSplit/>
          <w:trHeight w:val="20"/>
        </w:trPr>
        <w:tc>
          <w:tcPr>
            <w:tcW w:w="392" w:type="dxa"/>
            <w:vMerge/>
            <w:tcBorders>
              <w:right w:val="nil"/>
            </w:tcBorders>
          </w:tcPr>
          <w:p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rsidR="00977A0A" w:rsidRPr="002C1D39" w:rsidRDefault="00977A0A" w:rsidP="00977A0A">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4220EC">
        <w:trPr>
          <w:cantSplit/>
          <w:trHeight w:val="20"/>
        </w:trPr>
        <w:tc>
          <w:tcPr>
            <w:tcW w:w="392" w:type="dxa"/>
            <w:vMerge/>
            <w:tcBorders>
              <w:bottom w:val="single" w:sz="4" w:space="0" w:color="auto"/>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rsidR="00E34EA6" w:rsidRPr="002C1D39" w:rsidRDefault="00E34EA6"/>
    <w:tbl>
      <w:tblPr>
        <w:tblStyle w:val="Tablaconcuadrcula"/>
        <w:tblW w:w="15559" w:type="dxa"/>
        <w:tblLayout w:type="fixed"/>
        <w:tblLook w:val="04A0"/>
      </w:tblPr>
      <w:tblGrid>
        <w:gridCol w:w="392"/>
        <w:gridCol w:w="4995"/>
        <w:gridCol w:w="7649"/>
        <w:gridCol w:w="2523"/>
      </w:tblGrid>
      <w:tr w:rsidR="00E34EA6" w:rsidRPr="002C1D39" w:rsidTr="00127A5E">
        <w:trPr>
          <w:cantSplit/>
          <w:trHeight w:val="20"/>
        </w:trPr>
        <w:tc>
          <w:tcPr>
            <w:tcW w:w="15559" w:type="dxa"/>
            <w:gridSpan w:val="4"/>
            <w:tcBorders>
              <w:top w:val="single" w:sz="4" w:space="0" w:color="auto"/>
              <w:right w:val="single" w:sz="4" w:space="0" w:color="auto"/>
            </w:tcBorders>
          </w:tcPr>
          <w:p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rsidTr="00CE452F">
        <w:trPr>
          <w:cantSplit/>
          <w:trHeight w:val="20"/>
        </w:trPr>
        <w:tc>
          <w:tcPr>
            <w:tcW w:w="392" w:type="dxa"/>
            <w:vMerge w:val="restart"/>
            <w:tcBorders>
              <w:top w:val="single" w:sz="4" w:space="0" w:color="auto"/>
              <w:right w:val="nil"/>
            </w:tcBorders>
          </w:tcPr>
          <w:p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rsidR="00115063" w:rsidRPr="002C1D39" w:rsidRDefault="00115063" w:rsidP="00547697">
            <w:pPr>
              <w:jc w:val="center"/>
              <w:rPr>
                <w:szCs w:val="20"/>
              </w:rPr>
            </w:pPr>
          </w:p>
        </w:tc>
      </w:tr>
      <w:tr w:rsidR="00115063" w:rsidRPr="002C1D39" w:rsidTr="00CE452F">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rsidR="00115063" w:rsidRPr="002C1D39" w:rsidRDefault="00115063" w:rsidP="00547697">
            <w:pPr>
              <w:jc w:val="left"/>
              <w:rPr>
                <w:szCs w:val="20"/>
              </w:rPr>
            </w:pPr>
          </w:p>
        </w:tc>
        <w:tc>
          <w:tcPr>
            <w:tcW w:w="2523" w:type="dxa"/>
            <w:tcBorders>
              <w:top w:val="nil"/>
              <w:bottom w:val="single" w:sz="2" w:space="0" w:color="D9D9D9" w:themeColor="background1" w:themeShade="D9"/>
              <w:right w:val="single" w:sz="4" w:space="0" w:color="auto"/>
            </w:tcBorders>
          </w:tcPr>
          <w:p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CE452F">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CE452F">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rsidTr="00CE452F">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rsidR="00115063" w:rsidRPr="002C1D39" w:rsidRDefault="00115063" w:rsidP="00977A0A">
            <w:pPr>
              <w:tabs>
                <w:tab w:val="left" w:pos="960"/>
              </w:tabs>
              <w:autoSpaceDE w:val="0"/>
              <w:autoSpaceDN w:val="0"/>
              <w:adjustRightInd w:val="0"/>
              <w:spacing w:after="0"/>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CE452F">
        <w:trPr>
          <w:cantSplit/>
          <w:trHeight w:val="20"/>
        </w:trPr>
        <w:tc>
          <w:tcPr>
            <w:tcW w:w="392" w:type="dxa"/>
            <w:vMerge/>
            <w:tcBorders>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rsidR="00977A0A" w:rsidRDefault="00977A0A"/>
    <w:tbl>
      <w:tblPr>
        <w:tblStyle w:val="Tablaconcuadrcula"/>
        <w:tblW w:w="15559" w:type="dxa"/>
        <w:tblLayout w:type="fixed"/>
        <w:tblLook w:val="04A0"/>
      </w:tblPr>
      <w:tblGrid>
        <w:gridCol w:w="392"/>
        <w:gridCol w:w="4995"/>
        <w:gridCol w:w="7649"/>
        <w:gridCol w:w="2523"/>
      </w:tblGrid>
      <w:tr w:rsidR="00E34EA6" w:rsidRPr="002C1D39" w:rsidTr="00127A5E">
        <w:trPr>
          <w:cantSplit/>
          <w:trHeight w:val="20"/>
        </w:trPr>
        <w:tc>
          <w:tcPr>
            <w:tcW w:w="15559" w:type="dxa"/>
            <w:gridSpan w:val="4"/>
            <w:tcBorders>
              <w:right w:val="single" w:sz="4" w:space="0" w:color="auto"/>
            </w:tcBorders>
          </w:tcPr>
          <w:p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rsidTr="00CE452F">
        <w:trPr>
          <w:cantSplit/>
          <w:trHeight w:val="20"/>
        </w:trPr>
        <w:tc>
          <w:tcPr>
            <w:tcW w:w="392" w:type="dxa"/>
            <w:vMerge w:val="restart"/>
            <w:tcBorders>
              <w:right w:val="nil"/>
            </w:tcBorders>
          </w:tcPr>
          <w:p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rsidR="00115063" w:rsidRPr="002C1D39" w:rsidRDefault="00115063" w:rsidP="00977A0A">
            <w:pPr>
              <w:tabs>
                <w:tab w:val="left" w:pos="960"/>
              </w:tabs>
              <w:autoSpaceDE w:val="0"/>
              <w:autoSpaceDN w:val="0"/>
              <w:adjustRightInd w:val="0"/>
              <w:spacing w:after="0"/>
              <w:jc w:val="left"/>
              <w:rPr>
                <w:szCs w:val="20"/>
              </w:rPr>
            </w:pPr>
          </w:p>
        </w:tc>
        <w:tc>
          <w:tcPr>
            <w:tcW w:w="2523" w:type="dxa"/>
            <w:tcBorders>
              <w:top w:val="single" w:sz="4" w:space="0" w:color="auto"/>
              <w:bottom w:val="single" w:sz="2" w:space="0" w:color="D9D9D9" w:themeColor="background1" w:themeShade="D9"/>
              <w:right w:val="single" w:sz="4" w:space="0" w:color="auto"/>
            </w:tcBorders>
          </w:tcPr>
          <w:p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rsidTr="00CE452F">
        <w:trPr>
          <w:cantSplit/>
          <w:trHeight w:val="20"/>
        </w:trPr>
        <w:tc>
          <w:tcPr>
            <w:tcW w:w="392" w:type="dxa"/>
            <w:vMerge/>
            <w:tcBorders>
              <w:bottom w:val="single" w:sz="4" w:space="0" w:color="auto"/>
              <w:right w:val="nil"/>
            </w:tcBorders>
          </w:tcPr>
          <w:p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rsidR="005202E9" w:rsidRDefault="005202E9"/>
    <w:sdt>
      <w:sdtPr>
        <w:alias w:val="Creative Commons License"/>
        <w:tag w:val="Creative Commons License"/>
        <w:id w:val="1116333600"/>
        <w:lock w:val="contentLocked"/>
        <w:placeholder>
          <w:docPart w:val="5C52BBB401B04E9CAE48BF18260CBA43"/>
        </w:placeholder>
      </w:sdtPr>
      <w:sdtContent>
        <w:p w:rsidR="008B5BF1" w:rsidRDefault="008B5BF1" w:rsidP="008B5BF1">
          <w:r>
            <w:rPr>
              <w:noProof/>
              <w:lang w:val="es-ES" w:eastAsia="es-ES"/>
            </w:rPr>
            <w:drawing>
              <wp:inline distT="0" distB="0" distL="0" distR="0">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005202E9" w:rsidRPr="002C1D39" w:rsidRDefault="008B5BF1" w:rsidP="00CE452F">
          <w:r>
            <w:t xml:space="preserve">This work is licensed under a </w:t>
          </w:r>
          <w:hyperlink r:id="rId10" w:history="1">
            <w:r>
              <w:rPr>
                <w:rStyle w:val="Hipervnculo"/>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ACF" w:rsidRDefault="00B37ACF" w:rsidP="00B01A6C">
      <w:pPr>
        <w:spacing w:after="0"/>
      </w:pPr>
      <w:r>
        <w:separator/>
      </w:r>
    </w:p>
  </w:endnote>
  <w:endnote w:type="continuationSeparator" w:id="1">
    <w:p w:rsidR="00B37ACF" w:rsidRDefault="00B37ACF" w:rsidP="00B01A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674012"/>
      <w:docPartObj>
        <w:docPartGallery w:val="Page Numbers (Bottom of Page)"/>
        <w:docPartUnique/>
      </w:docPartObj>
    </w:sdtPr>
    <w:sdtEndPr>
      <w:rPr>
        <w:noProof/>
      </w:rPr>
    </w:sdtEndPr>
    <w:sdtContent>
      <w:p w:rsidR="00EA6363" w:rsidRDefault="00793FA9">
        <w:pPr>
          <w:pStyle w:val="Piedepgina"/>
          <w:jc w:val="center"/>
        </w:pPr>
        <w:r>
          <w:fldChar w:fldCharType="begin"/>
        </w:r>
        <w:r w:rsidR="00EA6363">
          <w:instrText xml:space="preserve"> PAGE   \* MERGEFORMAT </w:instrText>
        </w:r>
        <w:r>
          <w:fldChar w:fldCharType="separate"/>
        </w:r>
        <w:r w:rsidR="002C68B3">
          <w:rPr>
            <w:noProof/>
          </w:rPr>
          <w:t>12</w:t>
        </w:r>
        <w:r>
          <w:rPr>
            <w:noProof/>
          </w:rPr>
          <w:fldChar w:fldCharType="end"/>
        </w:r>
      </w:p>
    </w:sdtContent>
  </w:sdt>
  <w:p w:rsidR="00EA6363" w:rsidRDefault="00EA636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ACF" w:rsidRDefault="00B37ACF" w:rsidP="00B01A6C">
      <w:pPr>
        <w:spacing w:after="0"/>
      </w:pPr>
      <w:r>
        <w:separator/>
      </w:r>
    </w:p>
  </w:footnote>
  <w:footnote w:type="continuationSeparator" w:id="1">
    <w:p w:rsidR="00B37ACF" w:rsidRDefault="00B37ACF" w:rsidP="00B01A6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C68B3"/>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3FA9"/>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37ACF"/>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706"/>
    <w:pPr>
      <w:spacing w:after="60" w:line="240" w:lineRule="auto"/>
      <w:jc w:val="both"/>
    </w:pPr>
  </w:style>
  <w:style w:type="paragraph" w:styleId="Ttulo1">
    <w:name w:val="heading 1"/>
    <w:basedOn w:val="Normal"/>
    <w:next w:val="Normal"/>
    <w:link w:val="Ttulo1C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Ttulo4">
    <w:name w:val="heading 4"/>
    <w:basedOn w:val="Normal"/>
    <w:next w:val="Normal"/>
    <w:link w:val="Ttulo4C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5F7"/>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BE537C"/>
    <w:rPr>
      <w:rFonts w:asciiTheme="majorHAnsi" w:eastAsiaTheme="majorEastAsia" w:hAnsiTheme="majorHAnsi" w:cstheme="majorBidi"/>
      <w:b/>
      <w:sz w:val="24"/>
      <w:szCs w:val="26"/>
    </w:rPr>
  </w:style>
  <w:style w:type="paragraph" w:styleId="Ttulo">
    <w:name w:val="Title"/>
    <w:basedOn w:val="Normal"/>
    <w:next w:val="Normal"/>
    <w:link w:val="TtuloC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tuloCar">
    <w:name w:val="Título Car"/>
    <w:basedOn w:val="Fuentedeprrafopredeter"/>
    <w:link w:val="Ttulo"/>
    <w:uiPriority w:val="10"/>
    <w:rsid w:val="0060604D"/>
    <w:rPr>
      <w:rFonts w:asciiTheme="majorHAnsi" w:eastAsiaTheme="majorEastAsia" w:hAnsiTheme="majorHAnsi" w:cstheme="majorBidi"/>
      <w:b/>
      <w:spacing w:val="-10"/>
      <w:kern w:val="28"/>
      <w:sz w:val="32"/>
      <w:szCs w:val="56"/>
    </w:rPr>
  </w:style>
  <w:style w:type="paragraph" w:styleId="Textocomentario">
    <w:name w:val="annotation text"/>
    <w:basedOn w:val="Normal"/>
    <w:link w:val="TextocomentarioCar"/>
    <w:uiPriority w:val="99"/>
    <w:unhideWhenUsed/>
    <w:rsid w:val="0060604D"/>
    <w:pPr>
      <w:spacing w:after="120"/>
    </w:pPr>
    <w:rPr>
      <w:rFonts w:ascii="Constantia" w:hAnsi="Constantia"/>
      <w:sz w:val="20"/>
      <w:szCs w:val="20"/>
      <w:lang w:val="en-GB"/>
    </w:rPr>
  </w:style>
  <w:style w:type="character" w:customStyle="1" w:styleId="TextocomentarioCar">
    <w:name w:val="Texto comentario Car"/>
    <w:basedOn w:val="Fuentedeprrafopredeter"/>
    <w:link w:val="Textocomentario"/>
    <w:uiPriority w:val="99"/>
    <w:rsid w:val="0060604D"/>
    <w:rPr>
      <w:rFonts w:ascii="Constantia" w:hAnsi="Constantia"/>
      <w:sz w:val="20"/>
      <w:szCs w:val="20"/>
      <w:lang w:val="en-GB"/>
    </w:rPr>
  </w:style>
  <w:style w:type="table" w:styleId="Tablaconcuadrcula">
    <w:name w:val="Table Grid"/>
    <w:basedOn w:val="Tablanormal"/>
    <w:uiPriority w:val="59"/>
    <w:rsid w:val="0060604D"/>
    <w:pPr>
      <w:keepNext/>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604D"/>
    <w:pPr>
      <w:ind w:left="720"/>
      <w:contextualSpacing/>
    </w:pPr>
  </w:style>
  <w:style w:type="paragraph" w:styleId="TtulodeTDC">
    <w:name w:val="TOC Heading"/>
    <w:basedOn w:val="Ttulo1"/>
    <w:next w:val="Normal"/>
    <w:uiPriority w:val="39"/>
    <w:unhideWhenUsed/>
    <w:qFormat/>
    <w:rsid w:val="000E2888"/>
    <w:pPr>
      <w:spacing w:before="480" w:line="276" w:lineRule="auto"/>
      <w:outlineLvl w:val="9"/>
    </w:pPr>
    <w:rPr>
      <w:bCs/>
      <w:color w:val="2E74B5" w:themeColor="accent1" w:themeShade="BF"/>
      <w:szCs w:val="28"/>
    </w:rPr>
  </w:style>
  <w:style w:type="paragraph" w:styleId="TDC1">
    <w:name w:val="toc 1"/>
    <w:basedOn w:val="Normal"/>
    <w:next w:val="Normal"/>
    <w:autoRedefine/>
    <w:uiPriority w:val="39"/>
    <w:unhideWhenUsed/>
    <w:rsid w:val="000E2888"/>
    <w:pPr>
      <w:spacing w:after="100"/>
    </w:pPr>
  </w:style>
  <w:style w:type="character" w:styleId="Hipervnculo">
    <w:name w:val="Hyperlink"/>
    <w:basedOn w:val="Fuentedeprrafopredeter"/>
    <w:uiPriority w:val="99"/>
    <w:unhideWhenUsed/>
    <w:rsid w:val="000E2888"/>
    <w:rPr>
      <w:color w:val="0563C1" w:themeColor="hyperlink"/>
      <w:u w:val="single"/>
    </w:rPr>
  </w:style>
  <w:style w:type="paragraph" w:styleId="Textodeglobo">
    <w:name w:val="Balloon Text"/>
    <w:basedOn w:val="Normal"/>
    <w:link w:val="TextodegloboCar"/>
    <w:uiPriority w:val="99"/>
    <w:semiHidden/>
    <w:unhideWhenUsed/>
    <w:rsid w:val="000E288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Encabezado">
    <w:name w:val="header"/>
    <w:basedOn w:val="Normal"/>
    <w:link w:val="EncabezadoCar"/>
    <w:uiPriority w:val="99"/>
    <w:unhideWhenUsed/>
    <w:rsid w:val="00B01A6C"/>
    <w:pPr>
      <w:tabs>
        <w:tab w:val="center" w:pos="4513"/>
        <w:tab w:val="right" w:pos="9026"/>
      </w:tabs>
      <w:spacing w:after="0"/>
    </w:pPr>
  </w:style>
  <w:style w:type="character" w:customStyle="1" w:styleId="EncabezadoCar">
    <w:name w:val="Encabezado Car"/>
    <w:basedOn w:val="Fuentedeprrafopredeter"/>
    <w:link w:val="Encabezado"/>
    <w:uiPriority w:val="99"/>
    <w:rsid w:val="00B01A6C"/>
  </w:style>
  <w:style w:type="paragraph" w:styleId="Piedepgina">
    <w:name w:val="footer"/>
    <w:basedOn w:val="Normal"/>
    <w:link w:val="PiedepginaCar"/>
    <w:uiPriority w:val="99"/>
    <w:unhideWhenUsed/>
    <w:rsid w:val="00B01A6C"/>
    <w:pPr>
      <w:tabs>
        <w:tab w:val="center" w:pos="4513"/>
        <w:tab w:val="right" w:pos="9026"/>
      </w:tabs>
      <w:spacing w:after="0"/>
    </w:pPr>
  </w:style>
  <w:style w:type="character" w:customStyle="1" w:styleId="PiedepginaCar">
    <w:name w:val="Pie de página Car"/>
    <w:basedOn w:val="Fuentedeprrafopredeter"/>
    <w:link w:val="Piedepgina"/>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Fuentedeprrafopredeter"/>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Fuentedeprrafopredeter"/>
    <w:link w:val="EndNoteBibliography"/>
    <w:rsid w:val="00A74E98"/>
    <w:rPr>
      <w:rFonts w:ascii="Calibri" w:hAnsi="Calibri"/>
      <w:noProof/>
    </w:rPr>
  </w:style>
  <w:style w:type="character" w:styleId="Refdecomentario">
    <w:name w:val="annotation reference"/>
    <w:basedOn w:val="Fuentedeprrafopredeter"/>
    <w:uiPriority w:val="99"/>
    <w:semiHidden/>
    <w:unhideWhenUsed/>
    <w:rsid w:val="0062661A"/>
    <w:rPr>
      <w:sz w:val="16"/>
      <w:szCs w:val="16"/>
    </w:rPr>
  </w:style>
  <w:style w:type="paragraph" w:styleId="Asuntodelcomentario">
    <w:name w:val="annotation subject"/>
    <w:basedOn w:val="Textocomentario"/>
    <w:next w:val="Textocomentario"/>
    <w:link w:val="AsuntodelcomentarioCar"/>
    <w:uiPriority w:val="99"/>
    <w:semiHidden/>
    <w:unhideWhenUsed/>
    <w:rsid w:val="0062661A"/>
    <w:pPr>
      <w:spacing w:after="60"/>
    </w:pPr>
    <w:rPr>
      <w:rFonts w:asciiTheme="minorHAnsi" w:hAnsiTheme="minorHAnsi"/>
      <w:b/>
      <w:bCs/>
      <w:lang w:val="en-US"/>
    </w:rPr>
  </w:style>
  <w:style w:type="character" w:customStyle="1" w:styleId="AsuntodelcomentarioCar">
    <w:name w:val="Asunto del comentario Car"/>
    <w:basedOn w:val="TextocomentarioCar"/>
    <w:link w:val="Asuntodelcomentario"/>
    <w:uiPriority w:val="99"/>
    <w:semiHidden/>
    <w:rsid w:val="0062661A"/>
    <w:rPr>
      <w:rFonts w:ascii="Constantia" w:hAnsi="Constantia"/>
      <w:b/>
      <w:bCs/>
      <w:sz w:val="20"/>
      <w:szCs w:val="20"/>
      <w:lang w:val="en-GB"/>
    </w:rPr>
  </w:style>
  <w:style w:type="paragraph" w:styleId="Revisin">
    <w:name w:val="Revision"/>
    <w:hidden/>
    <w:uiPriority w:val="99"/>
    <w:semiHidden/>
    <w:rsid w:val="009865C3"/>
    <w:pPr>
      <w:spacing w:after="0" w:line="240" w:lineRule="auto"/>
    </w:pPr>
  </w:style>
  <w:style w:type="paragraph" w:styleId="Textonotaalfinal">
    <w:name w:val="endnote text"/>
    <w:basedOn w:val="Normal"/>
    <w:link w:val="TextonotaalfinalCar"/>
    <w:uiPriority w:val="99"/>
    <w:unhideWhenUsed/>
    <w:rsid w:val="00C16AE1"/>
    <w:pPr>
      <w:spacing w:after="0"/>
    </w:pPr>
    <w:rPr>
      <w:sz w:val="20"/>
      <w:szCs w:val="20"/>
    </w:rPr>
  </w:style>
  <w:style w:type="character" w:customStyle="1" w:styleId="TextonotaalfinalCar">
    <w:name w:val="Texto nota al final Car"/>
    <w:basedOn w:val="Fuentedeprrafopredeter"/>
    <w:link w:val="Textonotaalfinal"/>
    <w:uiPriority w:val="99"/>
    <w:rsid w:val="00C16AE1"/>
    <w:rPr>
      <w:sz w:val="20"/>
      <w:szCs w:val="20"/>
    </w:rPr>
  </w:style>
  <w:style w:type="character" w:styleId="Refdenotaalfinal">
    <w:name w:val="endnote reference"/>
    <w:basedOn w:val="Fuentedeprrafopredeter"/>
    <w:uiPriority w:val="99"/>
    <w:semiHidden/>
    <w:unhideWhenUsed/>
    <w:rsid w:val="00C16AE1"/>
    <w:rPr>
      <w:vertAlign w:val="superscript"/>
    </w:rPr>
  </w:style>
  <w:style w:type="paragraph" w:styleId="Epgrafe">
    <w:name w:val="caption"/>
    <w:basedOn w:val="Normal"/>
    <w:next w:val="Normal"/>
    <w:uiPriority w:val="35"/>
    <w:unhideWhenUsed/>
    <w:qFormat/>
    <w:rsid w:val="00B250DF"/>
    <w:pPr>
      <w:spacing w:after="200"/>
    </w:pPr>
    <w:rPr>
      <w:iCs/>
      <w:szCs w:val="18"/>
    </w:rPr>
  </w:style>
  <w:style w:type="character" w:customStyle="1" w:styleId="Ttulo4Car">
    <w:name w:val="Título 4 Car"/>
    <w:basedOn w:val="Fuentedeprrafopredeter"/>
    <w:link w:val="Ttulo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Textodelmarcadordeposicin"/>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Textodelmarcadordeposicin"/>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E605AE"/>
    <w:rsid w:val="00034B1E"/>
    <w:rsid w:val="0082146E"/>
    <w:rsid w:val="009A6653"/>
    <w:rsid w:val="00B603CA"/>
    <w:rsid w:val="00E605A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2061</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Berta</cp:lastModifiedBy>
  <cp:revision>2</cp:revision>
  <cp:lastPrinted>2016-10-10T11:09:00Z</cp:lastPrinted>
  <dcterms:created xsi:type="dcterms:W3CDTF">2022-02-20T22:17:00Z</dcterms:created>
  <dcterms:modified xsi:type="dcterms:W3CDTF">2022-02-20T22:17:00Z</dcterms:modified>
</cp:coreProperties>
</file>