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0A888" w14:textId="495E05B7" w:rsidR="003F1A81" w:rsidRDefault="006C1481">
      <w:pPr>
        <w:widowControl/>
        <w:jc w:val="center"/>
        <w:rPr>
          <w:rFonts w:ascii="Times New Roman" w:eastAsia="songti sc" w:hAnsi="Times New Roman" w:cs="宋体"/>
          <w:b/>
          <w:kern w:val="0"/>
          <w:sz w:val="30"/>
          <w:szCs w:val="30"/>
          <w:lang w:val="en-US"/>
        </w:rPr>
      </w:pPr>
      <w:r>
        <w:rPr>
          <w:rFonts w:ascii="Times New Roman" w:eastAsia="songti sc" w:hAnsi="Times New Roman" w:cs="宋体"/>
          <w:b/>
          <w:kern w:val="0"/>
          <w:sz w:val="30"/>
          <w:szCs w:val="30"/>
          <w:lang w:val="en-US"/>
        </w:rPr>
        <w:t>7.6</w:t>
      </w:r>
      <w:r w:rsidR="0008725F">
        <w:rPr>
          <w:rFonts w:ascii="Times New Roman" w:eastAsia="songti sc" w:hAnsi="Times New Roman" w:cs="宋体"/>
          <w:b/>
          <w:kern w:val="0"/>
          <w:sz w:val="30"/>
          <w:szCs w:val="30"/>
          <w:lang w:val="en-US"/>
        </w:rPr>
        <w:t xml:space="preserve"> </w:t>
      </w:r>
      <w:r w:rsidR="0008725F">
        <w:rPr>
          <w:rFonts w:ascii="Times New Roman" w:eastAsia="songti sc" w:hAnsi="Times New Roman" w:cs="宋体" w:hint="eastAsia"/>
          <w:b/>
          <w:kern w:val="0"/>
          <w:sz w:val="30"/>
          <w:szCs w:val="30"/>
          <w:lang w:val="en-US"/>
        </w:rPr>
        <w:t>答疑汇总</w:t>
      </w:r>
    </w:p>
    <w:p w14:paraId="64BB8E0D" w14:textId="77777777" w:rsidR="003F1A81" w:rsidRDefault="003F1A81">
      <w:pPr>
        <w:ind w:left="420"/>
        <w:rPr>
          <w:rFonts w:ascii="Times New Roman" w:eastAsia="songti sc" w:hAnsi="Times New Roman" w:cs="等线"/>
          <w:color w:val="000000"/>
          <w:sz w:val="28"/>
          <w:szCs w:val="28"/>
          <w:u w:color="000000"/>
          <w:lang w:val="en-US"/>
        </w:rPr>
      </w:pPr>
    </w:p>
    <w:p w14:paraId="3E7692C8" w14:textId="5ADE6C79" w:rsidR="003F1A81" w:rsidRDefault="006C1481">
      <w:pPr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</w:pPr>
      <w:bookmarkStart w:id="0" w:name="OLE_LINK1"/>
      <w:r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>7.6</w:t>
      </w:r>
      <w:r w:rsidR="0008725F">
        <w:rPr>
          <w:rFonts w:ascii="Times New Roman" w:eastAsia="songti sc" w:hAnsi="Times New Roman" w:hint="eastAsia"/>
          <w:b/>
          <w:color w:val="C00000"/>
          <w:sz w:val="28"/>
          <w:szCs w:val="28"/>
          <w:lang w:val="en-US"/>
        </w:rPr>
        <w:t>，</w:t>
      </w:r>
      <w:r w:rsidR="0008725F"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 xml:space="preserve">para </w:t>
      </w:r>
      <w:r w:rsidR="0028681C">
        <w:rPr>
          <w:rFonts w:ascii="Times New Roman" w:eastAsia="songti sc" w:hAnsi="Times New Roman"/>
          <w:b/>
          <w:color w:val="C00000"/>
          <w:sz w:val="28"/>
          <w:szCs w:val="28"/>
          <w:lang w:val="en-US"/>
        </w:rPr>
        <w:t>4</w:t>
      </w:r>
    </w:p>
    <w:p w14:paraId="4F73138D" w14:textId="68DBCE3F" w:rsidR="003F1A81" w:rsidRDefault="0008725F" w:rsidP="006C1481">
      <w:pPr>
        <w:widowControl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songti sc" w:hAnsi="Times New Roman" w:cs="宋体" w:hint="eastAsia"/>
          <w:b/>
          <w:i/>
          <w:color w:val="7F7F7F" w:themeColor="text1" w:themeTint="80"/>
          <w:kern w:val="0"/>
          <w:sz w:val="28"/>
          <w:szCs w:val="28"/>
          <w:lang w:val="en-US"/>
        </w:rPr>
        <w:t>原文句子：</w:t>
      </w:r>
      <w:r w:rsidR="006C1481" w:rsidRPr="006C1481">
        <w:rPr>
          <w:rFonts w:ascii="Times New Roman" w:hAnsi="Times New Roman" w:cs="Times New Roman"/>
          <w:sz w:val="28"/>
          <w:szCs w:val="28"/>
          <w:lang w:val="en-US"/>
        </w:rPr>
        <w:t>There is still this fierce fight against facts, science, preparedness, and investment [in clean energy], so we are failing people. We need to reject this kind of bullshit based on lies, and against people’s interests.</w:t>
      </w:r>
    </w:p>
    <w:p w14:paraId="34FEA040" w14:textId="77777777" w:rsidR="003F1A81" w:rsidRDefault="0008725F" w:rsidP="006C1481">
      <w:pPr>
        <w:widowControl/>
        <w:jc w:val="left"/>
        <w:rPr>
          <w:rFonts w:ascii="Times New Roman" w:eastAsia="songti sc" w:hAnsi="Times New Roman" w:cs="等线"/>
          <w:b/>
          <w:bCs/>
          <w:color w:val="000000"/>
          <w:sz w:val="28"/>
          <w:szCs w:val="28"/>
          <w:u w:color="000000"/>
          <w:lang w:val="en-US"/>
        </w:rPr>
      </w:pPr>
      <w:r>
        <w:rPr>
          <w:rFonts w:ascii="Times New Roman" w:eastAsia="songti sc" w:hAnsi="Times New Roman" w:cs="等线" w:hint="eastAsia"/>
          <w:b/>
          <w:bCs/>
          <w:color w:val="000000"/>
          <w:sz w:val="28"/>
          <w:szCs w:val="28"/>
          <w:u w:color="000000"/>
          <w:lang w:val="en-US"/>
        </w:rPr>
        <w:t>提问：</w:t>
      </w:r>
    </w:p>
    <w:p w14:paraId="1AC9B042" w14:textId="7F84907C" w:rsidR="003F1A81" w:rsidRPr="006C1481" w:rsidRDefault="006C1481">
      <w:pPr>
        <w:widowControl/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</w:pPr>
      <w:r w:rsidRPr="006C1481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请问</w:t>
      </w:r>
      <w:r w:rsidRPr="006C1481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7.6</w:t>
      </w:r>
      <w:r w:rsidRPr="006C1481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的第四段，</w:t>
      </w:r>
      <w:r w:rsidRPr="006C1481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…so we are failing people</w:t>
      </w:r>
      <w:r w:rsidRPr="006C1481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，是不是理解为一种道歉，即作为政府我们没有尽到舆论上的责任（而让这些罔顾事实的言论四处散播）</w:t>
      </w:r>
      <w:r w:rsidRPr="006C1481">
        <w:rPr>
          <w:rFonts w:ascii="Times New Roman" w:eastAsia="宋体" w:hAnsi="Times New Roman" w:cs="Times New Roman"/>
          <w:color w:val="000000"/>
          <w:sz w:val="28"/>
          <w:szCs w:val="28"/>
          <w:u w:color="000000"/>
          <w:lang w:val="en-US"/>
        </w:rPr>
        <w:t>?</w:t>
      </w:r>
    </w:p>
    <w:p w14:paraId="768FEF3A" w14:textId="77777777" w:rsidR="003F1A81" w:rsidRDefault="0008725F">
      <w:pPr>
        <w:widowControl/>
        <w:jc w:val="left"/>
        <w:rPr>
          <w:rFonts w:ascii="Times New Roman" w:eastAsia="songti sc" w:hAnsi="Times New Roman" w:cs="等线"/>
          <w:b/>
          <w:bCs/>
          <w:color w:val="000000"/>
          <w:sz w:val="28"/>
          <w:szCs w:val="28"/>
          <w:u w:color="000000"/>
          <w:lang w:val="en-US"/>
        </w:rPr>
      </w:pPr>
      <w:r>
        <w:rPr>
          <w:rFonts w:ascii="Times New Roman" w:eastAsia="songti sc" w:hAnsi="Times New Roman" w:cs="等线" w:hint="eastAsia"/>
          <w:b/>
          <w:bCs/>
          <w:color w:val="000000"/>
          <w:sz w:val="28"/>
          <w:szCs w:val="28"/>
          <w:u w:color="000000"/>
          <w:lang w:val="en-US"/>
        </w:rPr>
        <w:t>回答：</w:t>
      </w:r>
    </w:p>
    <w:bookmarkEnd w:id="0"/>
    <w:p w14:paraId="4FED0251" w14:textId="2B1C2A3A" w:rsidR="003F1A81" w:rsidRPr="00940B15" w:rsidRDefault="006C1481" w:rsidP="006C1481">
      <w:pPr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</w:pP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文中</w:t>
      </w:r>
      <w:r w:rsidRPr="006C1481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“so we are failing people”</w:t>
      </w:r>
      <w:r w:rsidRPr="006C1481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确</w:t>
      </w:r>
      <w:r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有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政府履职失职、愧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对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民众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含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义：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面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对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社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会中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持续存在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违背事实、违背科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学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、否定防灾预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案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与清洁能源投资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错误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思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潮与舆论乱象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，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执政与治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理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层面未能有效纠偏、正向引导与遏制乱象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，本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质上是未尽到公共治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理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与舆论引导责任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，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辜负了民众期待</w:t>
      </w:r>
      <w:r w:rsidRPr="006C1481">
        <w:rPr>
          <w:rFonts w:ascii="Times New Roman" w:eastAsia="宋体" w:hAnsi="Times New Roman" w:cs="等线"/>
          <w:color w:val="000000"/>
          <w:sz w:val="28"/>
          <w:szCs w:val="28"/>
          <w:u w:color="000000"/>
          <w:lang w:val="en-US"/>
        </w:rPr>
        <w:t>。</w:t>
      </w:r>
      <w:r w:rsidR="00940B15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这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句</w:t>
      </w:r>
      <w:r w:rsidR="00940B15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话的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核心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重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心在于通过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自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我反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思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、直面治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理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缺位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问题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，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批判当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下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损害公众利益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谎言性言论与错误趋势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，进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而顺势引出后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文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坚决抵制这类错误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思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潮、维护民众利益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的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立场与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行</w:t>
      </w:r>
      <w:r w:rsidRPr="006C1481">
        <w:rPr>
          <w:rFonts w:ascii="Times New Roman" w:eastAsia="宋体" w:hAnsi="Times New Roman" w:cs="宋体" w:hint="eastAsia"/>
          <w:color w:val="000000"/>
          <w:sz w:val="28"/>
          <w:szCs w:val="28"/>
          <w:u w:color="000000"/>
          <w:lang w:val="en-US"/>
        </w:rPr>
        <w:t>动呼吁</w:t>
      </w:r>
      <w:r w:rsidRPr="006C1481">
        <w:rPr>
          <w:rFonts w:ascii="Times New Roman" w:eastAsia="宋体" w:hAnsi="Times New Roman" w:cs="___WRD_EMBED_SUB_951" w:hint="eastAsia"/>
          <w:color w:val="000000"/>
          <w:sz w:val="28"/>
          <w:szCs w:val="28"/>
          <w:u w:color="000000"/>
          <w:lang w:val="en-US"/>
        </w:rPr>
        <w:t>。</w:t>
      </w:r>
    </w:p>
    <w:sectPr w:rsidR="003F1A81" w:rsidRPr="00940B15">
      <w:headerReference w:type="default" r:id="rId6"/>
      <w:footerReference w:type="default" r:id="rId7"/>
      <w:pgSz w:w="11900" w:h="16840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D7265" w14:textId="77777777" w:rsidR="00A91E57" w:rsidRDefault="00A91E57">
      <w:r>
        <w:separator/>
      </w:r>
    </w:p>
  </w:endnote>
  <w:endnote w:type="continuationSeparator" w:id="0">
    <w:p w14:paraId="6E861582" w14:textId="77777777" w:rsidR="00A91E57" w:rsidRDefault="00A91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Arial"/>
    <w:charset w:val="00"/>
    <w:family w:val="auto"/>
    <w:pitch w:val="default"/>
    <w:sig w:usb0="00000000" w:usb1="00000000" w:usb2="00000010" w:usb3="00000000" w:csb0="00000000" w:csb1="00000000"/>
  </w:font>
  <w:font w:name="Arial Unicode MS">
    <w:altName w:val="宋体"/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songti sc">
    <w:altName w:val="宋体"/>
    <w:charset w:val="00"/>
    <w:family w:val="auto"/>
    <w:pitch w:val="default"/>
  </w:font>
  <w:font w:name="___WRD_EMBED_SUB_951">
    <w:altName w:val="微软雅黑"/>
    <w:charset w:val="86"/>
    <w:family w:val="auto"/>
    <w:pitch w:val="default"/>
    <w:sig w:usb0="00000287" w:usb1="080E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43E54" w14:textId="77777777" w:rsidR="003F1A81" w:rsidRDefault="0008725F">
    <w:pPr>
      <w:tabs>
        <w:tab w:val="center" w:pos="4153"/>
        <w:tab w:val="right" w:pos="8306"/>
      </w:tabs>
      <w:snapToGrid w:val="0"/>
      <w:jc w:val="center"/>
      <w:rPr>
        <w:rFonts w:ascii="等线" w:eastAsia="等线" w:hAnsi="等线" w:cs="等线"/>
        <w:color w:val="000000"/>
        <w:sz w:val="18"/>
        <w:szCs w:val="18"/>
        <w:u w:color="000000"/>
      </w:rPr>
    </w:pPr>
    <w:bookmarkStart w:id="5" w:name="_Hlk34999357"/>
    <w:bookmarkStart w:id="6" w:name="_Hlk34479655"/>
    <w:bookmarkStart w:id="7" w:name="_Hlk34479654"/>
    <w:bookmarkStart w:id="8" w:name="_Hlk34479653"/>
    <w:bookmarkStart w:id="9" w:name="_Hlk34479652"/>
    <w:r>
      <w:rPr>
        <w:rFonts w:ascii="等线" w:eastAsia="等线" w:hAnsi="等线" w:cs="等线" w:hint="eastAsia"/>
        <w:color w:val="000000"/>
        <w:sz w:val="18"/>
        <w:szCs w:val="18"/>
        <w:u w:color="000000"/>
      </w:rPr>
      <w:t>版权所有 禁止传播</w:t>
    </w:r>
  </w:p>
  <w:bookmarkEnd w:id="5"/>
  <w:p w14:paraId="375FFB25" w14:textId="77777777" w:rsidR="003F1A81" w:rsidRDefault="0008725F">
    <w:pPr>
      <w:pStyle w:val="a3"/>
    </w:pPr>
    <w:r>
      <w:ptab w:relativeTo="margin" w:alignment="center" w:leader="none"/>
    </w:r>
    <w:r>
      <w:rPr>
        <w:rFonts w:hint="eastAsia"/>
      </w:rPr>
      <w:t xml:space="preserve"> </w:t>
    </w:r>
    <w:r>
      <w:rPr>
        <w:rFonts w:hint="eastAsia"/>
      </w:rPr>
      <w:ptab w:relativeTo="margin" w:alignment="right" w:leader="none"/>
    </w:r>
    <w:bookmarkEnd w:id="6"/>
    <w:bookmarkEnd w:id="7"/>
    <w:bookmarkEnd w:id="8"/>
    <w:bookmarkEnd w:id="9"/>
  </w:p>
  <w:p w14:paraId="0F6975EB" w14:textId="77777777" w:rsidR="003F1A81" w:rsidRDefault="003F1A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ED3DB" w14:textId="77777777" w:rsidR="00A91E57" w:rsidRDefault="00A91E57">
      <w:r>
        <w:separator/>
      </w:r>
    </w:p>
  </w:footnote>
  <w:footnote w:type="continuationSeparator" w:id="0">
    <w:p w14:paraId="4AB26F7A" w14:textId="77777777" w:rsidR="00A91E57" w:rsidRDefault="00A91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25794" w14:textId="77777777" w:rsidR="003F1A81" w:rsidRDefault="0008725F">
    <w:pPr>
      <w:pStyle w:val="a8"/>
      <w:tabs>
        <w:tab w:val="left" w:pos="3616"/>
        <w:tab w:val="right" w:pos="8300"/>
      </w:tabs>
      <w:rPr>
        <w:rFonts w:ascii="songti sc" w:eastAsia="songti sc" w:hAnsi="songti sc"/>
        <w:sz w:val="21"/>
        <w:szCs w:val="21"/>
      </w:rPr>
    </w:pPr>
    <w:bookmarkStart w:id="1" w:name="_Hlk34479635"/>
    <w:bookmarkStart w:id="2" w:name="_Hlk35200013"/>
    <w:bookmarkStart w:id="3" w:name="_Hlk34479636"/>
    <w:bookmarkStart w:id="4" w:name="_Hlk35200014"/>
    <w:r>
      <w:rPr>
        <w:rFonts w:ascii="songti sc" w:eastAsia="songti sc" w:hAnsi="songti sc"/>
        <w:sz w:val="21"/>
        <w:szCs w:val="21"/>
      </w:rPr>
      <w:tab/>
    </w:r>
    <w:r>
      <w:rPr>
        <w:rFonts w:ascii="songti sc" w:eastAsia="songti sc" w:hAnsi="songti sc"/>
        <w:sz w:val="21"/>
        <w:szCs w:val="21"/>
      </w:rPr>
      <w:tab/>
    </w:r>
    <w:r>
      <w:rPr>
        <w:rFonts w:ascii="songti sc" w:eastAsia="songti sc" w:hAnsi="songti sc" w:hint="eastAsia"/>
        <w:sz w:val="21"/>
        <w:szCs w:val="21"/>
      </w:rPr>
      <w:t>公众号：经济学人考研英语</w:t>
    </w:r>
    <w:bookmarkEnd w:id="1"/>
    <w:bookmarkEnd w:id="2"/>
    <w:bookmarkEnd w:id="3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B8F"/>
    <w:rsid w:val="00012872"/>
    <w:rsid w:val="0004522A"/>
    <w:rsid w:val="00053708"/>
    <w:rsid w:val="00072D2C"/>
    <w:rsid w:val="0008725F"/>
    <w:rsid w:val="000B7466"/>
    <w:rsid w:val="000C1E60"/>
    <w:rsid w:val="001060B0"/>
    <w:rsid w:val="001329E0"/>
    <w:rsid w:val="001B08E4"/>
    <w:rsid w:val="001B0AB3"/>
    <w:rsid w:val="001F1084"/>
    <w:rsid w:val="002011DB"/>
    <w:rsid w:val="00231D51"/>
    <w:rsid w:val="00262E26"/>
    <w:rsid w:val="00265B29"/>
    <w:rsid w:val="0028681C"/>
    <w:rsid w:val="002B3A9F"/>
    <w:rsid w:val="00355490"/>
    <w:rsid w:val="00364A95"/>
    <w:rsid w:val="00392919"/>
    <w:rsid w:val="00393088"/>
    <w:rsid w:val="00395603"/>
    <w:rsid w:val="003A59FB"/>
    <w:rsid w:val="003E0A19"/>
    <w:rsid w:val="003F1A81"/>
    <w:rsid w:val="0047253B"/>
    <w:rsid w:val="004B2CDE"/>
    <w:rsid w:val="004D141B"/>
    <w:rsid w:val="004D62CB"/>
    <w:rsid w:val="004E6286"/>
    <w:rsid w:val="0051378F"/>
    <w:rsid w:val="0055138D"/>
    <w:rsid w:val="005638FF"/>
    <w:rsid w:val="005A1946"/>
    <w:rsid w:val="00660588"/>
    <w:rsid w:val="006A7A01"/>
    <w:rsid w:val="006C1481"/>
    <w:rsid w:val="006E7F94"/>
    <w:rsid w:val="006F0CB2"/>
    <w:rsid w:val="00745C3B"/>
    <w:rsid w:val="00745D20"/>
    <w:rsid w:val="00815EA2"/>
    <w:rsid w:val="00847F38"/>
    <w:rsid w:val="00866860"/>
    <w:rsid w:val="008B4123"/>
    <w:rsid w:val="008E1B8F"/>
    <w:rsid w:val="00920A64"/>
    <w:rsid w:val="00940B15"/>
    <w:rsid w:val="00941F3F"/>
    <w:rsid w:val="009511E6"/>
    <w:rsid w:val="00954E8F"/>
    <w:rsid w:val="00956CB8"/>
    <w:rsid w:val="009A2EFF"/>
    <w:rsid w:val="009C2328"/>
    <w:rsid w:val="009E0EBE"/>
    <w:rsid w:val="009E2B48"/>
    <w:rsid w:val="00A20133"/>
    <w:rsid w:val="00A91E57"/>
    <w:rsid w:val="00AA1574"/>
    <w:rsid w:val="00AB24BF"/>
    <w:rsid w:val="00B00C97"/>
    <w:rsid w:val="00B26BB7"/>
    <w:rsid w:val="00B33E3E"/>
    <w:rsid w:val="00B347F4"/>
    <w:rsid w:val="00C1760B"/>
    <w:rsid w:val="00C24295"/>
    <w:rsid w:val="00C50E5D"/>
    <w:rsid w:val="00C7547D"/>
    <w:rsid w:val="00C85D64"/>
    <w:rsid w:val="00C85E92"/>
    <w:rsid w:val="00C92447"/>
    <w:rsid w:val="00CC2BB6"/>
    <w:rsid w:val="00D378CD"/>
    <w:rsid w:val="00D47A0B"/>
    <w:rsid w:val="00D72383"/>
    <w:rsid w:val="00E006D5"/>
    <w:rsid w:val="00E10B93"/>
    <w:rsid w:val="00E1246E"/>
    <w:rsid w:val="00E15CC5"/>
    <w:rsid w:val="00E62C03"/>
    <w:rsid w:val="00F3417C"/>
    <w:rsid w:val="00F73E06"/>
    <w:rsid w:val="00F860B0"/>
    <w:rsid w:val="00FC51F3"/>
    <w:rsid w:val="0E885A40"/>
    <w:rsid w:val="2C7463D2"/>
    <w:rsid w:val="34916E92"/>
    <w:rsid w:val="36C766E3"/>
    <w:rsid w:val="396038E5"/>
    <w:rsid w:val="4FBA5DD5"/>
    <w:rsid w:val="62A11B1B"/>
    <w:rsid w:val="647C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2C4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GB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widowControl/>
      <w:tabs>
        <w:tab w:val="center" w:pos="4153"/>
        <w:tab w:val="right" w:pos="8306"/>
      </w:tabs>
      <w:snapToGrid w:val="0"/>
      <w:jc w:val="left"/>
    </w:pPr>
    <w:rPr>
      <w:rFonts w:ascii="宋体" w:eastAsia="宋体" w:hAnsi="宋体" w:cs="宋体"/>
      <w:kern w:val="0"/>
      <w:sz w:val="18"/>
      <w:szCs w:val="18"/>
      <w:lang w:val="en-US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paragraph" w:customStyle="1" w:styleId="a8">
    <w:name w:val="页眉与页脚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character" w:customStyle="1" w:styleId="a4">
    <w:name w:val="页脚 字符"/>
    <w:basedOn w:val="a0"/>
    <w:link w:val="a3"/>
    <w:uiPriority w:val="99"/>
    <w:qFormat/>
    <w:rPr>
      <w:rFonts w:ascii="宋体" w:eastAsia="宋体" w:hAnsi="宋体" w:cs="宋体"/>
      <w:kern w:val="0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  <w:lang w:val="en-GB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aa">
    <w:name w:val="默认"/>
    <w:qFormat/>
    <w:rPr>
      <w:rFonts w:ascii="Arial Unicode MS" w:eastAsia="Arial Unicode MS" w:hAnsi="Arial Unicode MS" w:cs="Arial Unicode MS"/>
      <w:color w:val="000000"/>
      <w:sz w:val="22"/>
      <w:szCs w:val="22"/>
      <w:u w:color="000000"/>
      <w:lang w:val="zh-TW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2026-07-08T03:32:00Z</dcterms:created>
  <dcterms:modified xsi:type="dcterms:W3CDTF">2026-07-08T03:33:00Z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eyJoZGlkIjoiODViY2JkMjU3NGYzZTEwMzZmMGFkZWViYmNkYWU3NDIiLCJ1c2VySWQiOiIxMTAyNTE2NDA3In0=</vt:lpwstr>
  </property>
  <property fmtid="{D5CDD505-2E9C-101B-9397-08002B2CF9AE}" pid="3" name="KSOProductBuildVer">
    <vt:lpwstr>2052-12.1.0.25225</vt:lpwstr>
  </property>
  <property fmtid="{D5CDD505-2E9C-101B-9397-08002B2CF9AE}" pid="4" name="ICV">
    <vt:lpwstr>D53EED7BC2B94109846E39A51171AA12_12</vt:lpwstr>
  </property>
</Properties>
</file>