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55991">
      <w:r>
        <w:rPr>
          <w:sz w:val="22"/>
        </w:rPr>
        <w:t>21.  The example of Torigoe Atsushi in Paragraphs 1 and 2 is used to show that Japan's ice-age workers _____.</w:t>
      </w:r>
    </w:p>
    <w:p w14:paraId="51FF9375">
      <w:r>
        <w:rPr>
          <w:sz w:val="22"/>
        </w:rPr>
        <w:t>[A] have generally benefited from the recent round of inflation and wage rises</w:t>
      </w:r>
    </w:p>
    <w:p w14:paraId="1EB5F8D1">
      <w:r>
        <w:rPr>
          <w:sz w:val="22"/>
        </w:rPr>
        <w:t>[B] are being left behind again even as younger workers receive higher pay</w:t>
      </w:r>
    </w:p>
    <w:p w14:paraId="463D730A">
      <w:r>
        <w:rPr>
          <w:sz w:val="22"/>
        </w:rPr>
        <w:t>[C] prefer stockroom jobs because such positions offer stable promotions</w:t>
      </w:r>
    </w:p>
    <w:p w14:paraId="517695AF">
      <w:r>
        <w:rPr>
          <w:sz w:val="22"/>
        </w:rPr>
        <w:t>[D] have overtaken newcomers in pay after decades of seniority-based rises</w:t>
      </w:r>
    </w:p>
    <w:p w14:paraId="78E86C1E">
      <w:r>
        <w:rPr>
          <w:sz w:val="22"/>
        </w:rPr>
        <w:t>22.  It can be inferred from Paragraph 3 that after Japan's bubble burst, firms cut hiring partly because _____.</w:t>
      </w:r>
    </w:p>
    <w:p w14:paraId="1E256312">
      <w:r>
        <w:rPr>
          <w:sz w:val="22"/>
        </w:rPr>
        <w:t>[A] the rigid employment system made it difficult to dismiss existing workers</w:t>
      </w:r>
    </w:p>
    <w:p w14:paraId="68DFF69B">
      <w:r>
        <w:rPr>
          <w:sz w:val="22"/>
        </w:rPr>
        <w:t>[B] college graduates refused to accept offer letters from conservative employers</w:t>
      </w:r>
    </w:p>
    <w:p w14:paraId="48565A6D">
      <w:r>
        <w:rPr>
          <w:sz w:val="22"/>
        </w:rPr>
        <w:t>[C] the job-opening ratio rose above three after the Asian financial crisis</w:t>
      </w:r>
    </w:p>
    <w:p w14:paraId="79F2F268">
      <w:r>
        <w:rPr>
          <w:sz w:val="22"/>
        </w:rPr>
        <w:t>[D] companies wanted to create more temporary jobs for housewives</w:t>
      </w:r>
    </w:p>
    <w:p w14:paraId="3840DBF0">
      <w:r>
        <w:rPr>
          <w:sz w:val="22"/>
        </w:rPr>
        <w:t>23.  According to Paragraphs 4 and 5, which of the following correctly describes irregular work in Japan?</w:t>
      </w:r>
    </w:p>
    <w:p w14:paraId="0E42F1BA">
      <w:r>
        <w:rPr>
          <w:sz w:val="22"/>
        </w:rPr>
        <w:t>[A] It offers the same legal protections and seniority-based pay rises as regular employment.</w:t>
      </w:r>
    </w:p>
    <w:p w14:paraId="61AB84EA">
      <w:r>
        <w:rPr>
          <w:sz w:val="22"/>
        </w:rPr>
        <w:t>[B] It became rare after young graduates began to replace housewives in casual jobs.</w:t>
      </w:r>
    </w:p>
    <w:p w14:paraId="6FFB4916">
      <w:r>
        <w:rPr>
          <w:sz w:val="22"/>
        </w:rPr>
        <w:t>[C] Workers in it often receive less money for similar work and are vulnerable in downturns, and long spells in it can depress later earnings.</w:t>
      </w:r>
    </w:p>
    <w:p w14:paraId="3CBDF211">
      <w:r>
        <w:rPr>
          <w:sz w:val="22"/>
        </w:rPr>
        <w:t>[D] Irregular workers can easily erase the pay gap by moving into regular jobs after a few years.</w:t>
      </w:r>
    </w:p>
    <w:p w14:paraId="200CF827">
      <w:r>
        <w:rPr>
          <w:sz w:val="22"/>
        </w:rPr>
        <w:t>24.  The wage figures in Paragraph 6 suggest that Japan's recent labour-market improvements have largely favoured _____.</w:t>
      </w:r>
    </w:p>
    <w:p w14:paraId="19A37C67">
      <w:r>
        <w:rPr>
          <w:sz w:val="22"/>
        </w:rPr>
        <w:t>[A] middle-aged regular workers because firms must retain their experience</w:t>
      </w:r>
    </w:p>
    <w:p w14:paraId="0725C66A">
      <w:r>
        <w:rPr>
          <w:sz w:val="22"/>
        </w:rPr>
        <w:t>[B] all college-educated workers regardless of age</w:t>
      </w:r>
    </w:p>
    <w:p w14:paraId="3DC45B70">
      <w:r>
        <w:rPr>
          <w:sz w:val="22"/>
        </w:rPr>
        <w:t>[C] ice-agers who frequently change employers for better pay</w:t>
      </w:r>
    </w:p>
    <w:p w14:paraId="0C026BC9">
      <w:r>
        <w:rPr>
          <w:sz w:val="22"/>
        </w:rPr>
        <w:t>[D] younger workers, while employees in their early 50s have seen nominal pay fall</w:t>
      </w:r>
    </w:p>
    <w:p w14:paraId="465DA21D">
      <w:r>
        <w:rPr>
          <w:sz w:val="22"/>
        </w:rPr>
        <w:t>25.  Which of the following would be the best title for the text?</w:t>
      </w:r>
    </w:p>
    <w:p w14:paraId="4CFD65C5">
      <w:r>
        <w:rPr>
          <w:sz w:val="22"/>
        </w:rPr>
        <w:t>[A] Mammoth Club: How Japan's Young Workers Learned to Compete</w:t>
      </w:r>
    </w:p>
    <w:p w14:paraId="6E2FAA63">
      <w:r>
        <w:rPr>
          <w:sz w:val="22"/>
        </w:rPr>
        <w:t>[B] Frozen Out: Japan's Ice-Age Generation Faces a Lifetime Penalty</w:t>
      </w:r>
    </w:p>
    <w:p w14:paraId="0A681C61">
      <w:r>
        <w:rPr>
          <w:sz w:val="22"/>
        </w:rPr>
        <w:t>[C] Deflation Over: Why Every Japanese Worker Is Finally Winning</w:t>
      </w:r>
    </w:p>
    <w:p w14:paraId="106E0AD1">
      <w:r>
        <w:rPr>
          <w:sz w:val="22"/>
        </w:rPr>
        <w:t>[D] Housing and Pensions: A New Plan for Japan's Baby Boomers</w:t>
      </w:r>
    </w:p>
    <w:p w14:paraId="4B07776C">
      <w:pPr>
        <w:jc w:val="center"/>
        <w:rPr>
          <w:b/>
          <w:sz w:val="26"/>
        </w:rPr>
      </w:pPr>
    </w:p>
    <w:p w14:paraId="2A2EA1A9">
      <w:pPr>
        <w:jc w:val="center"/>
        <w:rPr>
          <w:b/>
          <w:sz w:val="26"/>
        </w:rPr>
      </w:pPr>
    </w:p>
    <w:p w14:paraId="36777093">
      <w:pPr>
        <w:jc w:val="center"/>
      </w:pPr>
      <w:r>
        <w:rPr>
          <w:b/>
          <w:sz w:val="26"/>
        </w:rPr>
        <w:t>答案速查</w:t>
      </w:r>
    </w:p>
    <w:p w14:paraId="04B7042F">
      <w:pPr>
        <w:jc w:val="center"/>
      </w:pPr>
      <w:r>
        <w:rPr>
          <w:b/>
          <w:sz w:val="24"/>
        </w:rPr>
        <w:t>21. B    22. A    23. C    24. D    25. B</w:t>
      </w:r>
    </w:p>
    <w:p w14:paraId="580DD5EC">
      <w:r>
        <w:rPr>
          <w:b/>
          <w:sz w:val="26"/>
        </w:rPr>
        <w:t>详细解析</w:t>
      </w:r>
    </w:p>
    <w:p w14:paraId="58E77E35">
      <w:r>
        <w:rPr>
          <w:b/>
          <w:sz w:val="22"/>
        </w:rPr>
        <w:t>21. [B]</w:t>
      </w:r>
    </w:p>
    <w:p w14:paraId="3DA1EDE5">
      <w:r>
        <w:rPr>
          <w:b/>
          <w:sz w:val="21"/>
        </w:rPr>
        <w:t>【题型】</w:t>
      </w:r>
      <w:r>
        <w:rPr>
          <w:sz w:val="21"/>
        </w:rPr>
        <w:t>例证题·开篇人物例证功能</w:t>
      </w:r>
    </w:p>
    <w:p w14:paraId="3356484D">
      <w:r>
        <w:rPr>
          <w:b/>
          <w:sz w:val="21"/>
        </w:rPr>
        <w:t>【难度】</w:t>
      </w:r>
      <w:r>
        <w:rPr>
          <w:sz w:val="21"/>
        </w:rPr>
        <w:t>⭐⭐</w:t>
      </w:r>
    </w:p>
    <w:p w14:paraId="0FD83390">
      <w:r>
        <w:rPr>
          <w:b/>
          <w:sz w:val="21"/>
        </w:rPr>
        <w:t>【定位】</w:t>
      </w:r>
      <w:r>
        <w:rPr>
          <w:sz w:val="21"/>
        </w:rPr>
        <w:t>Paragraphs 1-2</w:t>
      </w:r>
    </w:p>
    <w:p w14:paraId="7FBC4AC7">
      <w:r>
        <w:rPr>
          <w:b/>
          <w:sz w:val="21"/>
        </w:rPr>
        <w:t>【解析】</w:t>
      </w:r>
    </w:p>
    <w:p w14:paraId="1C6648D7">
      <w:r>
        <w:rPr>
          <w:sz w:val="21"/>
        </w:rPr>
        <w:t>- 原文（Para.1）：His income rose only modestly, and it recently fell after his employer cut bonuses and reworked its pay scheme... Then he spotted the firm's recruitment ads, offering newcomers higher salaries.</w:t>
      </w:r>
    </w:p>
    <w:p w14:paraId="4B21B4B7">
      <w:r>
        <w:rPr>
          <w:sz w:val="21"/>
        </w:rPr>
        <w:t>- 原文（Para.1）：“It's great that younger people are getting better pay,” he says. “But why not raise mine?”</w:t>
      </w:r>
    </w:p>
    <w:p w14:paraId="039DE485">
      <w:r>
        <w:rPr>
          <w:sz w:val="21"/>
        </w:rPr>
        <w:t>- 原文（Para.2）：Japan is emerging from decades of deflation, prices are rising and companies are handing out their biggest pay increases in a generation. But the ice-agers are not benefiting.</w:t>
      </w:r>
    </w:p>
    <w:p w14:paraId="6C8F0591">
      <w:r>
        <w:rPr>
          <w:b/>
          <w:sz w:val="21"/>
        </w:rPr>
        <w:t>分析：</w:t>
      </w:r>
    </w:p>
    <w:p w14:paraId="01C87408">
      <w:r>
        <w:rPr>
          <w:b/>
          <w:sz w:val="21"/>
        </w:rPr>
        <w:t>- 选项A（错误）：</w:t>
      </w:r>
      <w:r>
        <w:rPr>
          <w:sz w:val="21"/>
        </w:rPr>
        <w:t>反义干扰陷阱。Para.2 明确说 But the ice-agers are not benefiting，A 项与原文相反。</w:t>
      </w:r>
    </w:p>
    <w:p w14:paraId="3428B997">
      <w:r>
        <w:rPr>
          <w:b/>
          <w:sz w:val="21"/>
        </w:rPr>
        <w:t>- 选项B（正确）：</w:t>
      </w:r>
      <w:r>
        <w:rPr>
          <w:sz w:val="21"/>
        </w:rPr>
        <w:t>Torigoe 的收入增长有限且最近下降，而公司招聘广告却给新人更高薪水；后文总结这一代没有受益于日本一代人以来最大的加薪。B 项准确概括例证功能。</w:t>
      </w:r>
    </w:p>
    <w:p w14:paraId="004216BD">
      <w:r>
        <w:rPr>
          <w:b/>
          <w:sz w:val="21"/>
        </w:rPr>
        <w:t>- 选项C（错误）：</w:t>
      </w:r>
      <w:r>
        <w:rPr>
          <w:sz w:val="21"/>
        </w:rPr>
        <w:t>无中生有陷阱。原文没有说他偏好仓库工作或该工作提供稳定晋升。</w:t>
      </w:r>
    </w:p>
    <w:p w14:paraId="1D67D23A">
      <w:r>
        <w:rPr>
          <w:b/>
          <w:sz w:val="21"/>
        </w:rPr>
        <w:t>- 选项D（错误）：</w:t>
      </w:r>
      <w:r>
        <w:rPr>
          <w:sz w:val="21"/>
        </w:rPr>
        <w:t>反义干扰陷阱。他的收入低于新招聘者，并未在薪资上超过新人。</w:t>
      </w:r>
    </w:p>
    <w:p w14:paraId="638AA8A0">
      <w:r>
        <w:rPr>
          <w:b/>
          <w:sz w:val="21"/>
        </w:rPr>
        <w:t>【命题技巧】</w:t>
      </w:r>
    </w:p>
    <w:p w14:paraId="6DBF6D99">
      <w:r>
        <w:rPr>
          <w:sz w:val="21"/>
        </w:rPr>
        <w:t>- 例证服务观点：人物案例指向“冰河期世代在新的涨薪周期中再次落后”这一观点。</w:t>
      </w:r>
    </w:p>
    <w:p w14:paraId="2D9BF19C">
      <w:r>
        <w:rPr>
          <w:sz w:val="21"/>
        </w:rPr>
        <w:t>- 代际对照：newcomers 与 his income 的对比是解题关键。</w:t>
      </w:r>
    </w:p>
    <w:p w14:paraId="57354B74"/>
    <w:p w14:paraId="48AAC73B">
      <w:r>
        <w:rPr>
          <w:b/>
          <w:sz w:val="22"/>
        </w:rPr>
        <w:t>22. [A]</w:t>
      </w:r>
    </w:p>
    <w:p w14:paraId="2C2C8E8C">
      <w:r>
        <w:rPr>
          <w:b/>
          <w:sz w:val="21"/>
        </w:rPr>
        <w:t>【题型】</w:t>
      </w:r>
      <w:r>
        <w:rPr>
          <w:sz w:val="21"/>
        </w:rPr>
        <w:t>推理判断题·因果推理</w:t>
      </w:r>
    </w:p>
    <w:p w14:paraId="0677BA1F">
      <w:r>
        <w:rPr>
          <w:b/>
          <w:sz w:val="21"/>
        </w:rPr>
        <w:t>【难度】</w:t>
      </w:r>
      <w:r>
        <w:rPr>
          <w:sz w:val="21"/>
        </w:rPr>
        <w:t>⭐⭐⭐</w:t>
      </w:r>
    </w:p>
    <w:p w14:paraId="2D82E44F">
      <w:r>
        <w:rPr>
          <w:b/>
          <w:sz w:val="21"/>
        </w:rPr>
        <w:t>【定位】</w:t>
      </w:r>
      <w:r>
        <w:rPr>
          <w:sz w:val="21"/>
        </w:rPr>
        <w:t>Paragraph 3</w:t>
      </w:r>
    </w:p>
    <w:p w14:paraId="45380981">
      <w:r>
        <w:rPr>
          <w:b/>
          <w:sz w:val="21"/>
        </w:rPr>
        <w:t>【解析】</w:t>
      </w:r>
    </w:p>
    <w:p w14:paraId="7197FC60">
      <w:r>
        <w:rPr>
          <w:sz w:val="21"/>
        </w:rPr>
        <w:t>- 原文（Para.3）：Everything changed as the bubble popped in the early 1990s. Japan's rigid employment system made it hard for firms to shed existing workers, so they cut hiring instead.</w:t>
      </w:r>
    </w:p>
    <w:p w14:paraId="31E59342">
      <w:r>
        <w:rPr>
          <w:sz w:val="21"/>
        </w:rPr>
        <w:t>- 原文（Para.3）：The ratio of job openings to college applicants fell from nearly three at its peak to below one by 2000.</w:t>
      </w:r>
    </w:p>
    <w:p w14:paraId="4437D977">
      <w:r>
        <w:rPr>
          <w:b/>
          <w:sz w:val="21"/>
        </w:rPr>
        <w:t>分析：</w:t>
      </w:r>
    </w:p>
    <w:p w14:paraId="0D3D7B0D">
      <w:r>
        <w:rPr>
          <w:b/>
          <w:sz w:val="21"/>
        </w:rPr>
        <w:t>- 选项A（正确）：</w:t>
      </w:r>
      <w:r>
        <w:rPr>
          <w:sz w:val="21"/>
        </w:rPr>
        <w:t>原文因果链是：刚性就业制度使企业难以裁减既有员工，因此它们转而减少招聘。A 项准确复现这一原因。</w:t>
      </w:r>
    </w:p>
    <w:p w14:paraId="269AB7AD">
      <w:r>
        <w:rPr>
          <w:b/>
          <w:sz w:val="21"/>
        </w:rPr>
        <w:t>- 选项B（错误）：</w:t>
      </w:r>
      <w:r>
        <w:rPr>
          <w:sz w:val="21"/>
        </w:rPr>
        <w:t>反义干扰陷阱。大学生收到大量录用信是泡沫时期的景象；泡沫破裂后是求职无门，不是他们拒绝录用。</w:t>
      </w:r>
    </w:p>
    <w:p w14:paraId="43A66F06">
      <w:r>
        <w:rPr>
          <w:b/>
          <w:sz w:val="21"/>
        </w:rPr>
        <w:t>- 选项C（错误）：</w:t>
      </w:r>
      <w:r>
        <w:rPr>
          <w:sz w:val="21"/>
        </w:rPr>
        <w:t>细节杂糅陷阱。near three 是泡沫期峰值，到 2000 年降到 below one，C 项把时间和方向拼接错。</w:t>
      </w:r>
    </w:p>
    <w:p w14:paraId="5C425353">
      <w:r>
        <w:rPr>
          <w:b/>
          <w:sz w:val="21"/>
        </w:rPr>
        <w:t>- 选项D（错误）：</w:t>
      </w:r>
      <w:r>
        <w:rPr>
          <w:sz w:val="21"/>
        </w:rPr>
        <w:t>答非所问陷阱。临时工由家庭主妇承担是 Para.4 的后续现象，不是企业减少招聘的原因。</w:t>
      </w:r>
    </w:p>
    <w:p w14:paraId="75DD3275">
      <w:r>
        <w:rPr>
          <w:b/>
          <w:sz w:val="21"/>
        </w:rPr>
        <w:t>【命题技巧】</w:t>
      </w:r>
    </w:p>
    <w:p w14:paraId="48AB054A">
      <w:r>
        <w:rPr>
          <w:sz w:val="21"/>
        </w:rPr>
        <w:t>- 因果链定位：rigid system → hard to shed workers → cut hiring 是本段核心逻辑。</w:t>
      </w:r>
    </w:p>
    <w:p w14:paraId="240F2E5D">
      <w:r>
        <w:rPr>
          <w:sz w:val="21"/>
        </w:rPr>
        <w:t>- 时间与数字归属：C 项利用 three 与 below one 两个数字制造时态错位。</w:t>
      </w:r>
    </w:p>
    <w:p w14:paraId="62A564BC"/>
    <w:p w14:paraId="4334FD6F">
      <w:r>
        <w:rPr>
          <w:b/>
          <w:sz w:val="22"/>
        </w:rPr>
        <w:t>23. [C]</w:t>
      </w:r>
    </w:p>
    <w:p w14:paraId="588E49B0">
      <w:r>
        <w:rPr>
          <w:b/>
          <w:sz w:val="21"/>
        </w:rPr>
        <w:t>【题型】</w:t>
      </w:r>
      <w:r>
        <w:rPr>
          <w:sz w:val="21"/>
        </w:rPr>
        <w:t>细节理解题·正误判断</w:t>
      </w:r>
    </w:p>
    <w:p w14:paraId="157A34DB">
      <w:r>
        <w:rPr>
          <w:b/>
          <w:sz w:val="21"/>
        </w:rPr>
        <w:t>【难度】</w:t>
      </w:r>
      <w:r>
        <w:rPr>
          <w:sz w:val="21"/>
        </w:rPr>
        <w:t>⭐⭐⭐⭐</w:t>
      </w:r>
    </w:p>
    <w:p w14:paraId="70F0EF5D">
      <w:r>
        <w:rPr>
          <w:b/>
          <w:sz w:val="21"/>
        </w:rPr>
        <w:t>【定位】</w:t>
      </w:r>
      <w:r>
        <w:rPr>
          <w:sz w:val="21"/>
        </w:rPr>
        <w:t>Paragraphs 4-5</w:t>
      </w:r>
    </w:p>
    <w:p w14:paraId="4B5B67AE">
      <w:r>
        <w:rPr>
          <w:b/>
          <w:sz w:val="21"/>
        </w:rPr>
        <w:t>【解析】</w:t>
      </w:r>
    </w:p>
    <w:p w14:paraId="4C5B6712">
      <w:r>
        <w:rPr>
          <w:sz w:val="21"/>
        </w:rPr>
        <w:t>- 原文（Para.4）：...regular workers, who enjoy strong legal protections and seniority-based pay rises, and irregular ones, who often do similar work for much less money and are the first to be laid off in downturns.</w:t>
      </w:r>
    </w:p>
    <w:p w14:paraId="621032EA">
      <w:r>
        <w:rPr>
          <w:sz w:val="21"/>
        </w:rPr>
        <w:t>- 原文（Para.5）：The share of ice-agers in regular employment has largely caught up with that of older cohorts... But their earnings have not. Those who spent long stretches in irregular work tend not to fully catch up even after switching to the regular track.</w:t>
      </w:r>
    </w:p>
    <w:p w14:paraId="17BFB9A9">
      <w:r>
        <w:rPr>
          <w:b/>
          <w:sz w:val="21"/>
        </w:rPr>
        <w:t>分析：</w:t>
      </w:r>
    </w:p>
    <w:p w14:paraId="4C474CF7">
      <w:r>
        <w:rPr>
          <w:b/>
          <w:sz w:val="21"/>
        </w:rPr>
        <w:t>- 选项A（错误）：</w:t>
      </w:r>
      <w:r>
        <w:rPr>
          <w:sz w:val="21"/>
        </w:rPr>
        <w:t>反义干扰陷阱。法律保护和年功薪资属于 regular workers，不是 irregular ones。</w:t>
      </w:r>
    </w:p>
    <w:p w14:paraId="05A8CF24">
      <w:r>
        <w:rPr>
          <w:b/>
          <w:sz w:val="21"/>
        </w:rPr>
        <w:t>- 选项B（错误）：</w:t>
      </w:r>
      <w:r>
        <w:rPr>
          <w:sz w:val="21"/>
        </w:rPr>
        <w:t>反义干扰陷阱。年轻毕业生 increasingly 接过临时工作，说明这类工作更常见而非变得罕见。</w:t>
      </w:r>
    </w:p>
    <w:p w14:paraId="6CD1121B">
      <w:r>
        <w:rPr>
          <w:b/>
          <w:sz w:val="21"/>
        </w:rPr>
        <w:t>- 选项C（正确）：</w:t>
      </w:r>
      <w:r>
        <w:rPr>
          <w:sz w:val="21"/>
        </w:rPr>
        <w:t>Para.4 说明非正规员工常做相似工作却报酬更低且最先被裁；Para.5 补充长期非正规工作会让他们即使转正也难以完全追平收入。C 项完整概括。</w:t>
      </w:r>
    </w:p>
    <w:p w14:paraId="4805959F">
      <w:r>
        <w:rPr>
          <w:b/>
          <w:sz w:val="21"/>
        </w:rPr>
        <w:t>- 选项D（错误）：</w:t>
      </w:r>
      <w:r>
        <w:rPr>
          <w:sz w:val="21"/>
        </w:rPr>
        <w:t>过度推理陷阱。原文明确说 tend not to fully catch up，不是轻易消除收入差距。</w:t>
      </w:r>
    </w:p>
    <w:p w14:paraId="1EE71DDC">
      <w:r>
        <w:rPr>
          <w:b/>
          <w:sz w:val="21"/>
        </w:rPr>
        <w:t>【命题技巧】</w:t>
      </w:r>
    </w:p>
    <w:p w14:paraId="484FDF71">
      <w:r>
        <w:rPr>
          <w:sz w:val="21"/>
        </w:rPr>
        <w:t>- 跨段信息拼接：正确项需要把工作待遇与长期收入后果连成完整因果链。</w:t>
      </w:r>
    </w:p>
    <w:p w14:paraId="73EE878F">
      <w:r>
        <w:rPr>
          <w:sz w:val="21"/>
        </w:rPr>
        <w:t>- 限定词控制：D 项用 easily 和 fully erase 将原文中的困难绝对化。</w:t>
      </w:r>
    </w:p>
    <w:p w14:paraId="2289FD41"/>
    <w:p w14:paraId="04181BE5">
      <w:r>
        <w:rPr>
          <w:b/>
          <w:sz w:val="22"/>
        </w:rPr>
        <w:t>24. [D]</w:t>
      </w:r>
    </w:p>
    <w:p w14:paraId="6CAF06BB">
      <w:r>
        <w:rPr>
          <w:b/>
          <w:sz w:val="21"/>
        </w:rPr>
        <w:t>【题型】</w:t>
      </w:r>
      <w:r>
        <w:rPr>
          <w:sz w:val="21"/>
        </w:rPr>
        <w:t>推理判断题·数据隐含观点</w:t>
      </w:r>
    </w:p>
    <w:p w14:paraId="4735D19A">
      <w:r>
        <w:rPr>
          <w:b/>
          <w:sz w:val="21"/>
        </w:rPr>
        <w:t>【难度】</w:t>
      </w:r>
      <w:r>
        <w:rPr>
          <w:sz w:val="21"/>
        </w:rPr>
        <w:t>⭐⭐⭐⭐</w:t>
      </w:r>
    </w:p>
    <w:p w14:paraId="2C1CF4F0">
      <w:r>
        <w:rPr>
          <w:b/>
          <w:sz w:val="21"/>
        </w:rPr>
        <w:t>【定位】</w:t>
      </w:r>
      <w:r>
        <w:rPr>
          <w:sz w:val="21"/>
        </w:rPr>
        <w:t>Paragraph 6</w:t>
      </w:r>
    </w:p>
    <w:p w14:paraId="459A26F8">
      <w:r>
        <w:rPr>
          <w:b/>
          <w:sz w:val="21"/>
        </w:rPr>
        <w:t>【解析】</w:t>
      </w:r>
    </w:p>
    <w:p w14:paraId="58D2DA34">
      <w:r>
        <w:rPr>
          <w:sz w:val="21"/>
        </w:rPr>
        <w:t>- 原文（Para.6）：Yet these improvements are mostly benefiting the young. Companies short of labour are competing fiercely for fresh blood, and paying more to attract and retain it.</w:t>
      </w:r>
    </w:p>
    <w:p w14:paraId="77C1F493">
      <w:r>
        <w:rPr>
          <w:sz w:val="21"/>
        </w:rPr>
        <w:t>- 原文（Para.6）：...nominal wages for college-educated workers in their 20s and 30s were 10-16% higher in 2025 than five years earlier. Meanwhile, those in their early 50s suffered a nominal decline of 1.3%.</w:t>
      </w:r>
    </w:p>
    <w:p w14:paraId="0F5A0E2D">
      <w:r>
        <w:rPr>
          <w:b/>
          <w:sz w:val="21"/>
        </w:rPr>
        <w:t>分析：</w:t>
      </w:r>
    </w:p>
    <w:p w14:paraId="79205F37">
      <w:r>
        <w:rPr>
          <w:b/>
          <w:sz w:val="21"/>
        </w:rPr>
        <w:t>- 选项A（错误）：</w:t>
      </w:r>
      <w:r>
        <w:rPr>
          <w:sz w:val="21"/>
        </w:rPr>
        <w:t>反义干扰陷阱。中年员工不太可能换工作，企业缺乏为其加薪的动力，数据也显示其收入下降。</w:t>
      </w:r>
    </w:p>
    <w:p w14:paraId="3ABE261E">
      <w:r>
        <w:rPr>
          <w:b/>
          <w:sz w:val="21"/>
        </w:rPr>
        <w:t>- 选项B（错误）：</w:t>
      </w:r>
      <w:r>
        <w:rPr>
          <w:sz w:val="21"/>
        </w:rPr>
        <w:t>过度推理陷阱。原文只说 college-educated workers in their 20s and 30s 上升，不等于所有受过大学教育者不分年龄均受益。</w:t>
      </w:r>
    </w:p>
    <w:p w14:paraId="4576AFA3">
      <w:r>
        <w:rPr>
          <w:b/>
          <w:sz w:val="21"/>
        </w:rPr>
        <w:t>- 选项C（错误）：</w:t>
      </w:r>
      <w:r>
        <w:rPr>
          <w:sz w:val="21"/>
        </w:rPr>
        <w:t>偷换概念陷阱。跳槽更常见是经济变化的一部分，但冰河期世代 mobility 低，并未因频繁跳槽受益。</w:t>
      </w:r>
    </w:p>
    <w:p w14:paraId="51FA1E30">
      <w:r>
        <w:rPr>
          <w:b/>
          <w:sz w:val="21"/>
        </w:rPr>
        <w:t>- 选项D（正确）：</w:t>
      </w:r>
      <w:r>
        <w:rPr>
          <w:sz w:val="21"/>
        </w:rPr>
        <w:t>20 多岁和 30 多岁大学毕业生名义工资五年间上升 10-16%，而 50 岁出头者下降 1.3%。这直接支持改善主要有利于年轻人的结论。</w:t>
      </w:r>
    </w:p>
    <w:p w14:paraId="4E992D29">
      <w:r>
        <w:rPr>
          <w:b/>
          <w:sz w:val="21"/>
        </w:rPr>
        <w:t>【命题技巧】</w:t>
      </w:r>
    </w:p>
    <w:p w14:paraId="6145A22F">
      <w:r>
        <w:rPr>
          <w:sz w:val="21"/>
        </w:rPr>
        <w:t>- 数据对比：10-16% 与 -1.3% 形成年龄组对比，答案必须保留年龄归属。</w:t>
      </w:r>
    </w:p>
    <w:p w14:paraId="66BB297E">
      <w:r>
        <w:rPr>
          <w:sz w:val="21"/>
        </w:rPr>
        <w:t>- 范围控制：B 项把 young workers 扩大为 all college-educated workers。</w:t>
      </w:r>
    </w:p>
    <w:p w14:paraId="13978FA9"/>
    <w:p w14:paraId="0CFDCD67">
      <w:r>
        <w:rPr>
          <w:b/>
          <w:sz w:val="22"/>
        </w:rPr>
        <w:t>25. [B]</w:t>
      </w:r>
    </w:p>
    <w:p w14:paraId="3C6034F3">
      <w:r>
        <w:rPr>
          <w:b/>
          <w:sz w:val="21"/>
        </w:rPr>
        <w:t>【题型】</w:t>
      </w:r>
      <w:r>
        <w:rPr>
          <w:sz w:val="21"/>
        </w:rPr>
        <w:t>主旨大意题·最佳标题</w:t>
      </w:r>
    </w:p>
    <w:p w14:paraId="0F7E65DA">
      <w:r>
        <w:rPr>
          <w:b/>
          <w:sz w:val="21"/>
        </w:rPr>
        <w:t>【难度】</w:t>
      </w:r>
      <w:r>
        <w:rPr>
          <w:sz w:val="21"/>
        </w:rPr>
        <w:t>⭐⭐⭐⭐⭐</w:t>
      </w:r>
    </w:p>
    <w:p w14:paraId="2BE0814D">
      <w:r>
        <w:rPr>
          <w:b/>
          <w:sz w:val="21"/>
        </w:rPr>
        <w:t>【定位】</w:t>
      </w:r>
      <w:r>
        <w:rPr>
          <w:sz w:val="21"/>
        </w:rPr>
        <w:t>Full text</w:t>
      </w:r>
    </w:p>
    <w:p w14:paraId="4F38C55E">
      <w:r>
        <w:rPr>
          <w:b/>
          <w:sz w:val="21"/>
        </w:rPr>
        <w:t>【解析】</w:t>
      </w:r>
    </w:p>
    <w:p w14:paraId="7351B03F">
      <w:r>
        <w:rPr>
          <w:sz w:val="21"/>
        </w:rPr>
        <w:t>- 原文（Para.2）：Mr Torigoe belongs to Japan's “ice-age” generation... Now in their 40s and 50s... they are losing out again.</w:t>
      </w:r>
    </w:p>
    <w:p w14:paraId="6B48B3D3">
      <w:r>
        <w:rPr>
          <w:sz w:val="21"/>
        </w:rPr>
        <w:t>- 原文（Para.7）：...decades of suppressed pay will translate into low pensions... many may end up on welfare...</w:t>
      </w:r>
    </w:p>
    <w:p w14:paraId="4CD07EFF">
      <w:r>
        <w:rPr>
          <w:sz w:val="21"/>
        </w:rPr>
        <w:t>- 原文（Para.8）：Yet as the ice-agers grow older they face new problems... a lot more serious thinking will be needed.</w:t>
      </w:r>
    </w:p>
    <w:p w14:paraId="23021AAA">
      <w:r>
        <w:rPr>
          <w:b/>
          <w:sz w:val="21"/>
        </w:rPr>
        <w:t>分析：</w:t>
      </w:r>
    </w:p>
    <w:p w14:paraId="36753823">
      <w:r>
        <w:rPr>
          <w:b/>
          <w:sz w:val="21"/>
        </w:rPr>
        <w:t>- 选项A（错误）：</w:t>
      </w:r>
      <w:r>
        <w:rPr>
          <w:sz w:val="21"/>
        </w:rPr>
        <w:t>偷换概念陷阱。Mammoth Club 只是文末冰河期世代的自喻，文章主角不是日本年轻工人。</w:t>
      </w:r>
    </w:p>
    <w:p w14:paraId="1D1AD05E">
      <w:r>
        <w:rPr>
          <w:b/>
          <w:sz w:val="21"/>
        </w:rPr>
        <w:t>- 选项B（正确）：</w:t>
      </w:r>
      <w:r>
        <w:rPr>
          <w:sz w:val="21"/>
        </w:rPr>
        <w:t>标题同时覆盖 Japan's ice-age generation 和核心结论：早期求职受挫、长期低收入、晚年养老金和住房问题会形成终身劣势。Frozen Out 也呼应原标题和代际处境。</w:t>
      </w:r>
    </w:p>
    <w:p w14:paraId="5ECC1CDC">
      <w:r>
        <w:rPr>
          <w:b/>
          <w:sz w:val="21"/>
        </w:rPr>
        <w:t>- 选项C（错误）：</w:t>
      </w:r>
      <w:r>
        <w:rPr>
          <w:sz w:val="21"/>
        </w:rPr>
        <w:t>反义干扰陷阱。文章明确指出新涨薪主要有利于年轻人，冰河期世代没有普遍受益。</w:t>
      </w:r>
    </w:p>
    <w:p w14:paraId="3E85572D">
      <w:r>
        <w:rPr>
          <w:b/>
          <w:sz w:val="21"/>
        </w:rPr>
        <w:t>- 选项D（错误）：</w:t>
      </w:r>
      <w:r>
        <w:rPr>
          <w:sz w:val="21"/>
        </w:rPr>
        <w:t>以偏概全陷阱。养老金和住房是后段后果与政策议题，文章主体是冰河期世代整体的劳动力市场经历，不是婴儿潮一代。</w:t>
      </w:r>
    </w:p>
    <w:p w14:paraId="7254C127">
      <w:r>
        <w:rPr>
          <w:b/>
          <w:sz w:val="21"/>
        </w:rPr>
        <w:t>【命题技巧】</w:t>
      </w:r>
    </w:p>
    <w:p w14:paraId="7261E75E">
      <w:r>
        <w:rPr>
          <w:sz w:val="21"/>
        </w:rPr>
        <w:t>- 核心对象锁定：最佳标题必须保留 ice-age generation/Gen X 这一群体的身份。</w:t>
      </w:r>
    </w:p>
    <w:p w14:paraId="08AEA184">
      <w:pPr>
        <w:rPr>
          <w:sz w:val="21"/>
        </w:rPr>
      </w:pPr>
      <w:r>
        <w:rPr>
          <w:sz w:val="21"/>
        </w:rPr>
        <w:t>- 过程型主旨：lifetime penalty 概括从青年求职、中年低收入到晚年保障不足的连续逻辑。</w:t>
      </w:r>
    </w:p>
    <w:p w14:paraId="09D825CB">
      <w:pPr>
        <w:rPr>
          <w:sz w:val="21"/>
        </w:rPr>
      </w:pP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7D0EC32A">
      <w:pPr>
        <w:rPr>
          <w:rFonts w:ascii="Times New Roman" w:hAnsi="Times New Roman"/>
          <w:b w:val="0"/>
          <w:sz w:val="22"/>
        </w:rPr>
      </w:pPr>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1D6B921C">
      <w:pPr>
        <w:rPr>
          <w:sz w:val="21"/>
        </w:rPr>
      </w:pPr>
      <w:bookmarkStart w:id="0" w:name="_GoBack"/>
      <w:bookmarkEnd w:id="0"/>
    </w:p>
    <w:p w14:paraId="0C7D08FF"/>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4CD3B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2240</Words>
  <Characters>5352</Characters>
  <Lines>0</Lines>
  <Paragraphs>0</Paragraphs>
  <TotalTime>0</TotalTime>
  <ScaleCrop>false</ScaleCrop>
  <LinksUpToDate>false</LinksUpToDate>
  <CharactersWithSpaces>6130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2026-08-25T13:06:01Z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2052-12.1.0.28043</vt:lpwstr>
  </property>
  <property fmtid="{D5CDD505-2E9C-101B-9397-08002B2CF9AE}" pid="4" name="ICV">
    <vt:lpwstr>E5CE7912A6144F8AB7F862C251B7C50F_12</vt:lpwstr>
  </property>
</Properties>
</file>