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A9F32F">
      <w:pPr>
        <w:spacing w:after="200" w:line="360" w:lineRule="auto"/>
      </w:pPr>
      <w:r>
        <w:rPr>
          <w:rFonts w:ascii="Times New Roman" w:hAnsi="Times New Roman" w:eastAsia="宋体"/>
          <w:b w:val="0"/>
          <w:i/>
          <w:color w:val="444444"/>
          <w:sz w:val="20"/>
        </w:rPr>
        <w:t>Directions: Read the following text. Choose the best word(s) for each numbered blank and mark A, B, C or D on the ANSWER SHEET. (10 points)</w:t>
      </w:r>
    </w:p>
    <w:p w14:paraId="55CE0834">
      <w:pPr>
        <w:spacing w:after="16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Over the next two winters the consortium aims to see if it is possible to reduce the number of persistent contrails—the class with the largest such effects—over a swathe of the North Atlantic, thereby measurably reducing the climate </w:t>
      </w:r>
      <w:r>
        <w:rPr>
          <w:rFonts w:ascii="Times New Roman" w:hAnsi="Times New Roman" w:eastAsia="宋体"/>
          <w:b/>
          <w:i w:val="0"/>
          <w:sz w:val="22"/>
        </w:rPr>
        <w:t>____【11】____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of civil aviation. If this experiment works, a worldwide </w:t>
      </w:r>
      <w:r>
        <w:rPr>
          <w:rFonts w:ascii="Times New Roman" w:hAnsi="Times New Roman" w:eastAsia="宋体"/>
          <w:b/>
          <w:i w:val="0"/>
          <w:sz w:val="22"/>
        </w:rPr>
        <w:t>____【12】____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of the same techniques might cut the climate effects of air travel by as much as half.</w:t>
      </w:r>
    </w:p>
    <w:p w14:paraId="4AA148E8">
      <w:pPr>
        <w:spacing w:after="16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And some contrails do indeed cool things down beneath them a bit. But they also warm things up by </w:t>
      </w:r>
      <w:r>
        <w:rPr>
          <w:rFonts w:ascii="Times New Roman" w:hAnsi="Times New Roman" w:eastAsia="宋体"/>
          <w:b/>
          <w:i w:val="0"/>
          <w:sz w:val="22"/>
        </w:rPr>
        <w:t>____【13】____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some of the upwelling infrared radiation that would otherwise </w:t>
      </w:r>
      <w:r>
        <w:rPr>
          <w:rFonts w:ascii="Times New Roman" w:hAnsi="Times New Roman" w:eastAsia="宋体"/>
          <w:b/>
          <w:i w:val="0"/>
          <w:sz w:val="22"/>
        </w:rPr>
        <w:t>____【14】____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into space. On average, that warming effect, found in all contrails, handsomely </w:t>
      </w:r>
      <w:r>
        <w:rPr>
          <w:rFonts w:ascii="Times New Roman" w:hAnsi="Times New Roman" w:eastAsia="宋体"/>
          <w:b/>
          <w:i w:val="0"/>
          <w:sz w:val="22"/>
        </w:rPr>
        <w:t>____【15】____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the cooling provided by some. In the climate scheme of things, contrails are a </w:t>
      </w:r>
      <w:r>
        <w:rPr>
          <w:rFonts w:ascii="Times New Roman" w:hAnsi="Times New Roman" w:eastAsia="宋体"/>
          <w:b/>
          <w:i w:val="0"/>
          <w:sz w:val="22"/>
        </w:rPr>
        <w:t>____【16】____</w:t>
      </w:r>
      <w:r>
        <w:rPr>
          <w:rFonts w:ascii="Times New Roman" w:hAnsi="Times New Roman" w:eastAsia="宋体"/>
          <w:b w:val="0"/>
          <w:i w:val="0"/>
          <w:sz w:val="22"/>
        </w:rPr>
        <w:t>.</w:t>
      </w:r>
    </w:p>
    <w:p w14:paraId="4DE71FBB">
      <w:pPr>
        <w:spacing w:after="16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Happily, it appears that much harm can be </w:t>
      </w:r>
      <w:r>
        <w:rPr>
          <w:rFonts w:ascii="Times New Roman" w:hAnsi="Times New Roman" w:eastAsia="宋体"/>
          <w:b/>
          <w:i w:val="0"/>
          <w:sz w:val="22"/>
        </w:rPr>
        <w:t>____【17】____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by small changes to flight paths. Persistent contrails appear only in what are known as “ice-supersaturated regions”. Often planes can avoid such regions just by flying a little bit </w:t>
      </w:r>
      <w:r>
        <w:rPr>
          <w:rFonts w:ascii="Times New Roman" w:hAnsi="Times New Roman" w:eastAsia="宋体"/>
          <w:b/>
          <w:i w:val="0"/>
          <w:sz w:val="22"/>
        </w:rPr>
        <w:t>____【18】____</w:t>
      </w:r>
      <w:r>
        <w:rPr>
          <w:rFonts w:ascii="Times New Roman" w:hAnsi="Times New Roman" w:eastAsia="宋体"/>
          <w:b w:val="0"/>
          <w:i w:val="0"/>
          <w:sz w:val="22"/>
        </w:rPr>
        <w:t>.</w:t>
      </w:r>
    </w:p>
    <w:p w14:paraId="3DB85AA5">
      <w:pPr>
        <w:spacing w:after="16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The reduction of up to half in the climate-effects of air travel would come at a very small </w:t>
      </w:r>
      <w:r>
        <w:rPr>
          <w:rFonts w:ascii="Times New Roman" w:hAnsi="Times New Roman" w:eastAsia="宋体"/>
          <w:b/>
          <w:i w:val="0"/>
          <w:sz w:val="22"/>
        </w:rPr>
        <w:t>____【19】____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. The number of flights at lowered altitude might be </w:t>
      </w:r>
      <w:r>
        <w:rPr>
          <w:rFonts w:ascii="Times New Roman" w:hAnsi="Times New Roman" w:eastAsia="宋体"/>
          <w:b/>
          <w:i w:val="0"/>
          <w:sz w:val="22"/>
        </w:rPr>
        <w:t>____【20】____</w:t>
      </w:r>
      <w:r>
        <w:rPr>
          <w:rFonts w:ascii="Times New Roman" w:hAnsi="Times New Roman" w:eastAsia="宋体"/>
          <w:b w:val="0"/>
          <w:i w:val="0"/>
          <w:sz w:val="22"/>
        </w:rPr>
        <w:t>—as little as 5% of the total.</w:t>
      </w:r>
    </w:p>
    <w:p w14:paraId="56E0A2C9">
      <w:pPr>
        <w:spacing w:after="80" w:line="360" w:lineRule="auto"/>
      </w:pPr>
    </w:p>
    <w:p w14:paraId="7C969B5B">
      <w:pPr>
        <w:spacing w:after="120" w:line="360" w:lineRule="auto"/>
      </w:pPr>
      <w:r>
        <w:rPr>
          <w:rFonts w:ascii="Times New Roman" w:hAnsi="Times New Roman" w:eastAsia="宋体"/>
          <w:b/>
          <w:i w:val="0"/>
          <w:sz w:val="22"/>
        </w:rPr>
        <w:t>Multiple Choice Questions</w:t>
      </w:r>
    </w:p>
    <w:p w14:paraId="0930022C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11.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impact    [B] history    [C] cost    [D] speed    </w:t>
      </w:r>
    </w:p>
    <w:p w14:paraId="2F259EEA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12.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abandonment    [B] application    [C] design    [D] description    </w:t>
      </w:r>
    </w:p>
    <w:p w14:paraId="0488DC25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13.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releasing    [B] trapping    [C] reflecting    [D] amplifying    </w:t>
      </w:r>
    </w:p>
    <w:p w14:paraId="56B1C71A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14.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return    [B] converge    [C] disappear    [D] escape    </w:t>
      </w:r>
    </w:p>
    <w:p w14:paraId="5AF8EF27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15.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matches    [B] offsets    [C] outweighs    [D] cancels    </w:t>
      </w:r>
    </w:p>
    <w:p w14:paraId="413EA81B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16.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benefit    [B] liability    [C] mystery    [D] signal    </w:t>
      </w:r>
    </w:p>
    <w:p w14:paraId="7D4BE287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17.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caused    [B] measured    [C] ignored    [D] avoided    </w:t>
      </w:r>
    </w:p>
    <w:p w14:paraId="5E395683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18.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lower    [B] higher    [C] faster    [D] longer    </w:t>
      </w:r>
    </w:p>
    <w:p w14:paraId="5F4E1832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19.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price    [B] budget    [C] cost    [D] penalty    </w:t>
      </w:r>
    </w:p>
    <w:p w14:paraId="136F490C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20.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large    [B] fixed    [C] variable    [D] small    </w:t>
      </w:r>
    </w:p>
    <w:p w14:paraId="4741E961">
      <w:r>
        <w:br w:type="page"/>
      </w:r>
    </w:p>
    <w:p w14:paraId="66D21944">
      <w:pPr>
        <w:spacing w:after="120" w:line="360" w:lineRule="auto"/>
      </w:pPr>
      <w:r>
        <w:rPr>
          <w:rFonts w:ascii="Times New Roman" w:hAnsi="Times New Roman" w:eastAsia="黑体"/>
          <w:b/>
          <w:i w:val="0"/>
          <w:sz w:val="26"/>
        </w:rPr>
        <w:t>答案速查</w:t>
      </w:r>
    </w:p>
    <w:p w14:paraId="43C553BC">
      <w:pPr>
        <w:spacing w:after="280" w:line="360" w:lineRule="auto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11. A    12. B    13. B    14. D    15. C    16. B    17. D    18. A    19. C    20. D</w:t>
      </w:r>
    </w:p>
    <w:p w14:paraId="09AE8A69">
      <w:pPr>
        <w:spacing w:after="200" w:line="360" w:lineRule="auto"/>
      </w:pPr>
      <w:r>
        <w:rPr>
          <w:rFonts w:ascii="Times New Roman" w:hAnsi="Times New Roman" w:eastAsia="黑体"/>
          <w:b/>
          <w:i w:val="0"/>
          <w:sz w:val="26"/>
        </w:rPr>
        <w:t>详细答案解析</w:t>
      </w:r>
    </w:p>
    <w:p w14:paraId="0BC6B358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11. A (impact)</w:t>
      </w:r>
    </w:p>
    <w:p w14:paraId="37CCC98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【题型】名词辨析·气候语义</w:t>
      </w:r>
    </w:p>
    <w:p w14:paraId="5BF5020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1633CAC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第1句</w:t>
      </w:r>
    </w:p>
    <w:p w14:paraId="0166A559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4060898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impact（影响）：climate impact of civil aviation 指民航的气候影响。正确答案。</w:t>
      </w:r>
    </w:p>
    <w:p w14:paraId="659C4DC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history（历史）：语义无关。语义场干扰。</w:t>
      </w:r>
    </w:p>
    <w:p w14:paraId="1D7411C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cost（成本）：成本话题在后文，本句强调气候效应。语义场干扰。</w:t>
      </w:r>
    </w:p>
    <w:p w14:paraId="7A42F18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speed（速度）：与气候研究目标无关。语义场干扰。</w:t>
      </w:r>
    </w:p>
    <w:p w14:paraId="44B04727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62E5F0C7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12. B (application)</w:t>
      </w:r>
    </w:p>
    <w:p w14:paraId="55C59F8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【题型】名词辨析·方案推广</w:t>
      </w:r>
    </w:p>
    <w:p w14:paraId="4A7F03E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2F23914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第2句</w:t>
      </w:r>
    </w:p>
    <w:p w14:paraId="5D5A8F0B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61768D1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abandonment（放弃）：与 works 后推广技术的逻辑相反。逻辑方向干扰。</w:t>
      </w:r>
    </w:p>
    <w:p w14:paraId="0B9F5B1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application（应用）：worldwide application of the same techniques 指全球应用同一方法。正确答案。</w:t>
      </w:r>
    </w:p>
    <w:p w14:paraId="492A34B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design（设计）：技术已经试验，不是重新设计。逻辑方向干扰。</w:t>
      </w:r>
    </w:p>
    <w:p w14:paraId="5229F5B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description（描述）：描述不能直接减少影响。语义场干扰。</w:t>
      </w:r>
    </w:p>
    <w:p w14:paraId="093B771D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525F568F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13. B (trapping)</w:t>
      </w:r>
    </w:p>
    <w:p w14:paraId="763A1F8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【题型】非谓语动词·物理机制</w:t>
      </w:r>
    </w:p>
    <w:p w14:paraId="2082BDD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7F83076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第2句</w:t>
      </w:r>
    </w:p>
    <w:p w14:paraId="249B9B72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7F3B29C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releasing（释放）：方向相反，暖效应来自留住辐射。逻辑方向干扰。</w:t>
      </w:r>
    </w:p>
    <w:p w14:paraId="0FFB3C0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trapping（截留）：trapping infrared radiation 指截留向上的红外辐射。正确答案。</w:t>
      </w:r>
    </w:p>
    <w:p w14:paraId="1CCD890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reflecting（反射）：反射辐射可能带来冷却，与 warm things up 矛盾。逻辑方向干扰。</w:t>
      </w:r>
    </w:p>
    <w:p w14:paraId="2BE70AA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amplifying（放大）：语义过泛，不能说明辐射被留住的机制。语义场干扰。</w:t>
      </w:r>
    </w:p>
    <w:p w14:paraId="661CD067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6D39592A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14. D (escape)</w:t>
      </w:r>
    </w:p>
    <w:p w14:paraId="50F5D3D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【题型】动词辨析·方向搭配</w:t>
      </w:r>
    </w:p>
    <w:p w14:paraId="35617A2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5AFB315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第2句</w:t>
      </w:r>
    </w:p>
    <w:p w14:paraId="24A5EA3E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4FFFCDA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return（返回）：方向相反。逻辑方向干扰。</w:t>
      </w:r>
    </w:p>
    <w:p w14:paraId="796C585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converge（汇聚）：与 into space 的方向不符。搭配干扰。</w:t>
      </w:r>
    </w:p>
    <w:p w14:paraId="2F666FC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disappear（消失）：语义可通，但不如 escape into space 精准。近义干扰。</w:t>
      </w:r>
    </w:p>
    <w:p w14:paraId="7F99CE4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escape（逃逸）：would otherwise escape into space 是气候物理常见表达。正确答案。</w:t>
      </w:r>
    </w:p>
    <w:p w14:paraId="6F2D341E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53A62222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15. C (outweighs)</w:t>
      </w:r>
    </w:p>
    <w:p w14:paraId="791179E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【题型】动词辨析·数量比较</w:t>
      </w:r>
    </w:p>
    <w:p w14:paraId="31CFF13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5D237C1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第3句</w:t>
      </w:r>
    </w:p>
    <w:p w14:paraId="517FB343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553A04E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matches（相当）：与 handsomely 和净变暖结论不符。程度差异干扰。</w:t>
      </w:r>
    </w:p>
    <w:p w14:paraId="3016582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offsets（抵消）：方向相反，变暖效应不是抵消而是超过冷却效应。逻辑方向干扰。</w:t>
      </w:r>
    </w:p>
    <w:p w14:paraId="500D6A7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outweighs（超过）：warming effect outweighs the cooling effect 指暖效应大于冷效应。正确答案。</w:t>
      </w:r>
    </w:p>
    <w:p w14:paraId="6D39093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cancels（抵消）：语义过强且方向不符。程度差异干扰。</w:t>
      </w:r>
    </w:p>
    <w:p w14:paraId="4C74C093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5B86F931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16. B (liability)</w:t>
      </w:r>
    </w:p>
    <w:p w14:paraId="3F21BFD3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【题型】名词辨析·态度总结</w:t>
      </w:r>
    </w:p>
    <w:p w14:paraId="5ABA04C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0BD666C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第4句</w:t>
      </w:r>
    </w:p>
    <w:p w14:paraId="7AEC0CBF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3FB27E0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benefit（益处）：与 net warming 和 liability 相反。逻辑方向干扰。</w:t>
      </w:r>
    </w:p>
    <w:p w14:paraId="3AD40CD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liability（负担、不利因素）：气候语境中 liability 指负面资产。正确答案。</w:t>
      </w:r>
    </w:p>
    <w:p w14:paraId="701546C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mystery（谜）：研究已有明确净效应判断。语义场干扰。</w:t>
      </w:r>
    </w:p>
    <w:p w14:paraId="7DB99F5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signal（信号）：语义无关。语义场干扰。</w:t>
      </w:r>
    </w:p>
    <w:p w14:paraId="55C84599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4822DECA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17. D (avoided)</w:t>
      </w:r>
    </w:p>
    <w:p w14:paraId="19D12853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【题型】非谓语动词·被动语义</w:t>
      </w:r>
    </w:p>
    <w:p w14:paraId="5AA205B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373A561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第1句</w:t>
      </w:r>
    </w:p>
    <w:p w14:paraId="5422C7AA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527415F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caused（造成）：与 harm can be avoided 语义相反。逻辑方向干扰。</w:t>
      </w:r>
    </w:p>
    <w:p w14:paraId="18D59B7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measured（测量）：测量危害不等于减少危害。语义场干扰。</w:t>
      </w:r>
    </w:p>
    <w:p w14:paraId="638506A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ignored（忽视）：忽视危害不是解决办法。语义场干扰。</w:t>
      </w:r>
    </w:p>
    <w:p w14:paraId="5D57A9A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avoided（避免）：harm can be avoided by small changes 指通过小调整避免危害。正确答案。</w:t>
      </w:r>
    </w:p>
    <w:p w14:paraId="2ACEB395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08964CC2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18. A (lower)</w:t>
      </w:r>
    </w:p>
    <w:p w14:paraId="0E43808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【题型】形容词/副词辨析·方位语义</w:t>
      </w:r>
    </w:p>
    <w:p w14:paraId="5E3C5F1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058915E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第3句</w:t>
      </w:r>
    </w:p>
    <w:p w14:paraId="0DD2B803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311839A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lower（更低）：flying a little bit lower 与后文 lowered altitude 呼应。正确答案。</w:t>
      </w:r>
    </w:p>
    <w:p w14:paraId="27AA5A9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higher（更高）：方向相反。逻辑方向干扰。</w:t>
      </w:r>
    </w:p>
    <w:p w14:paraId="08562A5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faster（更快）：速度不是避开过饱和区的调整。语义场干扰。</w:t>
      </w:r>
    </w:p>
    <w:p w14:paraId="1064E7F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longer（更久）：时间语义不符。语义场干扰。</w:t>
      </w:r>
    </w:p>
    <w:p w14:paraId="015F063B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2D2F0808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19. C (cost)</w:t>
      </w:r>
    </w:p>
    <w:p w14:paraId="0CFE85B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【题型】名词辨析·搭配语义</w:t>
      </w:r>
    </w:p>
    <w:p w14:paraId="466687F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1178025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4, 第1句</w:t>
      </w:r>
    </w:p>
    <w:p w14:paraId="4D3C86C1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5C5F251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price（价格）：可指油价或票价，不是 come at a small ___ 的自然宾语。搭配干扰。</w:t>
      </w:r>
    </w:p>
    <w:p w14:paraId="336F92A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budget（预算）：预算规模语义过具体，本句指付出的代价。语义场干扰。</w:t>
      </w:r>
    </w:p>
    <w:p w14:paraId="031C87D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cost（成本、代价）：come at a very small cost 指以很小的代价实现。正确答案。</w:t>
      </w:r>
    </w:p>
    <w:p w14:paraId="1C12FF5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penalty（处罚）：语义过重且不符。语义场干扰。</w:t>
      </w:r>
    </w:p>
    <w:p w14:paraId="7AC07E21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299E077D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20. D (small)</w:t>
      </w:r>
    </w:p>
    <w:p w14:paraId="27D038F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【题型】形容词辨析·数据呼应</w:t>
      </w:r>
    </w:p>
    <w:p w14:paraId="309A497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6B3EFFC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4, 第2句</w:t>
      </w:r>
    </w:p>
    <w:p w14:paraId="2B5BE834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6361514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large（大的）：与 as little as 5% 矛盾。逻辑方向干扰。</w:t>
      </w:r>
    </w:p>
    <w:p w14:paraId="7180C7A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fixed（固定的）：文中 as little as 表明数量很小且非固定。语义场干扰。</w:t>
      </w:r>
    </w:p>
    <w:p w14:paraId="0388524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variable（可变的）：强调点是小比例，不是变化性。语义场干扰。</w:t>
      </w:r>
    </w:p>
    <w:p w14:paraId="0D71BA38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[D] small（小的）：small 与 as little as 5% of the total 呼应。正确答案。</w:t>
      </w:r>
    </w:p>
    <w:p w14:paraId="5B441604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</w:p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</w:t>
      </w:r>
      <w:r>
        <w:rPr>
          <w:rFonts w:hint="eastAsia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完型填空</w:t>
      </w: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04DE70F4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玄三M W05">
    <w:panose1 w:val="02020400000000000000"/>
    <w:charset w:val="80"/>
    <w:family w:val="auto"/>
    <w:pitch w:val="default"/>
    <w:sig w:usb0="800002BF" w:usb1="184D64F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C870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1897</Words>
  <Characters>4046</Characters>
  <Lines>0</Lines>
  <Paragraphs>0</Paragraphs>
  <TotalTime>0</TotalTime>
  <ScaleCrop>false</ScaleCrop>
  <LinksUpToDate>false</LinksUpToDate>
  <CharactersWithSpaces>4814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2026-08-25T13:05:22Z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2052-12.1.0.28043</vt:lpwstr>
  </property>
  <property fmtid="{D5CDD505-2E9C-101B-9397-08002B2CF9AE}" pid="4" name="ICV">
    <vt:lpwstr>26EA3157297D4A0ABFCF498FC1A75043_12</vt:lpwstr>
  </property>
</Properties>
</file>