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6D39C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17291324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From far more modest premises, they are making movies with rapidly accelerating AI models that create backgrounds, special effects and even “synthetic performers” – using US models but also driven by market-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Chinese AI. Backed by Google, Silicon Valley venture capitalists and Disney, Promise is one of a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number of AI film studios in Hollywood.</w:t>
      </w:r>
    </w:p>
    <w:p w14:paraId="19D4F9D0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It is a controversial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Leading directors including Christopher Nolan and Guillermo del Toro have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generative technology, actors and writers are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for their jobs, and the Democrat congresswoman Laura Friedman, who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Hollywood’s actors, writers and directors,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>: “We can’t wait until we see tens of thousands of American workers displaced.”</w:t>
      </w:r>
    </w:p>
    <w:p w14:paraId="43496105">
      <w:pPr>
        <w:spacing w:after="160" w:line="360" w:lineRule="auto"/>
        <w:jc w:val="both"/>
      </w:pP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the excitement and energy about AI was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this week at Promise’s new base, when a human actor, Tori Thomas, waited for her call amid rows of computers on the studio’s AI-enabled horror film, Touch Grass, with a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in the low millions of dollars.</w:t>
      </w:r>
    </w:p>
    <w:p w14:paraId="30152349">
      <w:pPr>
        <w:spacing w:after="80" w:line="360" w:lineRule="auto"/>
      </w:pPr>
    </w:p>
    <w:p w14:paraId="1549D840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40AB9C3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lagging    [B] leading    [C] failing    [D] emerging    </w:t>
      </w:r>
    </w:p>
    <w:p w14:paraId="47A26D29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shrinking    [B] falling    [C] forgotten    [D] rising    </w:t>
      </w:r>
    </w:p>
    <w:p w14:paraId="1F5291B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policy    [B] investment    [C] trend    [D] accident    </w:t>
      </w:r>
    </w:p>
    <w:p w14:paraId="1D57454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welcomed    [B] criticised    [C] ignored    [D] funded    </w:t>
      </w:r>
    </w:p>
    <w:p w14:paraId="55F7345B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hoping    [B] applying    [C] competing    [D] fearing    </w:t>
      </w:r>
    </w:p>
    <w:p w14:paraId="02C328D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represents    [B] misleads    [C] criticises    [D] funds    </w:t>
      </w:r>
    </w:p>
    <w:p w14:paraId="11B1566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promised    [B] denied    [C] warned    [D] doubted    </w:t>
      </w:r>
    </w:p>
    <w:p w14:paraId="64333B5F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Because    [B] But    [C] And    [D] So    </w:t>
      </w:r>
    </w:p>
    <w:p w14:paraId="602F502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theoretical    [B] imaginary    [C] fading    [D] palpable    </w:t>
      </w:r>
    </w:p>
    <w:p w14:paraId="016A807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budget    [B] salary    [C] ticket    [D] script    </w:t>
      </w:r>
    </w:p>
    <w:p w14:paraId="0A1FFE8D">
      <w:r>
        <w:br w:type="page"/>
      </w:r>
    </w:p>
    <w:p w14:paraId="3C0705E4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E05A9C0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D    13. C    14. B    15. D    16. A    17. C    18. B    19. D    20. A</w:t>
      </w:r>
    </w:p>
    <w:p w14:paraId="04AF2318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69F25B1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(leading)</w:t>
      </w:r>
    </w:p>
    <w:p w14:paraId="06FB659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【题型】形容词辨析·复合修饰</w:t>
      </w:r>
    </w:p>
    <w:p w14:paraId="215226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C9D6F5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3DCAD76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9E85B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lagging（落后的）：market-lagging 与“市场领先的中国 AI”方向相反。逻辑方向干扰。</w:t>
      </w:r>
    </w:p>
    <w:p w14:paraId="0930DA7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leading（领先的）：market-leading Chinese AI 是标准复合形容词，意为“市场领先的”。正确答案。</w:t>
      </w:r>
    </w:p>
    <w:p w14:paraId="5C269A0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failing（失败的）：方向相反。逻辑方向干扰。</w:t>
      </w:r>
    </w:p>
    <w:p w14:paraId="15A858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emerging（新兴的）：语义可通，但不及 market-leading 精确。近义干扰。</w:t>
      </w:r>
    </w:p>
    <w:p w14:paraId="159F39C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81D1BF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(rising)</w:t>
      </w:r>
    </w:p>
    <w:p w14:paraId="7A8601D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【题型】形容词辨析·语义方向</w:t>
      </w:r>
    </w:p>
    <w:p w14:paraId="3DBB40D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1A5A4A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7F5258A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34E7D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shrinking（缩小的）：与 a rising number 的扩张趋势相反。逻辑方向干扰。</w:t>
      </w:r>
    </w:p>
    <w:p w14:paraId="4A7AD7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falling（下降的）：方向相反。逻辑方向干扰。</w:t>
      </w:r>
    </w:p>
    <w:p w14:paraId="0407913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forgotten（被遗忘的）：语义不符。语义场干扰。</w:t>
      </w:r>
    </w:p>
    <w:p w14:paraId="6DD50B9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rising（上升的）：one of a rising number 表示“越来越多中的一个”。正确答案。</w:t>
      </w:r>
    </w:p>
    <w:p w14:paraId="33FA95B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3C8468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C (trend)</w:t>
      </w:r>
    </w:p>
    <w:p w14:paraId="56B5579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【题型】名词辨析·上下文概括</w:t>
      </w:r>
    </w:p>
    <w:p w14:paraId="29171B8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6EFB8D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70B3A50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4DDDB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policy（政策）：后文是行业现象和公众争议，不是单一政策。语义场干扰。</w:t>
      </w:r>
    </w:p>
    <w:p w14:paraId="7D51B23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investment（投资）：前文有投资背景，但本段争议的是 AI 电影工作室这一趋势。近义干扰。</w:t>
      </w:r>
    </w:p>
    <w:p w14:paraId="394A813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trend（趋势）：It is a controversial trend 概括 AI 电影工作室增多这一现象。正确答案。</w:t>
      </w:r>
    </w:p>
    <w:p w14:paraId="2382C12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accident（偶然事件）：语义不符。语义场干扰。</w:t>
      </w:r>
    </w:p>
    <w:p w14:paraId="799D93E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35FDA4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B (criticised)</w:t>
      </w:r>
    </w:p>
    <w:p w14:paraId="487658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【题型】动词辨析·态度语义</w:t>
      </w:r>
    </w:p>
    <w:p w14:paraId="5C586BB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A99D2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9B8935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12AC60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welcomed（欢迎）：与 controversial trend 和后文担忧相反。逻辑方向干扰。</w:t>
      </w:r>
    </w:p>
    <w:p w14:paraId="368259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criticised（批评）：知名导演对生成式技术持批评态度。正确答案。</w:t>
      </w:r>
    </w:p>
    <w:p w14:paraId="2AB4B59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ignored（忽视）：若忽视就不会公开表态。语义场干扰。</w:t>
      </w:r>
    </w:p>
    <w:p w14:paraId="6C612FD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funded（资助）：与导演批评语境不符。逻辑方向干扰。</w:t>
      </w:r>
    </w:p>
    <w:p w14:paraId="6170734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F4DD6A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D (fearing)</w:t>
      </w:r>
    </w:p>
    <w:p w14:paraId="49B8A49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【题型】动词辨析·情感语义</w:t>
      </w:r>
    </w:p>
    <w:p w14:paraId="51ED675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349ED5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CF662A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BCAE4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hoping（希望）：方向相反。逻辑方向干扰。</w:t>
      </w:r>
    </w:p>
    <w:p w14:paraId="33D61F1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applying（申请）：可搭配 for，但不是工作岗位受威胁的核心语义。搭配干扰。</w:t>
      </w:r>
    </w:p>
    <w:p w14:paraId="3909543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competing（竞争）：行业竞争可通，但后文 displaced 说明是担忧失业。语义场干扰。</w:t>
      </w:r>
    </w:p>
    <w:p w14:paraId="217A226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fearing（担忧）：fearing for their jobs 意为“为工作担忧”。正确答案。</w:t>
      </w:r>
    </w:p>
    <w:p w14:paraId="5E4EFCB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D66CD7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(represents)</w:t>
      </w:r>
    </w:p>
    <w:p w14:paraId="7F2111F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【题型】动词辨析·政治语义</w:t>
      </w:r>
    </w:p>
    <w:p w14:paraId="59E1ED6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980B7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13EED25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F513D2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represents（代表）：who represents Hollywood’s actors... 指该议员代表相关从业者。正确答案。</w:t>
      </w:r>
    </w:p>
    <w:p w14:paraId="28D668E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misleads（误导）：与议员身份和语境不符。语义场干扰。</w:t>
      </w:r>
    </w:p>
    <w:p w14:paraId="0D7C9CD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criticises（批评）：她警告就业风险，但定语从句说明其代表关系。逻辑方向干扰。</w:t>
      </w:r>
    </w:p>
    <w:p w14:paraId="3D597B3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funds（资助）：语义无关。语义场干扰。</w:t>
      </w:r>
    </w:p>
    <w:p w14:paraId="16C8FDA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39A87F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C (warned)</w:t>
      </w:r>
    </w:p>
    <w:p w14:paraId="710FBEE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【题型】动词辨析·引述动词</w:t>
      </w:r>
    </w:p>
    <w:p w14:paraId="2008E20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5D6915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3494B4C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377A0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promised（承诺）：后文是风险警示而非正面承诺。逻辑方向干扰。</w:t>
      </w:r>
    </w:p>
    <w:p w14:paraId="54E9C15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denied（否认）：她没有否认风险，而是公开提示风险。逻辑方向干扰。</w:t>
      </w:r>
    </w:p>
    <w:p w14:paraId="7E86C29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warned（警告）：warned 后接警示性引语，提示美国工人可能被取代。正确答案。</w:t>
      </w:r>
    </w:p>
    <w:p w14:paraId="6328156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doubted（怀疑）：doubted 后应接怀疑内容，警示语气不足。语义场干扰。</w:t>
      </w:r>
    </w:p>
    <w:p w14:paraId="71A29C9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A8AD81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(But)</w:t>
      </w:r>
    </w:p>
    <w:p w14:paraId="49F6A4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【题型】连词/逻辑衔接·转折</w:t>
      </w:r>
    </w:p>
    <w:p w14:paraId="706A08B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878664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5F3A931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25886B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Because（因为）：前文批评与后文现场热情不是因果。逻辑方向干扰。</w:t>
      </w:r>
    </w:p>
    <w:p w14:paraId="17733FF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But（但是）：前文争议与风险，后文现场兴奋形成转折。正确答案。</w:t>
      </w:r>
    </w:p>
    <w:p w14:paraId="393667D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And（并且）：前后不是同向递进。逻辑方向干扰。</w:t>
      </w:r>
    </w:p>
    <w:p w14:paraId="1FA77A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So（因此）：后文不是前文批评的结果。逻辑方向干扰。</w:t>
      </w:r>
    </w:p>
    <w:p w14:paraId="23243DE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36EEFF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D (palpable)</w:t>
      </w:r>
    </w:p>
    <w:p w14:paraId="791C3C5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【题型】形容词辨析·语境语义</w:t>
      </w:r>
    </w:p>
    <w:p w14:paraId="63FF6F5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F61650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12EA5F4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80C7C1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theoretical（理论上的）：与 this week at Promise’s new base 的现场感相反。逻辑方向干扰。</w:t>
      </w:r>
    </w:p>
    <w:p w14:paraId="1E6CAA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imaginary（想象中的）：现场热情真实存在。逻辑方向干扰。</w:t>
      </w:r>
    </w:p>
    <w:p w14:paraId="0C956E1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fading（消退的）：与 excitement and energy 的正向强度不符。逻辑方向干扰。</w:t>
      </w:r>
    </w:p>
    <w:p w14:paraId="137069F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palpable（明显的、几乎可触知的）：excitement was palpable 是常用搭配，表示热情显而易见。正确答案。</w:t>
      </w:r>
    </w:p>
    <w:p w14:paraId="7A53408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77742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A (budget)</w:t>
      </w:r>
    </w:p>
    <w:p w14:paraId="47D2DA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【题型】名词辨析·搭配语义</w:t>
      </w:r>
    </w:p>
    <w:p w14:paraId="4F7CDA5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070D1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40E03D2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C617C8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budget（预算）：with a budget in the low millions of dollars 指“预算为几百万美元低位”。正确答案。</w:t>
      </w:r>
    </w:p>
    <w:p w14:paraId="6BCA269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salary（薪酬）：一部电影的 salary 语义不清且单复数不符。搭配干扰。</w:t>
      </w:r>
    </w:p>
    <w:p w14:paraId="6CA8265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ticket（票）：语义无关。语义场干扰。</w:t>
      </w:r>
    </w:p>
    <w:p w14:paraId="3F9E3CC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script（剧本）：剧本没有“low millions of dollars”的语境呼应。语义场干扰。</w:t>
      </w:r>
    </w:p>
    <w:p w14:paraId="6222153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DA5CC6B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99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1925</Words>
  <Characters>3930</Characters>
  <Lines>0</Lines>
  <Paragraphs>0</Paragraphs>
  <TotalTime>0</TotalTime>
  <ScaleCrop>false</ScaleCrop>
  <LinksUpToDate>false</LinksUpToDate>
  <CharactersWithSpaces>4629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2026-08-20T06:45:21Z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5B602E31329E4344B159E10E0F6A62DA_12</vt:lpwstr>
  </property>
</Properties>
</file>