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D756D" w14:textId="77777777" w:rsidR="00806949" w:rsidRPr="00806949" w:rsidRDefault="00806949" w:rsidP="00806949">
      <w:pPr>
        <w:rPr>
          <w:lang w:val="en-US"/>
        </w:rPr>
      </w:pPr>
      <w:r w:rsidRPr="00806949">
        <w:rPr>
          <w:lang w:val="en-US"/>
        </w:rPr>
        <w:t xml:space="preserve">Learn how to log and register an </w:t>
      </w:r>
      <w:proofErr w:type="spellStart"/>
      <w:r w:rsidRPr="00806949">
        <w:rPr>
          <w:lang w:val="en-US"/>
        </w:rPr>
        <w:t>MLflow</w:t>
      </w:r>
      <w:proofErr w:type="spellEnd"/>
      <w:r w:rsidRPr="00806949">
        <w:rPr>
          <w:lang w:val="en-US"/>
        </w:rPr>
        <w:t xml:space="preserve"> model in Azure Machine Learning.</w:t>
      </w:r>
    </w:p>
    <w:p w14:paraId="09FEAD4B" w14:textId="77777777" w:rsidR="00806949" w:rsidRPr="00806949" w:rsidRDefault="00806949" w:rsidP="00806949">
      <w:pPr>
        <w:rPr>
          <w:b/>
          <w:bCs/>
          <w:lang w:val="en-US"/>
        </w:rPr>
      </w:pPr>
      <w:r w:rsidRPr="00806949">
        <w:rPr>
          <w:b/>
          <w:bCs/>
          <w:lang w:val="en-US"/>
        </w:rPr>
        <w:t>Learning objectives</w:t>
      </w:r>
    </w:p>
    <w:p w14:paraId="0A4ACFCB" w14:textId="77777777" w:rsidR="00806949" w:rsidRPr="00806949" w:rsidRDefault="00806949" w:rsidP="00806949">
      <w:pPr>
        <w:rPr>
          <w:lang w:val="en-US"/>
        </w:rPr>
      </w:pPr>
      <w:r w:rsidRPr="00806949">
        <w:rPr>
          <w:lang w:val="en-US"/>
        </w:rPr>
        <w:t>In this module, you'll learn how to:</w:t>
      </w:r>
    </w:p>
    <w:p w14:paraId="73126567" w14:textId="77777777" w:rsidR="00806949" w:rsidRPr="00806949" w:rsidRDefault="00806949" w:rsidP="00806949">
      <w:pPr>
        <w:numPr>
          <w:ilvl w:val="0"/>
          <w:numId w:val="1"/>
        </w:numPr>
      </w:pPr>
      <w:r w:rsidRPr="00806949">
        <w:t xml:space="preserve">Log </w:t>
      </w:r>
      <w:proofErr w:type="spellStart"/>
      <w:r w:rsidRPr="00806949">
        <w:t>models</w:t>
      </w:r>
      <w:proofErr w:type="spellEnd"/>
      <w:r w:rsidRPr="00806949">
        <w:t xml:space="preserve"> </w:t>
      </w:r>
      <w:proofErr w:type="spellStart"/>
      <w:r w:rsidRPr="00806949">
        <w:t>with</w:t>
      </w:r>
      <w:proofErr w:type="spellEnd"/>
      <w:r w:rsidRPr="00806949">
        <w:t xml:space="preserve"> </w:t>
      </w:r>
      <w:proofErr w:type="spellStart"/>
      <w:r w:rsidRPr="00806949">
        <w:t>MLflow</w:t>
      </w:r>
      <w:proofErr w:type="spellEnd"/>
      <w:r w:rsidRPr="00806949">
        <w:t>.</w:t>
      </w:r>
    </w:p>
    <w:p w14:paraId="23C90546" w14:textId="77777777" w:rsidR="00806949" w:rsidRPr="00806949" w:rsidRDefault="00806949" w:rsidP="00806949">
      <w:pPr>
        <w:numPr>
          <w:ilvl w:val="0"/>
          <w:numId w:val="1"/>
        </w:numPr>
      </w:pPr>
      <w:proofErr w:type="spellStart"/>
      <w:r w:rsidRPr="00806949">
        <w:t>Understand</w:t>
      </w:r>
      <w:proofErr w:type="spellEnd"/>
      <w:r w:rsidRPr="00806949">
        <w:t xml:space="preserve"> </w:t>
      </w:r>
      <w:proofErr w:type="spellStart"/>
      <w:r w:rsidRPr="00806949">
        <w:t>the</w:t>
      </w:r>
      <w:proofErr w:type="spellEnd"/>
      <w:r w:rsidRPr="00806949">
        <w:t xml:space="preserve"> </w:t>
      </w:r>
      <w:proofErr w:type="spellStart"/>
      <w:r w:rsidRPr="00806949">
        <w:t>MLmodel</w:t>
      </w:r>
      <w:proofErr w:type="spellEnd"/>
      <w:r w:rsidRPr="00806949">
        <w:t xml:space="preserve"> </w:t>
      </w:r>
      <w:proofErr w:type="spellStart"/>
      <w:r w:rsidRPr="00806949">
        <w:t>format</w:t>
      </w:r>
      <w:proofErr w:type="spellEnd"/>
      <w:r w:rsidRPr="00806949">
        <w:t>.</w:t>
      </w:r>
    </w:p>
    <w:p w14:paraId="17AB6834" w14:textId="1FA3F990" w:rsidR="00D4732C" w:rsidRDefault="00806949" w:rsidP="00806949">
      <w:pPr>
        <w:numPr>
          <w:ilvl w:val="0"/>
          <w:numId w:val="1"/>
        </w:numPr>
        <w:rPr>
          <w:lang w:val="en-US"/>
        </w:rPr>
      </w:pPr>
      <w:r w:rsidRPr="00806949">
        <w:rPr>
          <w:lang w:val="en-US"/>
        </w:rPr>
        <w:t xml:space="preserve">Register an </w:t>
      </w:r>
      <w:proofErr w:type="spellStart"/>
      <w:r w:rsidRPr="00806949">
        <w:rPr>
          <w:lang w:val="en-US"/>
        </w:rPr>
        <w:t>MLflow</w:t>
      </w:r>
      <w:proofErr w:type="spellEnd"/>
      <w:r w:rsidRPr="00806949">
        <w:rPr>
          <w:lang w:val="en-US"/>
        </w:rPr>
        <w:t xml:space="preserve"> model in Azure Machine Learning.</w:t>
      </w:r>
    </w:p>
    <w:p w14:paraId="17B95B84" w14:textId="77777777" w:rsidR="00806949" w:rsidRPr="00806949" w:rsidRDefault="00806949" w:rsidP="00806949">
      <w:pPr>
        <w:rPr>
          <w:b/>
          <w:bCs/>
        </w:rPr>
      </w:pPr>
      <w:r w:rsidRPr="00806949">
        <w:t xml:space="preserve">--- </w:t>
      </w:r>
      <w:r w:rsidRPr="00806949">
        <w:rPr>
          <w:b/>
          <w:bCs/>
        </w:rPr>
        <w:t xml:space="preserve">Despliegue de Modelos con </w:t>
      </w:r>
      <w:proofErr w:type="spellStart"/>
      <w:r w:rsidRPr="00806949">
        <w:rPr>
          <w:b/>
          <w:bCs/>
        </w:rPr>
        <w:t>MLflow</w:t>
      </w:r>
      <w:proofErr w:type="spellEnd"/>
      <w:r w:rsidRPr="00806949">
        <w:rPr>
          <w:b/>
          <w:bCs/>
        </w:rPr>
        <w:t xml:space="preserve"> en Azure Machine </w:t>
      </w:r>
      <w:proofErr w:type="spellStart"/>
      <w:r w:rsidRPr="00806949">
        <w:rPr>
          <w:b/>
          <w:bCs/>
        </w:rPr>
        <w:t>Learning</w:t>
      </w:r>
      <w:proofErr w:type="spellEnd"/>
    </w:p>
    <w:p w14:paraId="3CF890F3" w14:textId="77777777" w:rsidR="00806949" w:rsidRPr="00806949" w:rsidRDefault="00806949" w:rsidP="00806949">
      <w:r w:rsidRPr="00806949">
        <w:t xml:space="preserve">Después de entrenar un modelo de machine </w:t>
      </w:r>
      <w:proofErr w:type="spellStart"/>
      <w:r w:rsidRPr="00806949">
        <w:t>learning</w:t>
      </w:r>
      <w:proofErr w:type="spellEnd"/>
      <w:r w:rsidRPr="00806949">
        <w:t xml:space="preserve">, el siguiente paso es implementarlo para integrarlo en una aplicación. En Azure Machine </w:t>
      </w:r>
      <w:proofErr w:type="spellStart"/>
      <w:r w:rsidRPr="00806949">
        <w:t>Learning</w:t>
      </w:r>
      <w:proofErr w:type="spellEnd"/>
      <w:r w:rsidRPr="00806949">
        <w:t xml:space="preserve">, puedes desplegar fácilmente un modelo a un </w:t>
      </w:r>
      <w:proofErr w:type="spellStart"/>
      <w:r w:rsidRPr="00806949">
        <w:t>endpoint</w:t>
      </w:r>
      <w:proofErr w:type="spellEnd"/>
      <w:r w:rsidRPr="00806949">
        <w:t xml:space="preserve"> en lote o en línea al registrarlo con </w:t>
      </w:r>
      <w:proofErr w:type="spellStart"/>
      <w:r w:rsidRPr="00806949">
        <w:t>MLflow</w:t>
      </w:r>
      <w:proofErr w:type="spellEnd"/>
      <w:r w:rsidRPr="00806949">
        <w:t>.</w:t>
      </w:r>
    </w:p>
    <w:p w14:paraId="26DD8462" w14:textId="77777777" w:rsidR="00806949" w:rsidRPr="00806949" w:rsidRDefault="00806949" w:rsidP="00806949">
      <w:r w:rsidRPr="00806949">
        <w:t>Imagina que eres un científico de datos que trabaja para una empresa que desarrolla una aplicación para profesionales de la salud, diseñada para ayudar en el diagnóstico de diabetes en pacientes. Los profesionales ingresan la información médica del paciente en la aplicación y reciben una respuesta indicando si el paciente tiene probabilidades de padecer diabetes.</w:t>
      </w:r>
    </w:p>
    <w:p w14:paraId="1B2C6FBB" w14:textId="77777777" w:rsidR="00806949" w:rsidRPr="00806949" w:rsidRDefault="00806949" w:rsidP="00806949">
      <w:pPr>
        <w:rPr>
          <w:b/>
          <w:bCs/>
        </w:rPr>
      </w:pPr>
      <w:r w:rsidRPr="00806949">
        <w:rPr>
          <w:b/>
          <w:bCs/>
        </w:rPr>
        <w:t>Proceso de Reentrenamiento y Actualización del Modelo</w:t>
      </w:r>
    </w:p>
    <w:p w14:paraId="12C72164" w14:textId="77777777" w:rsidR="00806949" w:rsidRPr="00806949" w:rsidRDefault="00806949" w:rsidP="00806949">
      <w:r w:rsidRPr="00806949">
        <w:t xml:space="preserve">En este caso, es fundamental tener un modelo actualizado y preciso. Es probable que necesites reentrenar el modelo periódicamente a medida que haya más datos disponibles. Esto permite mejorar la precisión del modelo con el tiempo. Cada vez que el modelo es reentrenado, querrás actualizar el modelo que está desplegado en el </w:t>
      </w:r>
      <w:proofErr w:type="spellStart"/>
      <w:r w:rsidRPr="00806949">
        <w:t>endpoint</w:t>
      </w:r>
      <w:proofErr w:type="spellEnd"/>
      <w:r w:rsidRPr="00806949">
        <w:t>, para que la aplicación esté siempre utilizando la versión más reciente.</w:t>
      </w:r>
    </w:p>
    <w:p w14:paraId="7C58C59A" w14:textId="77777777" w:rsidR="00806949" w:rsidRPr="00806949" w:rsidRDefault="00806949" w:rsidP="00806949">
      <w:pPr>
        <w:rPr>
          <w:b/>
          <w:bCs/>
        </w:rPr>
      </w:pPr>
      <w:r w:rsidRPr="00806949">
        <w:rPr>
          <w:b/>
          <w:bCs/>
        </w:rPr>
        <w:t xml:space="preserve">Registro del Modelo con </w:t>
      </w:r>
      <w:proofErr w:type="spellStart"/>
      <w:r w:rsidRPr="00806949">
        <w:rPr>
          <w:b/>
          <w:bCs/>
        </w:rPr>
        <w:t>MLflow</w:t>
      </w:r>
      <w:proofErr w:type="spellEnd"/>
      <w:r w:rsidRPr="00806949">
        <w:rPr>
          <w:b/>
          <w:bCs/>
        </w:rPr>
        <w:t xml:space="preserve"> para Despliegue</w:t>
      </w:r>
    </w:p>
    <w:p w14:paraId="74A1A1B3" w14:textId="77777777" w:rsidR="00806949" w:rsidRPr="00806949" w:rsidRDefault="00806949" w:rsidP="00806949">
      <w:proofErr w:type="spellStart"/>
      <w:r w:rsidRPr="00806949">
        <w:t>MLflow</w:t>
      </w:r>
      <w:proofErr w:type="spellEnd"/>
      <w:r w:rsidRPr="00806949">
        <w:t xml:space="preserve"> es una herramienta de administración de modelos integrada en Azure Machine </w:t>
      </w:r>
      <w:proofErr w:type="spellStart"/>
      <w:r w:rsidRPr="00806949">
        <w:t>Learning</w:t>
      </w:r>
      <w:proofErr w:type="spellEnd"/>
      <w:r w:rsidRPr="00806949">
        <w:t xml:space="preserve"> que facilita el registro de modelos para su despliegue. El registro de un modelo con </w:t>
      </w:r>
      <w:proofErr w:type="spellStart"/>
      <w:r w:rsidRPr="00806949">
        <w:t>MLflow</w:t>
      </w:r>
      <w:proofErr w:type="spellEnd"/>
      <w:r w:rsidRPr="00806949">
        <w:t xml:space="preserve"> en Azure es un paso esencial para preparar el modelo para su implementación en producción.</w:t>
      </w:r>
    </w:p>
    <w:p w14:paraId="0F3421D2" w14:textId="77777777" w:rsidR="00806949" w:rsidRPr="00806949" w:rsidRDefault="00806949" w:rsidP="00806949">
      <w:pPr>
        <w:rPr>
          <w:b/>
          <w:bCs/>
        </w:rPr>
      </w:pPr>
      <w:r>
        <w:t xml:space="preserve">--- </w:t>
      </w:r>
      <w:r w:rsidRPr="00806949">
        <w:rPr>
          <w:b/>
          <w:bCs/>
        </w:rPr>
        <w:t xml:space="preserve">Registrar Modelos con </w:t>
      </w:r>
      <w:proofErr w:type="spellStart"/>
      <w:r w:rsidRPr="00806949">
        <w:rPr>
          <w:b/>
          <w:bCs/>
        </w:rPr>
        <w:t>MLflow</w:t>
      </w:r>
      <w:proofErr w:type="spellEnd"/>
      <w:r w:rsidRPr="00806949">
        <w:rPr>
          <w:b/>
          <w:bCs/>
        </w:rPr>
        <w:t xml:space="preserve"> en Azure Machine </w:t>
      </w:r>
      <w:proofErr w:type="spellStart"/>
      <w:r w:rsidRPr="00806949">
        <w:rPr>
          <w:b/>
          <w:bCs/>
        </w:rPr>
        <w:t>Learning</w:t>
      </w:r>
      <w:proofErr w:type="spellEnd"/>
    </w:p>
    <w:p w14:paraId="5E024144" w14:textId="77777777" w:rsidR="00806949" w:rsidRPr="00806949" w:rsidRDefault="00806949" w:rsidP="00806949">
      <w:proofErr w:type="spellStart"/>
      <w:r w:rsidRPr="00806949">
        <w:t>MLflow</w:t>
      </w:r>
      <w:proofErr w:type="spellEnd"/>
      <w:r w:rsidRPr="00806949">
        <w:t xml:space="preserve"> es una plataforma de código abierto que simplifica el despliegue de modelos de machine </w:t>
      </w:r>
      <w:proofErr w:type="spellStart"/>
      <w:r w:rsidRPr="00806949">
        <w:t>learning</w:t>
      </w:r>
      <w:proofErr w:type="spellEnd"/>
      <w:r w:rsidRPr="00806949">
        <w:t xml:space="preserve">, independientemente del </w:t>
      </w:r>
      <w:proofErr w:type="spellStart"/>
      <w:r w:rsidRPr="00806949">
        <w:t>framework</w:t>
      </w:r>
      <w:proofErr w:type="spellEnd"/>
      <w:r w:rsidRPr="00806949">
        <w:t xml:space="preserve"> utilizado. La integración de </w:t>
      </w:r>
      <w:proofErr w:type="spellStart"/>
      <w:r w:rsidRPr="00806949">
        <w:t>MLflow</w:t>
      </w:r>
      <w:proofErr w:type="spellEnd"/>
      <w:r w:rsidRPr="00806949">
        <w:t xml:space="preserve"> con Azure Machine </w:t>
      </w:r>
      <w:proofErr w:type="spellStart"/>
      <w:r w:rsidRPr="00806949">
        <w:t>Learning</w:t>
      </w:r>
      <w:proofErr w:type="spellEnd"/>
      <w:r w:rsidRPr="00806949">
        <w:t xml:space="preserve"> facilita la implementación de modelos entrenados y rastreados con </w:t>
      </w:r>
      <w:proofErr w:type="spellStart"/>
      <w:r w:rsidRPr="00806949">
        <w:t>MLflow</w:t>
      </w:r>
      <w:proofErr w:type="spellEnd"/>
      <w:r w:rsidRPr="00806949">
        <w:t>, permitiendo opciones como el despliegue sin código en Azure.</w:t>
      </w:r>
    </w:p>
    <w:p w14:paraId="178EAE97" w14:textId="77777777" w:rsidR="00806949" w:rsidRPr="00806949" w:rsidRDefault="00806949" w:rsidP="00806949">
      <w:pPr>
        <w:rPr>
          <w:b/>
          <w:bCs/>
        </w:rPr>
      </w:pPr>
      <w:r w:rsidRPr="00806949">
        <w:rPr>
          <w:b/>
          <w:bCs/>
        </w:rPr>
        <w:t xml:space="preserve">Ventajas de Usar </w:t>
      </w:r>
      <w:proofErr w:type="spellStart"/>
      <w:r w:rsidRPr="00806949">
        <w:rPr>
          <w:b/>
          <w:bCs/>
        </w:rPr>
        <w:t>MLflow</w:t>
      </w:r>
      <w:proofErr w:type="spellEnd"/>
    </w:p>
    <w:p w14:paraId="57CC8503" w14:textId="77777777" w:rsidR="00806949" w:rsidRPr="00806949" w:rsidRDefault="00806949" w:rsidP="00806949">
      <w:r w:rsidRPr="00806949">
        <w:t xml:space="preserve">Cuando entrenas un modelo en Azure Machine </w:t>
      </w:r>
      <w:proofErr w:type="spellStart"/>
      <w:r w:rsidRPr="00806949">
        <w:t>Learning</w:t>
      </w:r>
      <w:proofErr w:type="spellEnd"/>
      <w:r w:rsidRPr="00806949">
        <w:t xml:space="preserve">, puedes usar </w:t>
      </w:r>
      <w:proofErr w:type="spellStart"/>
      <w:r w:rsidRPr="00806949">
        <w:t>MLflow</w:t>
      </w:r>
      <w:proofErr w:type="spellEnd"/>
      <w:r w:rsidRPr="00806949">
        <w:t xml:space="preserve"> para registrar el modelo, lo que estandariza el empaquetado y facilita la transferencia del modelo entre distintos entornos, como desarrollo y producción. Al registrar un modelo, se crea un archivo </w:t>
      </w:r>
      <w:proofErr w:type="spellStart"/>
      <w:r w:rsidRPr="00806949">
        <w:t>MLmodel</w:t>
      </w:r>
      <w:proofErr w:type="spellEnd"/>
      <w:r w:rsidRPr="00806949">
        <w:t xml:space="preserve"> que contiene los metadatos del modelo, permitiendo su rastreo y uso en diferentes pipelines o despliegues.</w:t>
      </w:r>
    </w:p>
    <w:p w14:paraId="5C1799BB" w14:textId="77777777" w:rsidR="00806949" w:rsidRPr="00806949" w:rsidRDefault="00806949" w:rsidP="00806949">
      <w:pPr>
        <w:rPr>
          <w:b/>
          <w:bCs/>
        </w:rPr>
      </w:pPr>
      <w:r w:rsidRPr="00806949">
        <w:rPr>
          <w:b/>
          <w:bCs/>
        </w:rPr>
        <w:t xml:space="preserve">Formas de Registrar Modelos con </w:t>
      </w:r>
      <w:proofErr w:type="spellStart"/>
      <w:r w:rsidRPr="00806949">
        <w:rPr>
          <w:b/>
          <w:bCs/>
        </w:rPr>
        <w:t>MLflow</w:t>
      </w:r>
      <w:proofErr w:type="spellEnd"/>
    </w:p>
    <w:p w14:paraId="10718C61" w14:textId="77777777" w:rsidR="00806949" w:rsidRPr="00806949" w:rsidRDefault="00806949" w:rsidP="00806949">
      <w:pPr>
        <w:rPr>
          <w:b/>
          <w:bCs/>
        </w:rPr>
      </w:pPr>
      <w:r w:rsidRPr="00806949">
        <w:rPr>
          <w:b/>
          <w:bCs/>
        </w:rPr>
        <w:t xml:space="preserve">1. </w:t>
      </w:r>
      <w:proofErr w:type="spellStart"/>
      <w:r w:rsidRPr="00806949">
        <w:rPr>
          <w:b/>
          <w:bCs/>
        </w:rPr>
        <w:t>Autologging</w:t>
      </w:r>
      <w:proofErr w:type="spellEnd"/>
    </w:p>
    <w:p w14:paraId="6F2318DC" w14:textId="77777777" w:rsidR="00806949" w:rsidRPr="00806949" w:rsidRDefault="00806949" w:rsidP="00806949">
      <w:proofErr w:type="spellStart"/>
      <w:r w:rsidRPr="00806949">
        <w:lastRenderedPageBreak/>
        <w:t>MLflow</w:t>
      </w:r>
      <w:proofErr w:type="spellEnd"/>
      <w:r w:rsidRPr="00806949">
        <w:t xml:space="preserve"> permite la opción de </w:t>
      </w:r>
      <w:proofErr w:type="spellStart"/>
      <w:r w:rsidRPr="00806949">
        <w:t>autologging</w:t>
      </w:r>
      <w:proofErr w:type="spellEnd"/>
      <w:r w:rsidRPr="00806949">
        <w:t xml:space="preserve"> mediante </w:t>
      </w:r>
      <w:proofErr w:type="spellStart"/>
      <w:proofErr w:type="gramStart"/>
      <w:r w:rsidRPr="00806949">
        <w:t>mlflow.autolog</w:t>
      </w:r>
      <w:proofErr w:type="spellEnd"/>
      <w:proofErr w:type="gramEnd"/>
      <w:r w:rsidRPr="00806949">
        <w:t>(), que registra automáticamente parámetros, métricas, artefactos y el modelo al llamar el método .</w:t>
      </w:r>
      <w:proofErr w:type="spellStart"/>
      <w:r w:rsidRPr="00806949">
        <w:t>fit</w:t>
      </w:r>
      <w:proofErr w:type="spellEnd"/>
      <w:r w:rsidRPr="00806949">
        <w:t>(). Puedes especificar el tipo de modelo (</w:t>
      </w:r>
      <w:proofErr w:type="spellStart"/>
      <w:r w:rsidRPr="00806949">
        <w:t>flavor</w:t>
      </w:r>
      <w:proofErr w:type="spellEnd"/>
      <w:r w:rsidRPr="00806949">
        <w:t xml:space="preserve">) que estás entrenando, como </w:t>
      </w:r>
      <w:proofErr w:type="spellStart"/>
      <w:r w:rsidRPr="00806949">
        <w:t>Scikit-learn</w:t>
      </w:r>
      <w:proofErr w:type="spellEnd"/>
      <w:r w:rsidRPr="00806949">
        <w:t xml:space="preserve">, </w:t>
      </w:r>
      <w:proofErr w:type="spellStart"/>
      <w:r w:rsidRPr="00806949">
        <w:t>Keras</w:t>
      </w:r>
      <w:proofErr w:type="spellEnd"/>
      <w:r w:rsidRPr="00806949">
        <w:t xml:space="preserve">, </w:t>
      </w:r>
      <w:proofErr w:type="spellStart"/>
      <w:r w:rsidRPr="00806949">
        <w:t>TensorFlow</w:t>
      </w:r>
      <w:proofErr w:type="spellEnd"/>
      <w:r w:rsidRPr="00806949">
        <w:t xml:space="preserve">, etc., utilizando </w:t>
      </w:r>
      <w:proofErr w:type="spellStart"/>
      <w:proofErr w:type="gramStart"/>
      <w:r w:rsidRPr="00806949">
        <w:t>mlflow</w:t>
      </w:r>
      <w:proofErr w:type="spellEnd"/>
      <w:r w:rsidRPr="00806949">
        <w:t>.&lt;</w:t>
      </w:r>
      <w:proofErr w:type="spellStart"/>
      <w:proofErr w:type="gramEnd"/>
      <w:r w:rsidRPr="00806949">
        <w:t>flavor</w:t>
      </w:r>
      <w:proofErr w:type="spellEnd"/>
      <w:r w:rsidRPr="00806949">
        <w:t>&gt;.</w:t>
      </w:r>
      <w:proofErr w:type="spellStart"/>
      <w:r w:rsidRPr="00806949">
        <w:t>autolog</w:t>
      </w:r>
      <w:proofErr w:type="spellEnd"/>
      <w:r w:rsidRPr="00806949">
        <w:t xml:space="preserve">(). Esto generará una carpeta de salida que contiene todos los artefactos y el archivo </w:t>
      </w:r>
      <w:proofErr w:type="spellStart"/>
      <w:r w:rsidRPr="00806949">
        <w:t>MLmodel</w:t>
      </w:r>
      <w:proofErr w:type="spellEnd"/>
      <w:r w:rsidRPr="00806949">
        <w:t>.</w:t>
      </w:r>
    </w:p>
    <w:p w14:paraId="307DB5E5" w14:textId="77777777" w:rsidR="00806949" w:rsidRPr="00806949" w:rsidRDefault="00806949" w:rsidP="00806949">
      <w:r w:rsidRPr="00806949">
        <w:t xml:space="preserve">Ejemplo de </w:t>
      </w:r>
      <w:proofErr w:type="spellStart"/>
      <w:r w:rsidRPr="00806949">
        <w:t>autologging</w:t>
      </w:r>
      <w:proofErr w:type="spellEnd"/>
      <w:r w:rsidRPr="00806949">
        <w:t xml:space="preserve"> con </w:t>
      </w:r>
      <w:proofErr w:type="spellStart"/>
      <w:r w:rsidRPr="00806949">
        <w:t>Scikit-learn</w:t>
      </w:r>
      <w:proofErr w:type="spellEnd"/>
      <w:r w:rsidRPr="00806949">
        <w:t>:</w:t>
      </w:r>
    </w:p>
    <w:p w14:paraId="0BD702BD" w14:textId="77777777" w:rsidR="00806949" w:rsidRPr="00806949" w:rsidRDefault="00806949" w:rsidP="00806949">
      <w:pPr>
        <w:rPr>
          <w:lang w:val="en-US"/>
        </w:rPr>
      </w:pPr>
      <w:r w:rsidRPr="00806949">
        <w:rPr>
          <w:lang w:val="en-US"/>
        </w:rPr>
        <w:t xml:space="preserve">import </w:t>
      </w:r>
      <w:proofErr w:type="spellStart"/>
      <w:proofErr w:type="gramStart"/>
      <w:r w:rsidRPr="00806949">
        <w:rPr>
          <w:lang w:val="en-US"/>
        </w:rPr>
        <w:t>mlflow.sklearn</w:t>
      </w:r>
      <w:proofErr w:type="spellEnd"/>
      <w:proofErr w:type="gramEnd"/>
    </w:p>
    <w:p w14:paraId="1757E573" w14:textId="5290D6FD" w:rsidR="00806949" w:rsidRDefault="00806949" w:rsidP="00806949">
      <w:pPr>
        <w:rPr>
          <w:lang w:val="en-US"/>
        </w:rPr>
      </w:pPr>
      <w:proofErr w:type="spellStart"/>
      <w:proofErr w:type="gramStart"/>
      <w:r w:rsidRPr="00806949">
        <w:rPr>
          <w:lang w:val="en-US"/>
        </w:rPr>
        <w:t>mlflow.sklearn</w:t>
      </w:r>
      <w:proofErr w:type="gramEnd"/>
      <w:r w:rsidRPr="00806949">
        <w:rPr>
          <w:lang w:val="en-US"/>
        </w:rPr>
        <w:t>.autolog</w:t>
      </w:r>
      <w:proofErr w:type="spellEnd"/>
      <w:r w:rsidRPr="00806949">
        <w:rPr>
          <w:lang w:val="en-US"/>
        </w:rPr>
        <w:t>()</w:t>
      </w:r>
    </w:p>
    <w:p w14:paraId="4FE90385" w14:textId="77777777" w:rsidR="00806949" w:rsidRPr="00806949" w:rsidRDefault="00806949" w:rsidP="00806949">
      <w:pPr>
        <w:rPr>
          <w:b/>
          <w:bCs/>
        </w:rPr>
      </w:pPr>
      <w:r w:rsidRPr="00806949">
        <w:rPr>
          <w:b/>
          <w:bCs/>
        </w:rPr>
        <w:t>2. Registro Manual de un Modelo</w:t>
      </w:r>
    </w:p>
    <w:p w14:paraId="3938F782" w14:textId="77777777" w:rsidR="00806949" w:rsidRPr="00806949" w:rsidRDefault="00806949" w:rsidP="00806949">
      <w:r w:rsidRPr="00806949">
        <w:t xml:space="preserve">Si prefieres tener un control más detallado sobre el registro del modelo, puedes desactivar el </w:t>
      </w:r>
      <w:proofErr w:type="spellStart"/>
      <w:r w:rsidRPr="00806949">
        <w:t>autologging</w:t>
      </w:r>
      <w:proofErr w:type="spellEnd"/>
      <w:r w:rsidRPr="00806949">
        <w:t xml:space="preserve"> del modelo y añadirlo manualmente. También puedes personalizar la firma del modelo (</w:t>
      </w:r>
      <w:proofErr w:type="spellStart"/>
      <w:r w:rsidRPr="00806949">
        <w:t>signature</w:t>
      </w:r>
      <w:proofErr w:type="spellEnd"/>
      <w:r w:rsidRPr="00806949">
        <w:t xml:space="preserve">), que define el esquema de entrada y salida y se guarda en formato JSON en el archivo </w:t>
      </w:r>
      <w:proofErr w:type="spellStart"/>
      <w:r w:rsidRPr="00806949">
        <w:t>MLmodel</w:t>
      </w:r>
      <w:proofErr w:type="spellEnd"/>
      <w:r w:rsidRPr="00806949">
        <w:t>. La firma asegura que los datos de entrada y salida coincidan con lo esperado al desplegar el modelo.</w:t>
      </w:r>
    </w:p>
    <w:p w14:paraId="597C092C" w14:textId="066C95FD" w:rsidR="00806949" w:rsidRPr="00806949" w:rsidRDefault="00806949" w:rsidP="00806949">
      <w:r>
        <w:rPr>
          <w:noProof/>
        </w:rPr>
        <w:drawing>
          <wp:anchor distT="0" distB="0" distL="114300" distR="114300" simplePos="0" relativeHeight="251658240" behindDoc="0" locked="0" layoutInCell="1" allowOverlap="1" wp14:anchorId="4E0BC02E" wp14:editId="1860879D">
            <wp:simplePos x="0" y="0"/>
            <wp:positionH relativeFrom="margin">
              <wp:align>center</wp:align>
            </wp:positionH>
            <wp:positionV relativeFrom="paragraph">
              <wp:posOffset>248376</wp:posOffset>
            </wp:positionV>
            <wp:extent cx="4419600" cy="3132455"/>
            <wp:effectExtent l="0" t="0" r="0" b="0"/>
            <wp:wrapTopAndBottom/>
            <wp:docPr id="151813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3554"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19600" cy="3132455"/>
                    </a:xfrm>
                    <a:prstGeom prst="rect">
                      <a:avLst/>
                    </a:prstGeom>
                  </pic:spPr>
                </pic:pic>
              </a:graphicData>
            </a:graphic>
            <wp14:sizeRelH relativeFrom="margin">
              <wp14:pctWidth>0</wp14:pctWidth>
            </wp14:sizeRelH>
            <wp14:sizeRelV relativeFrom="margin">
              <wp14:pctHeight>0</wp14:pctHeight>
            </wp14:sizeRelV>
          </wp:anchor>
        </w:drawing>
      </w:r>
      <w:r w:rsidRPr="00806949">
        <w:t>Ejemplo de registro manual con firma:</w:t>
      </w:r>
    </w:p>
    <w:p w14:paraId="58AC6CD6" w14:textId="1B5F0AC1" w:rsidR="00806949" w:rsidRPr="00806949" w:rsidRDefault="00806949" w:rsidP="00806949">
      <w:pPr>
        <w:rPr>
          <w:b/>
          <w:bCs/>
        </w:rPr>
      </w:pPr>
      <w:r w:rsidRPr="00806949">
        <w:rPr>
          <w:b/>
          <w:bCs/>
        </w:rPr>
        <w:t>3. Definir la Firma Manualmente</w:t>
      </w:r>
    </w:p>
    <w:p w14:paraId="69D824E2" w14:textId="282C57FF" w:rsidR="00806949" w:rsidRPr="00806949" w:rsidRDefault="00806949" w:rsidP="00806949">
      <w:r>
        <w:rPr>
          <w:noProof/>
        </w:rPr>
        <w:drawing>
          <wp:anchor distT="0" distB="0" distL="114300" distR="114300" simplePos="0" relativeHeight="251659264" behindDoc="0" locked="0" layoutInCell="1" allowOverlap="1" wp14:anchorId="3E088E14" wp14:editId="4D802307">
            <wp:simplePos x="0" y="0"/>
            <wp:positionH relativeFrom="margin">
              <wp:posOffset>1022985</wp:posOffset>
            </wp:positionH>
            <wp:positionV relativeFrom="paragraph">
              <wp:posOffset>447675</wp:posOffset>
            </wp:positionV>
            <wp:extent cx="3912235" cy="2002790"/>
            <wp:effectExtent l="0" t="0" r="0" b="0"/>
            <wp:wrapTopAndBottom/>
            <wp:docPr id="1690497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97973"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912235" cy="2002790"/>
                    </a:xfrm>
                    <a:prstGeom prst="rect">
                      <a:avLst/>
                    </a:prstGeom>
                  </pic:spPr>
                </pic:pic>
              </a:graphicData>
            </a:graphic>
            <wp14:sizeRelH relativeFrom="margin">
              <wp14:pctWidth>0</wp14:pctWidth>
            </wp14:sizeRelH>
            <wp14:sizeRelV relativeFrom="margin">
              <wp14:pctHeight>0</wp14:pctHeight>
            </wp14:sizeRelV>
          </wp:anchor>
        </w:drawing>
      </w:r>
      <w:r w:rsidRPr="00806949">
        <w:t xml:space="preserve">También puedes definir la firma manualmente utilizando </w:t>
      </w:r>
      <w:proofErr w:type="spellStart"/>
      <w:r w:rsidRPr="00806949">
        <w:t>ModelSignature</w:t>
      </w:r>
      <w:proofErr w:type="spellEnd"/>
      <w:r w:rsidRPr="00806949">
        <w:t>, que especifica el esquema de los datos de entrada y salida:</w:t>
      </w:r>
    </w:p>
    <w:p w14:paraId="0C071723" w14:textId="39480275" w:rsidR="00806949" w:rsidRPr="00806949" w:rsidRDefault="00806949" w:rsidP="00806949">
      <w:pPr>
        <w:rPr>
          <w:b/>
          <w:bCs/>
        </w:rPr>
      </w:pPr>
      <w:r>
        <w:lastRenderedPageBreak/>
        <w:t xml:space="preserve">--- </w:t>
      </w:r>
      <w:r w:rsidRPr="00806949">
        <w:rPr>
          <w:b/>
          <w:bCs/>
        </w:rPr>
        <w:t xml:space="preserve">Comprendiendo el Formato de Modelo </w:t>
      </w:r>
      <w:proofErr w:type="spellStart"/>
      <w:r w:rsidRPr="00806949">
        <w:rPr>
          <w:b/>
          <w:bCs/>
        </w:rPr>
        <w:t>MLflow</w:t>
      </w:r>
      <w:proofErr w:type="spellEnd"/>
      <w:r w:rsidRPr="00806949">
        <w:rPr>
          <w:b/>
          <w:bCs/>
        </w:rPr>
        <w:t xml:space="preserve"> en Azure Machine </w:t>
      </w:r>
      <w:proofErr w:type="spellStart"/>
      <w:r w:rsidRPr="00806949">
        <w:rPr>
          <w:b/>
          <w:bCs/>
        </w:rPr>
        <w:t>Learning</w:t>
      </w:r>
      <w:proofErr w:type="spellEnd"/>
    </w:p>
    <w:p w14:paraId="070F616D" w14:textId="77777777" w:rsidR="00806949" w:rsidRPr="00806949" w:rsidRDefault="00806949" w:rsidP="00806949">
      <w:proofErr w:type="spellStart"/>
      <w:r w:rsidRPr="00806949">
        <w:t>MLflow</w:t>
      </w:r>
      <w:proofErr w:type="spellEnd"/>
      <w:r w:rsidRPr="00806949">
        <w:t xml:space="preserve"> utiliza un formato estándar de modelo conocido como </w:t>
      </w:r>
      <w:proofErr w:type="spellStart"/>
      <w:r w:rsidRPr="00806949">
        <w:rPr>
          <w:b/>
          <w:bCs/>
        </w:rPr>
        <w:t>MLModel</w:t>
      </w:r>
      <w:proofErr w:type="spellEnd"/>
      <w:r w:rsidRPr="00806949">
        <w:t xml:space="preserve">, que almacena todos los activos del modelo en una carpeta o directorio. Uno de los archivos esenciales dentro de esta estructura es el archivo </w:t>
      </w:r>
      <w:proofErr w:type="spellStart"/>
      <w:r w:rsidRPr="00806949">
        <w:t>MLmodel</w:t>
      </w:r>
      <w:proofErr w:type="spellEnd"/>
      <w:r w:rsidRPr="00806949">
        <w:t>, que actúa como la fuente de verdad sobre cómo debe cargarse y usarse el modelo. Este archivo contiene metadatos que definen aspectos críticos del modelo, incluyendo su "</w:t>
      </w:r>
      <w:proofErr w:type="spellStart"/>
      <w:r w:rsidRPr="00806949">
        <w:t>flavor</w:t>
      </w:r>
      <w:proofErr w:type="spellEnd"/>
      <w:r w:rsidRPr="00806949">
        <w:t>" y su "</w:t>
      </w:r>
      <w:proofErr w:type="spellStart"/>
      <w:r w:rsidRPr="00806949">
        <w:t>signature</w:t>
      </w:r>
      <w:proofErr w:type="spellEnd"/>
      <w:r w:rsidRPr="00806949">
        <w:t>".</w:t>
      </w:r>
    </w:p>
    <w:p w14:paraId="56FDA264" w14:textId="77777777" w:rsidR="00806949" w:rsidRPr="00806949" w:rsidRDefault="00806949" w:rsidP="00806949">
      <w:pPr>
        <w:rPr>
          <w:b/>
          <w:bCs/>
        </w:rPr>
      </w:pPr>
      <w:r w:rsidRPr="00806949">
        <w:rPr>
          <w:b/>
          <w:bCs/>
        </w:rPr>
        <w:t xml:space="preserve">Estructura del Archivo </w:t>
      </w:r>
      <w:proofErr w:type="spellStart"/>
      <w:r w:rsidRPr="00806949">
        <w:rPr>
          <w:b/>
          <w:bCs/>
        </w:rPr>
        <w:t>MLmodel</w:t>
      </w:r>
      <w:proofErr w:type="spellEnd"/>
    </w:p>
    <w:p w14:paraId="5B4BC0CD" w14:textId="36EE8F56" w:rsidR="00806949" w:rsidRPr="00806949" w:rsidRDefault="00806949" w:rsidP="00806949">
      <w:r w:rsidRPr="00806949">
        <w:t xml:space="preserve">El archivo </w:t>
      </w:r>
      <w:proofErr w:type="spellStart"/>
      <w:r w:rsidRPr="00806949">
        <w:t>MLmodel</w:t>
      </w:r>
      <w:proofErr w:type="spellEnd"/>
      <w:r w:rsidRPr="00806949">
        <w:t xml:space="preserve"> puede incluir los siguientes elementos clave:</w:t>
      </w:r>
    </w:p>
    <w:p w14:paraId="04305696" w14:textId="77777777" w:rsidR="00806949" w:rsidRPr="00806949" w:rsidRDefault="00806949" w:rsidP="00806949">
      <w:pPr>
        <w:numPr>
          <w:ilvl w:val="0"/>
          <w:numId w:val="2"/>
        </w:numPr>
      </w:pPr>
      <w:proofErr w:type="spellStart"/>
      <w:r w:rsidRPr="00806949">
        <w:rPr>
          <w:b/>
          <w:bCs/>
        </w:rPr>
        <w:t>artifact_path</w:t>
      </w:r>
      <w:proofErr w:type="spellEnd"/>
      <w:r w:rsidRPr="00806949">
        <w:t>: La ruta donde se registra el modelo durante el entrenamiento.</w:t>
      </w:r>
    </w:p>
    <w:p w14:paraId="4D76715D" w14:textId="77777777" w:rsidR="00806949" w:rsidRPr="00806949" w:rsidRDefault="00806949" w:rsidP="00806949">
      <w:pPr>
        <w:numPr>
          <w:ilvl w:val="0"/>
          <w:numId w:val="2"/>
        </w:numPr>
      </w:pPr>
      <w:proofErr w:type="spellStart"/>
      <w:r w:rsidRPr="00806949">
        <w:rPr>
          <w:b/>
          <w:bCs/>
        </w:rPr>
        <w:t>flavor</w:t>
      </w:r>
      <w:proofErr w:type="spellEnd"/>
      <w:r w:rsidRPr="00806949">
        <w:t xml:space="preserve">: La biblioteca de machine </w:t>
      </w:r>
      <w:proofErr w:type="spellStart"/>
      <w:r w:rsidRPr="00806949">
        <w:t>learning</w:t>
      </w:r>
      <w:proofErr w:type="spellEnd"/>
      <w:r w:rsidRPr="00806949">
        <w:t xml:space="preserve"> con la que se creó el modelo.</w:t>
      </w:r>
    </w:p>
    <w:p w14:paraId="53E7D174" w14:textId="67DBA6DF" w:rsidR="00806949" w:rsidRPr="00806949" w:rsidRDefault="00806949" w:rsidP="00806949">
      <w:pPr>
        <w:numPr>
          <w:ilvl w:val="0"/>
          <w:numId w:val="2"/>
        </w:numPr>
      </w:pPr>
      <w:proofErr w:type="spellStart"/>
      <w:r w:rsidRPr="00806949">
        <w:rPr>
          <w:b/>
          <w:bCs/>
        </w:rPr>
        <w:t>model_uuid</w:t>
      </w:r>
      <w:proofErr w:type="spellEnd"/>
      <w:r w:rsidRPr="00806949">
        <w:t>: Identificador único del modelo registrado.</w:t>
      </w:r>
    </w:p>
    <w:p w14:paraId="7F5B32B7" w14:textId="6B6B8F5C" w:rsidR="00806949" w:rsidRPr="00806949" w:rsidRDefault="00806949" w:rsidP="00806949">
      <w:pPr>
        <w:numPr>
          <w:ilvl w:val="0"/>
          <w:numId w:val="2"/>
        </w:numPr>
      </w:pPr>
      <w:proofErr w:type="spellStart"/>
      <w:r w:rsidRPr="00806949">
        <w:rPr>
          <w:b/>
          <w:bCs/>
        </w:rPr>
        <w:t>run_id</w:t>
      </w:r>
      <w:proofErr w:type="spellEnd"/>
      <w:r w:rsidRPr="00806949">
        <w:t>: Identificador único de la ejecución en la que se creó el modelo.</w:t>
      </w:r>
    </w:p>
    <w:p w14:paraId="68B5A60A" w14:textId="7F55BBD3" w:rsidR="00806949" w:rsidRPr="00806949" w:rsidRDefault="00806949" w:rsidP="00806949">
      <w:pPr>
        <w:numPr>
          <w:ilvl w:val="0"/>
          <w:numId w:val="2"/>
        </w:numPr>
      </w:pPr>
      <w:proofErr w:type="spellStart"/>
      <w:r w:rsidRPr="00806949">
        <w:rPr>
          <w:b/>
          <w:bCs/>
        </w:rPr>
        <w:t>signature</w:t>
      </w:r>
      <w:proofErr w:type="spellEnd"/>
      <w:r w:rsidRPr="00806949">
        <w:t>: Especifica el esquema de entradas y salidas del modelo.</w:t>
      </w:r>
    </w:p>
    <w:p w14:paraId="1BAFCEBD" w14:textId="6A3C3C99" w:rsidR="00806949" w:rsidRPr="00806949" w:rsidRDefault="00806949" w:rsidP="00806949">
      <w:pPr>
        <w:numPr>
          <w:ilvl w:val="1"/>
          <w:numId w:val="2"/>
        </w:numPr>
      </w:pPr>
      <w:r w:rsidRPr="00806949">
        <w:rPr>
          <w:b/>
          <w:bCs/>
        </w:rPr>
        <w:t>inputs</w:t>
      </w:r>
      <w:r w:rsidRPr="00806949">
        <w:t>: Datos válidos de entrada para el modelo.</w:t>
      </w:r>
    </w:p>
    <w:p w14:paraId="429ADADD" w14:textId="77777777" w:rsidR="00806949" w:rsidRPr="00806949" w:rsidRDefault="00806949" w:rsidP="00806949">
      <w:pPr>
        <w:numPr>
          <w:ilvl w:val="1"/>
          <w:numId w:val="2"/>
        </w:numPr>
      </w:pPr>
      <w:r w:rsidRPr="00806949">
        <w:rPr>
          <w:b/>
          <w:bCs/>
        </w:rPr>
        <w:t>outputs</w:t>
      </w:r>
      <w:r w:rsidRPr="00806949">
        <w:t>: Resultados válidos que el modelo puede producir.</w:t>
      </w:r>
    </w:p>
    <w:p w14:paraId="49CB1E96" w14:textId="23ED9D3D" w:rsidR="00806949" w:rsidRDefault="00806949" w:rsidP="00806949">
      <w:pPr>
        <w:rPr>
          <w:b/>
          <w:bCs/>
        </w:rPr>
      </w:pPr>
      <w:r>
        <w:rPr>
          <w:noProof/>
        </w:rPr>
        <w:drawing>
          <wp:anchor distT="0" distB="0" distL="114300" distR="114300" simplePos="0" relativeHeight="251660288" behindDoc="0" locked="0" layoutInCell="1" allowOverlap="1" wp14:anchorId="71FA9D1A" wp14:editId="19C5E55D">
            <wp:simplePos x="0" y="0"/>
            <wp:positionH relativeFrom="margin">
              <wp:align>center</wp:align>
            </wp:positionH>
            <wp:positionV relativeFrom="paragraph">
              <wp:posOffset>374650</wp:posOffset>
            </wp:positionV>
            <wp:extent cx="5375910" cy="4930775"/>
            <wp:effectExtent l="0" t="0" r="0" b="3175"/>
            <wp:wrapTopAndBottom/>
            <wp:docPr id="237057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789"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375910" cy="4930775"/>
                    </a:xfrm>
                    <a:prstGeom prst="rect">
                      <a:avLst/>
                    </a:prstGeom>
                  </pic:spPr>
                </pic:pic>
              </a:graphicData>
            </a:graphic>
            <wp14:sizeRelH relativeFrom="margin">
              <wp14:pctWidth>0</wp14:pctWidth>
            </wp14:sizeRelH>
            <wp14:sizeRelV relativeFrom="margin">
              <wp14:pctHeight>0</wp14:pctHeight>
            </wp14:sizeRelV>
          </wp:anchor>
        </w:drawing>
      </w:r>
      <w:r w:rsidRPr="00806949">
        <w:rPr>
          <w:b/>
          <w:bCs/>
        </w:rPr>
        <w:t xml:space="preserve">Ejemplo de archivo </w:t>
      </w:r>
      <w:proofErr w:type="spellStart"/>
      <w:r w:rsidRPr="00806949">
        <w:rPr>
          <w:b/>
          <w:bCs/>
        </w:rPr>
        <w:t>MLmodel</w:t>
      </w:r>
      <w:proofErr w:type="spellEnd"/>
      <w:r w:rsidRPr="00806949">
        <w:rPr>
          <w:b/>
          <w:bCs/>
        </w:rPr>
        <w:t>:</w:t>
      </w:r>
    </w:p>
    <w:p w14:paraId="149E5E99" w14:textId="77777777" w:rsidR="00806949" w:rsidRPr="00806949" w:rsidRDefault="00806949" w:rsidP="00806949">
      <w:pPr>
        <w:rPr>
          <w:b/>
          <w:bCs/>
        </w:rPr>
      </w:pPr>
      <w:r w:rsidRPr="00806949">
        <w:rPr>
          <w:b/>
          <w:bCs/>
        </w:rPr>
        <w:lastRenderedPageBreak/>
        <w:t xml:space="preserve">Configuración del </w:t>
      </w:r>
      <w:proofErr w:type="spellStart"/>
      <w:r w:rsidRPr="00806949">
        <w:rPr>
          <w:b/>
          <w:bCs/>
        </w:rPr>
        <w:t>Flavor</w:t>
      </w:r>
      <w:proofErr w:type="spellEnd"/>
    </w:p>
    <w:p w14:paraId="1A9FC2B7" w14:textId="77777777" w:rsidR="00806949" w:rsidRPr="00806949" w:rsidRDefault="00806949" w:rsidP="00806949">
      <w:pPr>
        <w:rPr>
          <w:b/>
          <w:bCs/>
        </w:rPr>
      </w:pPr>
      <w:r w:rsidRPr="00806949">
        <w:rPr>
          <w:b/>
          <w:bCs/>
        </w:rPr>
        <w:t xml:space="preserve">El </w:t>
      </w:r>
      <w:proofErr w:type="spellStart"/>
      <w:r w:rsidRPr="00806949">
        <w:rPr>
          <w:b/>
          <w:bCs/>
        </w:rPr>
        <w:t>flavor</w:t>
      </w:r>
      <w:proofErr w:type="spellEnd"/>
      <w:r w:rsidRPr="00806949">
        <w:rPr>
          <w:b/>
          <w:bCs/>
        </w:rPr>
        <w:t xml:space="preserve"> indica la biblioteca o </w:t>
      </w:r>
      <w:proofErr w:type="spellStart"/>
      <w:r w:rsidRPr="00806949">
        <w:rPr>
          <w:b/>
          <w:bCs/>
        </w:rPr>
        <w:t>framework</w:t>
      </w:r>
      <w:proofErr w:type="spellEnd"/>
      <w:r w:rsidRPr="00806949">
        <w:rPr>
          <w:b/>
          <w:bCs/>
        </w:rPr>
        <w:t xml:space="preserve"> de machine </w:t>
      </w:r>
      <w:proofErr w:type="spellStart"/>
      <w:r w:rsidRPr="00806949">
        <w:rPr>
          <w:b/>
          <w:bCs/>
        </w:rPr>
        <w:t>learning</w:t>
      </w:r>
      <w:proofErr w:type="spellEnd"/>
      <w:r w:rsidRPr="00806949">
        <w:rPr>
          <w:b/>
          <w:bCs/>
        </w:rPr>
        <w:t xml:space="preserve"> con el que fue creado el modelo, como </w:t>
      </w:r>
      <w:proofErr w:type="spellStart"/>
      <w:r w:rsidRPr="00806949">
        <w:rPr>
          <w:b/>
          <w:bCs/>
        </w:rPr>
        <w:t>sklearn</w:t>
      </w:r>
      <w:proofErr w:type="spellEnd"/>
      <w:r w:rsidRPr="00806949">
        <w:rPr>
          <w:b/>
          <w:bCs/>
        </w:rPr>
        <w:t xml:space="preserve">, </w:t>
      </w:r>
      <w:proofErr w:type="spellStart"/>
      <w:r w:rsidRPr="00806949">
        <w:rPr>
          <w:b/>
          <w:bCs/>
        </w:rPr>
        <w:t>fastai</w:t>
      </w:r>
      <w:proofErr w:type="spellEnd"/>
      <w:r w:rsidRPr="00806949">
        <w:rPr>
          <w:b/>
          <w:bCs/>
        </w:rPr>
        <w:t xml:space="preserve">, </w:t>
      </w:r>
      <w:proofErr w:type="spellStart"/>
      <w:r w:rsidRPr="00806949">
        <w:rPr>
          <w:b/>
          <w:bCs/>
        </w:rPr>
        <w:t>tensorflow</w:t>
      </w:r>
      <w:proofErr w:type="spellEnd"/>
      <w:r w:rsidRPr="00806949">
        <w:rPr>
          <w:b/>
          <w:bCs/>
        </w:rPr>
        <w:t xml:space="preserve">, entre otros. Esto permite que cada </w:t>
      </w:r>
      <w:proofErr w:type="spellStart"/>
      <w:r w:rsidRPr="00806949">
        <w:rPr>
          <w:b/>
          <w:bCs/>
        </w:rPr>
        <w:t>flavor</w:t>
      </w:r>
      <w:proofErr w:type="spellEnd"/>
      <w:r w:rsidRPr="00806949">
        <w:rPr>
          <w:b/>
          <w:bCs/>
        </w:rPr>
        <w:t xml:space="preserve"> emplee sus propios métodos de serialización, optimizando rendimiento y compatibilidad sin comprometer la interoperabilidad en el estándar </w:t>
      </w:r>
      <w:proofErr w:type="spellStart"/>
      <w:r w:rsidRPr="00806949">
        <w:rPr>
          <w:b/>
          <w:bCs/>
        </w:rPr>
        <w:t>MLModel</w:t>
      </w:r>
      <w:proofErr w:type="spellEnd"/>
      <w:r w:rsidRPr="00806949">
        <w:rPr>
          <w:b/>
          <w:bCs/>
        </w:rPr>
        <w:t xml:space="preserve">. Además, </w:t>
      </w:r>
      <w:proofErr w:type="spellStart"/>
      <w:r w:rsidRPr="00806949">
        <w:rPr>
          <w:b/>
          <w:bCs/>
        </w:rPr>
        <w:t>python_function</w:t>
      </w:r>
      <w:proofErr w:type="spellEnd"/>
      <w:r w:rsidRPr="00806949">
        <w:rPr>
          <w:b/>
          <w:bCs/>
        </w:rPr>
        <w:t xml:space="preserve"> es el </w:t>
      </w:r>
      <w:proofErr w:type="spellStart"/>
      <w:r w:rsidRPr="00806949">
        <w:rPr>
          <w:b/>
          <w:bCs/>
        </w:rPr>
        <w:t>flavor</w:t>
      </w:r>
      <w:proofErr w:type="spellEnd"/>
      <w:r w:rsidRPr="00806949">
        <w:rPr>
          <w:b/>
          <w:bCs/>
        </w:rPr>
        <w:t xml:space="preserve"> predeterminado para modelos en Python, lo que permite cargar cualquier modelo Python independientemente del </w:t>
      </w:r>
      <w:proofErr w:type="spellStart"/>
      <w:r w:rsidRPr="00806949">
        <w:rPr>
          <w:b/>
          <w:bCs/>
        </w:rPr>
        <w:t>framework</w:t>
      </w:r>
      <w:proofErr w:type="spellEnd"/>
      <w:r w:rsidRPr="00806949">
        <w:rPr>
          <w:b/>
          <w:bCs/>
        </w:rPr>
        <w:t xml:space="preserve"> utilizado.</w:t>
      </w:r>
    </w:p>
    <w:p w14:paraId="7DFDA39E" w14:textId="77777777" w:rsidR="00806949" w:rsidRPr="00806949" w:rsidRDefault="00806949" w:rsidP="00806949">
      <w:pPr>
        <w:rPr>
          <w:b/>
          <w:bCs/>
        </w:rPr>
      </w:pPr>
      <w:r w:rsidRPr="00806949">
        <w:rPr>
          <w:b/>
          <w:bCs/>
        </w:rPr>
        <w:t xml:space="preserve">Ejemplo de </w:t>
      </w:r>
      <w:proofErr w:type="spellStart"/>
      <w:r w:rsidRPr="00806949">
        <w:rPr>
          <w:b/>
          <w:bCs/>
        </w:rPr>
        <w:t>flavor</w:t>
      </w:r>
      <w:proofErr w:type="spellEnd"/>
      <w:r w:rsidRPr="00806949">
        <w:rPr>
          <w:b/>
          <w:bCs/>
        </w:rPr>
        <w:t xml:space="preserve"> en Python:</w:t>
      </w:r>
    </w:p>
    <w:p w14:paraId="1D1C7556" w14:textId="6112BC32" w:rsidR="00806949" w:rsidRPr="00806949" w:rsidRDefault="00806949" w:rsidP="00806949">
      <w:pPr>
        <w:rPr>
          <w:b/>
          <w:bCs/>
        </w:rPr>
      </w:pPr>
      <w:r>
        <w:rPr>
          <w:noProof/>
        </w:rPr>
        <w:drawing>
          <wp:inline distT="0" distB="0" distL="0" distR="0" wp14:anchorId="26CAB04B" wp14:editId="144153CB">
            <wp:extent cx="6645910" cy="5657850"/>
            <wp:effectExtent l="0" t="0" r="2540" b="0"/>
            <wp:docPr id="1331631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31563" name="Imagen 1" descr="Texto&#10;&#10;Descripción generada automáticamente"/>
                    <pic:cNvPicPr/>
                  </pic:nvPicPr>
                  <pic:blipFill>
                    <a:blip r:embed="rId8"/>
                    <a:stretch>
                      <a:fillRect/>
                    </a:stretch>
                  </pic:blipFill>
                  <pic:spPr>
                    <a:xfrm>
                      <a:off x="0" y="0"/>
                      <a:ext cx="6645910" cy="5657850"/>
                    </a:xfrm>
                    <a:prstGeom prst="rect">
                      <a:avLst/>
                    </a:prstGeom>
                  </pic:spPr>
                </pic:pic>
              </a:graphicData>
            </a:graphic>
          </wp:inline>
        </w:drawing>
      </w:r>
    </w:p>
    <w:p w14:paraId="02CC876E" w14:textId="77777777" w:rsidR="00806949" w:rsidRPr="00806949" w:rsidRDefault="00806949" w:rsidP="00806949">
      <w:pPr>
        <w:rPr>
          <w:b/>
          <w:bCs/>
        </w:rPr>
      </w:pPr>
      <w:r w:rsidRPr="00806949">
        <w:rPr>
          <w:b/>
          <w:bCs/>
        </w:rPr>
        <w:t xml:space="preserve">Configuración de la </w:t>
      </w:r>
      <w:proofErr w:type="spellStart"/>
      <w:r w:rsidRPr="00806949">
        <w:rPr>
          <w:b/>
          <w:bCs/>
        </w:rPr>
        <w:t>Signature</w:t>
      </w:r>
      <w:proofErr w:type="spellEnd"/>
    </w:p>
    <w:p w14:paraId="7B742740" w14:textId="77777777" w:rsidR="00806949" w:rsidRPr="00806949" w:rsidRDefault="00806949" w:rsidP="00806949">
      <w:r w:rsidRPr="00806949">
        <w:t xml:space="preserve">La </w:t>
      </w:r>
      <w:proofErr w:type="spellStart"/>
      <w:r w:rsidRPr="00806949">
        <w:rPr>
          <w:b/>
          <w:bCs/>
        </w:rPr>
        <w:t>signature</w:t>
      </w:r>
      <w:proofErr w:type="spellEnd"/>
      <w:r w:rsidRPr="00806949">
        <w:t xml:space="preserve"> define el esquema de entradas y salidas del modelo y actúa como un contrato de datos entre el modelo y el servidor. Esta configuración garantiza que los datos de entrada y salida coincidan con las especificaciones esperadas.</w:t>
      </w:r>
    </w:p>
    <w:p w14:paraId="3212CD78" w14:textId="77777777" w:rsidR="00806949" w:rsidRPr="00806949" w:rsidRDefault="00806949" w:rsidP="00806949">
      <w:r w:rsidRPr="00806949">
        <w:t>Hay dos tipos principales de firmas:</w:t>
      </w:r>
    </w:p>
    <w:p w14:paraId="166151E2" w14:textId="77777777" w:rsidR="00806949" w:rsidRPr="00806949" w:rsidRDefault="00806949" w:rsidP="00806949">
      <w:pPr>
        <w:numPr>
          <w:ilvl w:val="0"/>
          <w:numId w:val="3"/>
        </w:numPr>
      </w:pPr>
      <w:r w:rsidRPr="00806949">
        <w:rPr>
          <w:b/>
          <w:bCs/>
        </w:rPr>
        <w:t>Firma basada en columnas</w:t>
      </w:r>
      <w:r w:rsidRPr="00806949">
        <w:t xml:space="preserve">: Para datos tabulares, se usa </w:t>
      </w:r>
      <w:proofErr w:type="spellStart"/>
      <w:proofErr w:type="gramStart"/>
      <w:r w:rsidRPr="00806949">
        <w:t>pandas.DataFrame</w:t>
      </w:r>
      <w:proofErr w:type="spellEnd"/>
      <w:proofErr w:type="gramEnd"/>
      <w:r w:rsidRPr="00806949">
        <w:t xml:space="preserve"> como entrada.</w:t>
      </w:r>
    </w:p>
    <w:p w14:paraId="2E8F040C" w14:textId="77777777" w:rsidR="00806949" w:rsidRPr="00806949" w:rsidRDefault="00806949" w:rsidP="00806949">
      <w:pPr>
        <w:numPr>
          <w:ilvl w:val="0"/>
          <w:numId w:val="3"/>
        </w:numPr>
      </w:pPr>
      <w:r w:rsidRPr="00806949">
        <w:rPr>
          <w:b/>
          <w:bCs/>
        </w:rPr>
        <w:lastRenderedPageBreak/>
        <w:t>Firma basada en tensores</w:t>
      </w:r>
      <w:r w:rsidRPr="00806949">
        <w:t xml:space="preserve">: Para datos no estructurados como imágenes o texto, se usa </w:t>
      </w:r>
      <w:proofErr w:type="spellStart"/>
      <w:proofErr w:type="gramStart"/>
      <w:r w:rsidRPr="00806949">
        <w:t>numpy.ndarray</w:t>
      </w:r>
      <w:proofErr w:type="spellEnd"/>
      <w:proofErr w:type="gramEnd"/>
      <w:r w:rsidRPr="00806949">
        <w:t>.</w:t>
      </w:r>
    </w:p>
    <w:p w14:paraId="3F9B1BFF" w14:textId="77777777" w:rsidR="00806949" w:rsidRPr="00806949" w:rsidRDefault="00806949" w:rsidP="00806949">
      <w:r w:rsidRPr="00806949">
        <w:t xml:space="preserve">La </w:t>
      </w:r>
      <w:proofErr w:type="spellStart"/>
      <w:r w:rsidRPr="00806949">
        <w:t>signature</w:t>
      </w:r>
      <w:proofErr w:type="spellEnd"/>
      <w:r w:rsidRPr="00806949">
        <w:t xml:space="preserve"> se crea al registrar el modelo. Si utilizas </w:t>
      </w:r>
      <w:proofErr w:type="spellStart"/>
      <w:r w:rsidRPr="00806949">
        <w:t>autologging</w:t>
      </w:r>
      <w:proofErr w:type="spellEnd"/>
      <w:r w:rsidRPr="00806949">
        <w:t xml:space="preserve"> en </w:t>
      </w:r>
      <w:proofErr w:type="spellStart"/>
      <w:r w:rsidRPr="00806949">
        <w:t>MLflow</w:t>
      </w:r>
      <w:proofErr w:type="spellEnd"/>
      <w:r w:rsidRPr="00806949">
        <w:t xml:space="preserve">, la </w:t>
      </w:r>
      <w:proofErr w:type="spellStart"/>
      <w:r w:rsidRPr="00806949">
        <w:t>signature</w:t>
      </w:r>
      <w:proofErr w:type="spellEnd"/>
      <w:r w:rsidRPr="00806949">
        <w:t xml:space="preserve"> se infiere automáticamente. Sin embargo, si necesitas un esquema diferente, puedes personalizar la </w:t>
      </w:r>
      <w:proofErr w:type="spellStart"/>
      <w:r w:rsidRPr="00806949">
        <w:t>signature</w:t>
      </w:r>
      <w:proofErr w:type="spellEnd"/>
      <w:r w:rsidRPr="00806949">
        <w:t xml:space="preserve"> al registrar manualmente el modelo.</w:t>
      </w:r>
    </w:p>
    <w:p w14:paraId="3C8DE519" w14:textId="77777777" w:rsidR="00806949" w:rsidRPr="00806949" w:rsidRDefault="00806949" w:rsidP="00806949">
      <w:pPr>
        <w:rPr>
          <w:b/>
          <w:bCs/>
        </w:rPr>
      </w:pPr>
      <w:r w:rsidRPr="00806949">
        <w:rPr>
          <w:b/>
          <w:bCs/>
        </w:rPr>
        <w:t xml:space="preserve">Importancia de la </w:t>
      </w:r>
      <w:proofErr w:type="spellStart"/>
      <w:r w:rsidRPr="00806949">
        <w:rPr>
          <w:b/>
          <w:bCs/>
        </w:rPr>
        <w:t>Signature</w:t>
      </w:r>
      <w:proofErr w:type="spellEnd"/>
      <w:r w:rsidRPr="00806949">
        <w:rPr>
          <w:b/>
          <w:bCs/>
        </w:rPr>
        <w:t xml:space="preserve"> en el Despliegue</w:t>
      </w:r>
    </w:p>
    <w:p w14:paraId="2A9AB34B" w14:textId="77777777" w:rsidR="00806949" w:rsidRPr="00806949" w:rsidRDefault="00806949" w:rsidP="00806949">
      <w:r w:rsidRPr="00806949">
        <w:t xml:space="preserve">Cuando despliegas un modelo </w:t>
      </w:r>
      <w:proofErr w:type="spellStart"/>
      <w:r w:rsidRPr="00806949">
        <w:t>MLflow</w:t>
      </w:r>
      <w:proofErr w:type="spellEnd"/>
      <w:r w:rsidRPr="00806949">
        <w:t xml:space="preserve"> en Azure Machine </w:t>
      </w:r>
      <w:proofErr w:type="spellStart"/>
      <w:r w:rsidRPr="00806949">
        <w:t>Learning</w:t>
      </w:r>
      <w:proofErr w:type="spellEnd"/>
      <w:r w:rsidRPr="00806949">
        <w:t xml:space="preserve">, los esquemas de entrada y salida definidos en la </w:t>
      </w:r>
      <w:proofErr w:type="spellStart"/>
      <w:r w:rsidRPr="00806949">
        <w:t>signature</w:t>
      </w:r>
      <w:proofErr w:type="spellEnd"/>
      <w:r w:rsidRPr="00806949">
        <w:t xml:space="preserve"> se aplicarán estrictamente. Esto significa que, para que los datos enviados al modelo coincidan con los tipos y dimensiones esperados, deben cumplir con el esquema especificado.</w:t>
      </w:r>
    </w:p>
    <w:p w14:paraId="57F61103" w14:textId="4AD8B2CE" w:rsidR="00806949" w:rsidRPr="00806949" w:rsidRDefault="00806949" w:rsidP="00806949">
      <w:pPr>
        <w:rPr>
          <w:b/>
          <w:bCs/>
        </w:rPr>
      </w:pPr>
      <w:r>
        <w:t xml:space="preserve">--- </w:t>
      </w:r>
      <w:r w:rsidRPr="00806949">
        <w:rPr>
          <w:b/>
          <w:bCs/>
        </w:rPr>
        <w:t xml:space="preserve">Registrar un Modelo de </w:t>
      </w:r>
      <w:proofErr w:type="spellStart"/>
      <w:r w:rsidRPr="00806949">
        <w:rPr>
          <w:b/>
          <w:bCs/>
        </w:rPr>
        <w:t>MLflow</w:t>
      </w:r>
      <w:proofErr w:type="spellEnd"/>
      <w:r w:rsidRPr="00806949">
        <w:rPr>
          <w:b/>
          <w:bCs/>
        </w:rPr>
        <w:t xml:space="preserve"> en Azure Machine </w:t>
      </w:r>
      <w:proofErr w:type="spellStart"/>
      <w:r w:rsidRPr="00806949">
        <w:rPr>
          <w:b/>
          <w:bCs/>
        </w:rPr>
        <w:t>Learning</w:t>
      </w:r>
      <w:proofErr w:type="spellEnd"/>
    </w:p>
    <w:p w14:paraId="15F77D61" w14:textId="4AEF9922" w:rsidR="00806949" w:rsidRPr="00806949" w:rsidRDefault="00806949" w:rsidP="00806949">
      <w:r w:rsidRPr="00806949">
        <w:t xml:space="preserve">En Azure Machine </w:t>
      </w:r>
      <w:proofErr w:type="spellStart"/>
      <w:r w:rsidRPr="00806949">
        <w:t>Learning</w:t>
      </w:r>
      <w:proofErr w:type="spellEnd"/>
      <w:r w:rsidRPr="00806949">
        <w:t xml:space="preserve">, los modelos se entrenan dentro de trabajos, y sus artefactos se almacenan en las salidas del trabajo. Para facilitar la gestión de estos modelos, puedes registrarlos en el </w:t>
      </w:r>
      <w:r w:rsidRPr="00806949">
        <w:rPr>
          <w:b/>
          <w:bCs/>
        </w:rPr>
        <w:t xml:space="preserve">Azure Machine </w:t>
      </w:r>
      <w:proofErr w:type="spellStart"/>
      <w:r w:rsidRPr="00806949">
        <w:rPr>
          <w:b/>
          <w:bCs/>
        </w:rPr>
        <w:t>Learning</w:t>
      </w:r>
      <w:proofErr w:type="spellEnd"/>
      <w:r w:rsidRPr="00806949">
        <w:rPr>
          <w:b/>
          <w:bCs/>
        </w:rPr>
        <w:t xml:space="preserve"> </w:t>
      </w:r>
      <w:proofErr w:type="spellStart"/>
      <w:r w:rsidRPr="00806949">
        <w:rPr>
          <w:b/>
          <w:bCs/>
        </w:rPr>
        <w:t>Model</w:t>
      </w:r>
      <w:proofErr w:type="spellEnd"/>
      <w:r w:rsidRPr="00806949">
        <w:rPr>
          <w:b/>
          <w:bCs/>
        </w:rPr>
        <w:t xml:space="preserve"> </w:t>
      </w:r>
      <w:proofErr w:type="spellStart"/>
      <w:r w:rsidRPr="00806949">
        <w:rPr>
          <w:b/>
          <w:bCs/>
        </w:rPr>
        <w:t>Registry</w:t>
      </w:r>
      <w:proofErr w:type="spellEnd"/>
      <w:r w:rsidRPr="00806949">
        <w:t xml:space="preserve">, donde cada modelo se guarda y versiona en el </w:t>
      </w:r>
      <w:proofErr w:type="spellStart"/>
      <w:r w:rsidRPr="00806949">
        <w:t>workspace</w:t>
      </w:r>
      <w:proofErr w:type="spellEnd"/>
      <w:r w:rsidRPr="00806949">
        <w:t>. Registrar modelos facilita la organización y el seguimiento, permitiendo agregar etiquetas de metadatos para realizar búsquedas rápidas.</w:t>
      </w:r>
    </w:p>
    <w:p w14:paraId="5291AB2F" w14:textId="6479FD36" w:rsidR="00806949" w:rsidRPr="00806949" w:rsidRDefault="00806949" w:rsidP="00806949">
      <w:r w:rsidRPr="00806949">
        <w:t>Existen tres tipos de modelos que puedes registrar:</w:t>
      </w:r>
    </w:p>
    <w:p w14:paraId="396105B6" w14:textId="14B4332C" w:rsidR="00806949" w:rsidRPr="00806949" w:rsidRDefault="00806949" w:rsidP="00806949">
      <w:pPr>
        <w:numPr>
          <w:ilvl w:val="0"/>
          <w:numId w:val="4"/>
        </w:numPr>
      </w:pPr>
      <w:proofErr w:type="spellStart"/>
      <w:r w:rsidRPr="00806949">
        <w:rPr>
          <w:b/>
          <w:bCs/>
        </w:rPr>
        <w:t>MLflow</w:t>
      </w:r>
      <w:proofErr w:type="spellEnd"/>
      <w:r w:rsidRPr="00806949">
        <w:t xml:space="preserve">: Para modelos entrenados y registrados con </w:t>
      </w:r>
      <w:proofErr w:type="spellStart"/>
      <w:r w:rsidRPr="00806949">
        <w:t>MLflow</w:t>
      </w:r>
      <w:proofErr w:type="spellEnd"/>
      <w:r w:rsidRPr="00806949">
        <w:t>, recomendado para casos de uso estándar.</w:t>
      </w:r>
    </w:p>
    <w:p w14:paraId="5A24F693" w14:textId="67B6AF9A" w:rsidR="00806949" w:rsidRPr="00806949" w:rsidRDefault="00806949" w:rsidP="00806949">
      <w:pPr>
        <w:numPr>
          <w:ilvl w:val="0"/>
          <w:numId w:val="4"/>
        </w:numPr>
      </w:pPr>
      <w:proofErr w:type="spellStart"/>
      <w:r w:rsidRPr="00806949">
        <w:rPr>
          <w:b/>
          <w:bCs/>
        </w:rPr>
        <w:t>Custom</w:t>
      </w:r>
      <w:proofErr w:type="spellEnd"/>
      <w:r w:rsidRPr="00806949">
        <w:t xml:space="preserve">: Modelos personalizados no compatibles directamente con Azure Machine </w:t>
      </w:r>
      <w:proofErr w:type="spellStart"/>
      <w:r w:rsidRPr="00806949">
        <w:t>Learning</w:t>
      </w:r>
      <w:proofErr w:type="spellEnd"/>
      <w:r w:rsidRPr="00806949">
        <w:t>.</w:t>
      </w:r>
    </w:p>
    <w:p w14:paraId="57144EFA" w14:textId="77777777" w:rsidR="00806949" w:rsidRPr="00806949" w:rsidRDefault="00806949" w:rsidP="00806949">
      <w:pPr>
        <w:numPr>
          <w:ilvl w:val="0"/>
          <w:numId w:val="4"/>
        </w:numPr>
      </w:pPr>
      <w:proofErr w:type="spellStart"/>
      <w:r w:rsidRPr="00806949">
        <w:rPr>
          <w:b/>
          <w:bCs/>
        </w:rPr>
        <w:t>Triton</w:t>
      </w:r>
      <w:proofErr w:type="spellEnd"/>
      <w:r w:rsidRPr="00806949">
        <w:t xml:space="preserve">: Modelos para cargas de trabajo de </w:t>
      </w:r>
      <w:proofErr w:type="spellStart"/>
      <w:r w:rsidRPr="00806949">
        <w:t>deep</w:t>
      </w:r>
      <w:proofErr w:type="spellEnd"/>
      <w:r w:rsidRPr="00806949">
        <w:t xml:space="preserve"> </w:t>
      </w:r>
      <w:proofErr w:type="spellStart"/>
      <w:r w:rsidRPr="00806949">
        <w:t>learning</w:t>
      </w:r>
      <w:proofErr w:type="spellEnd"/>
      <w:r w:rsidRPr="00806949">
        <w:t xml:space="preserve">, comúnmente utilizados para despliegues de </w:t>
      </w:r>
      <w:proofErr w:type="spellStart"/>
      <w:r w:rsidRPr="00806949">
        <w:t>TensorFlow</w:t>
      </w:r>
      <w:proofErr w:type="spellEnd"/>
      <w:r w:rsidRPr="00806949">
        <w:t xml:space="preserve"> y </w:t>
      </w:r>
      <w:proofErr w:type="spellStart"/>
      <w:r w:rsidRPr="00806949">
        <w:t>PyTorch</w:t>
      </w:r>
      <w:proofErr w:type="spellEnd"/>
      <w:r w:rsidRPr="00806949">
        <w:t>.</w:t>
      </w:r>
    </w:p>
    <w:p w14:paraId="4126A409" w14:textId="1A448241" w:rsidR="00806949" w:rsidRPr="00806949" w:rsidRDefault="00806949" w:rsidP="00806949">
      <w:r w:rsidRPr="00806949">
        <w:t xml:space="preserve">Azure Machine </w:t>
      </w:r>
      <w:proofErr w:type="spellStart"/>
      <w:r w:rsidRPr="00806949">
        <w:t>Learning</w:t>
      </w:r>
      <w:proofErr w:type="spellEnd"/>
      <w:r w:rsidRPr="00806949">
        <w:t xml:space="preserve"> ofrece varias maneras de registrar un modelo de </w:t>
      </w:r>
      <w:proofErr w:type="spellStart"/>
      <w:r w:rsidRPr="00806949">
        <w:t>MLflow</w:t>
      </w:r>
      <w:proofErr w:type="spellEnd"/>
      <w:r w:rsidRPr="00806949">
        <w:t xml:space="preserve">: mediante el Studio, la CLI de Azure o el SDK de Python. La integración de Azure Machine </w:t>
      </w:r>
      <w:proofErr w:type="spellStart"/>
      <w:r w:rsidRPr="00806949">
        <w:t>Learning</w:t>
      </w:r>
      <w:proofErr w:type="spellEnd"/>
      <w:r w:rsidRPr="00806949">
        <w:t xml:space="preserve"> con </w:t>
      </w:r>
      <w:proofErr w:type="spellStart"/>
      <w:r w:rsidRPr="00806949">
        <w:t>MLflow</w:t>
      </w:r>
      <w:proofErr w:type="spellEnd"/>
      <w:r w:rsidRPr="00806949">
        <w:t xml:space="preserve"> permite que durante el despliegue se generen automáticamente el entorno y el script de </w:t>
      </w:r>
      <w:proofErr w:type="spellStart"/>
      <w:r w:rsidRPr="00806949">
        <w:t>scoring</w:t>
      </w:r>
      <w:proofErr w:type="spellEnd"/>
      <w:r w:rsidRPr="00806949">
        <w:t>, lo que facilita la gestión de modelos y su implementación.</w:t>
      </w:r>
    </w:p>
    <w:p w14:paraId="026FD799" w14:textId="43151169" w:rsidR="00806949" w:rsidRPr="00806949" w:rsidRDefault="00806949" w:rsidP="00806949">
      <w:pPr>
        <w:rPr>
          <w:b/>
          <w:bCs/>
        </w:rPr>
      </w:pPr>
      <w:r w:rsidRPr="00806949">
        <w:rPr>
          <w:b/>
          <w:bCs/>
        </w:rPr>
        <w:t>Paso 1: Entrenar el Modelo</w:t>
      </w:r>
    </w:p>
    <w:p w14:paraId="17AEB265" w14:textId="6F4F7D35" w:rsidR="00806949" w:rsidRPr="00806949" w:rsidRDefault="00806949" w:rsidP="00806949">
      <w:r w:rsidRPr="00806949">
        <w:t xml:space="preserve">Para entrenar el modelo, se puede enviar un script de entrenamiento como un trabajo de comando en Azure Machine </w:t>
      </w:r>
      <w:proofErr w:type="spellStart"/>
      <w:r w:rsidRPr="00806949">
        <w:t>Learning</w:t>
      </w:r>
      <w:proofErr w:type="spellEnd"/>
      <w:r w:rsidRPr="00806949">
        <w:t>. El siguiente código muestra cómo hacerlo:</w:t>
      </w:r>
    </w:p>
    <w:p w14:paraId="102C6B14" w14:textId="77777777" w:rsidR="00373595" w:rsidRDefault="00373595" w:rsidP="00373595">
      <w:pPr>
        <w:rPr>
          <w:b/>
          <w:bCs/>
        </w:rPr>
      </w:pPr>
      <w:r>
        <w:br/>
      </w:r>
      <w:r>
        <w:br/>
      </w:r>
      <w:r>
        <w:br/>
      </w:r>
    </w:p>
    <w:p w14:paraId="1630C2D2" w14:textId="77777777" w:rsidR="00373595" w:rsidRDefault="00373595" w:rsidP="00373595">
      <w:pPr>
        <w:rPr>
          <w:b/>
          <w:bCs/>
        </w:rPr>
      </w:pPr>
    </w:p>
    <w:p w14:paraId="336792E0" w14:textId="77777777" w:rsidR="00373595" w:rsidRDefault="00373595" w:rsidP="00373595">
      <w:pPr>
        <w:rPr>
          <w:b/>
          <w:bCs/>
        </w:rPr>
      </w:pPr>
    </w:p>
    <w:p w14:paraId="1D37EFF4" w14:textId="77777777" w:rsidR="00373595" w:rsidRDefault="00373595" w:rsidP="00373595">
      <w:pPr>
        <w:rPr>
          <w:b/>
          <w:bCs/>
        </w:rPr>
      </w:pPr>
    </w:p>
    <w:p w14:paraId="5955AC9B" w14:textId="77777777" w:rsidR="00373595" w:rsidRDefault="00373595" w:rsidP="00373595">
      <w:pPr>
        <w:rPr>
          <w:b/>
          <w:bCs/>
        </w:rPr>
      </w:pPr>
    </w:p>
    <w:p w14:paraId="5A20F31E" w14:textId="74034EE3" w:rsidR="00373595" w:rsidRPr="00373595" w:rsidRDefault="00373595" w:rsidP="00373595">
      <w:pPr>
        <w:rPr>
          <w:b/>
          <w:bCs/>
        </w:rPr>
      </w:pPr>
      <w:r>
        <w:rPr>
          <w:noProof/>
        </w:rPr>
        <w:lastRenderedPageBreak/>
        <w:drawing>
          <wp:anchor distT="0" distB="0" distL="114300" distR="114300" simplePos="0" relativeHeight="251661312" behindDoc="0" locked="0" layoutInCell="1" allowOverlap="1" wp14:anchorId="2C9D21A1" wp14:editId="3DF65F77">
            <wp:simplePos x="0" y="0"/>
            <wp:positionH relativeFrom="margin">
              <wp:align>center</wp:align>
            </wp:positionH>
            <wp:positionV relativeFrom="paragraph">
              <wp:posOffset>90</wp:posOffset>
            </wp:positionV>
            <wp:extent cx="4919980" cy="2775585"/>
            <wp:effectExtent l="0" t="0" r="0" b="5715"/>
            <wp:wrapTopAndBottom/>
            <wp:docPr id="14187424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2432"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919980" cy="2775585"/>
                    </a:xfrm>
                    <a:prstGeom prst="rect">
                      <a:avLst/>
                    </a:prstGeom>
                  </pic:spPr>
                </pic:pic>
              </a:graphicData>
            </a:graphic>
            <wp14:sizeRelH relativeFrom="margin">
              <wp14:pctWidth>0</wp14:pctWidth>
            </wp14:sizeRelH>
            <wp14:sizeRelV relativeFrom="margin">
              <wp14:pctHeight>0</wp14:pctHeight>
            </wp14:sizeRelV>
          </wp:anchor>
        </w:drawing>
      </w:r>
      <w:r w:rsidRPr="00373595">
        <w:rPr>
          <w:b/>
          <w:bCs/>
        </w:rPr>
        <w:t xml:space="preserve">Paso 2: Registrar el Modelo en Azure Machine </w:t>
      </w:r>
      <w:proofErr w:type="spellStart"/>
      <w:r w:rsidRPr="00373595">
        <w:rPr>
          <w:b/>
          <w:bCs/>
        </w:rPr>
        <w:t>Learning</w:t>
      </w:r>
      <w:proofErr w:type="spellEnd"/>
    </w:p>
    <w:p w14:paraId="3D1BB2EB" w14:textId="20B37743" w:rsidR="00373595" w:rsidRDefault="00373595" w:rsidP="00373595">
      <w:r>
        <w:rPr>
          <w:noProof/>
        </w:rPr>
        <w:drawing>
          <wp:anchor distT="0" distB="0" distL="114300" distR="114300" simplePos="0" relativeHeight="251662336" behindDoc="0" locked="0" layoutInCell="1" allowOverlap="1" wp14:anchorId="2222AB04" wp14:editId="0F3AD400">
            <wp:simplePos x="0" y="0"/>
            <wp:positionH relativeFrom="margin">
              <wp:align>center</wp:align>
            </wp:positionH>
            <wp:positionV relativeFrom="paragraph">
              <wp:posOffset>493667</wp:posOffset>
            </wp:positionV>
            <wp:extent cx="5878195" cy="2785745"/>
            <wp:effectExtent l="0" t="0" r="8255" b="0"/>
            <wp:wrapTopAndBottom/>
            <wp:docPr id="3219439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393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878195" cy="2785745"/>
                    </a:xfrm>
                    <a:prstGeom prst="rect">
                      <a:avLst/>
                    </a:prstGeom>
                  </pic:spPr>
                </pic:pic>
              </a:graphicData>
            </a:graphic>
            <wp14:sizeRelH relativeFrom="margin">
              <wp14:pctWidth>0</wp14:pctWidth>
            </wp14:sizeRelH>
            <wp14:sizeRelV relativeFrom="margin">
              <wp14:pctHeight>0</wp14:pctHeight>
            </wp14:sizeRelV>
          </wp:anchor>
        </w:drawing>
      </w:r>
      <w:r w:rsidRPr="00373595">
        <w:t>Una vez completado el trabajo de entrenamiento, puedes usar el nombre del trabajo (</w:t>
      </w:r>
      <w:proofErr w:type="spellStart"/>
      <w:r w:rsidRPr="00373595">
        <w:t>job_name</w:t>
      </w:r>
      <w:proofErr w:type="spellEnd"/>
      <w:r w:rsidRPr="00373595">
        <w:t>) para encontrar la ejecución y registrar el modelo desde las salidas del trabajo:</w:t>
      </w:r>
    </w:p>
    <w:p w14:paraId="6B645502" w14:textId="5B1DC8F6" w:rsidR="00373595" w:rsidRPr="00373595" w:rsidRDefault="00373595" w:rsidP="00373595"/>
    <w:p w14:paraId="72566801" w14:textId="7374A99D" w:rsidR="00806949" w:rsidRDefault="00373595" w:rsidP="00806949">
      <w:r w:rsidRPr="00373595">
        <w:t xml:space="preserve">Al registrar el modelo, se guarda en el </w:t>
      </w:r>
      <w:proofErr w:type="spellStart"/>
      <w:r w:rsidRPr="00373595">
        <w:t>Model</w:t>
      </w:r>
      <w:proofErr w:type="spellEnd"/>
      <w:r w:rsidRPr="00373595">
        <w:t xml:space="preserve"> </w:t>
      </w:r>
      <w:proofErr w:type="spellStart"/>
      <w:r w:rsidRPr="00373595">
        <w:t>Registry</w:t>
      </w:r>
      <w:proofErr w:type="spellEnd"/>
      <w:r w:rsidRPr="00373595">
        <w:t xml:space="preserve"> de Azure Machine </w:t>
      </w:r>
      <w:proofErr w:type="spellStart"/>
      <w:r w:rsidRPr="00373595">
        <w:t>Learning</w:t>
      </w:r>
      <w:proofErr w:type="spellEnd"/>
      <w:r w:rsidRPr="00373595">
        <w:t xml:space="preserve">, disponible en la página de </w:t>
      </w:r>
      <w:proofErr w:type="spellStart"/>
      <w:r w:rsidRPr="00373595">
        <w:rPr>
          <w:b/>
          <w:bCs/>
        </w:rPr>
        <w:t>Models</w:t>
      </w:r>
      <w:proofErr w:type="spellEnd"/>
      <w:r w:rsidRPr="00373595">
        <w:t xml:space="preserve"> en Azure Machine </w:t>
      </w:r>
      <w:proofErr w:type="spellStart"/>
      <w:r w:rsidRPr="00373595">
        <w:t>Learning</w:t>
      </w:r>
      <w:proofErr w:type="spellEnd"/>
      <w:r w:rsidRPr="00373595">
        <w:t xml:space="preserve"> Studio. Aquí podrás acceder al archivo </w:t>
      </w:r>
      <w:proofErr w:type="spellStart"/>
      <w:r w:rsidRPr="00373595">
        <w:t>MLmodel</w:t>
      </w:r>
      <w:proofErr w:type="spellEnd"/>
      <w:r w:rsidRPr="00373595">
        <w:t xml:space="preserve"> y otros artefactos necesarios para el despliegue y uso del modelo.</w:t>
      </w:r>
    </w:p>
    <w:p w14:paraId="373920A9" w14:textId="77777777" w:rsidR="00373595" w:rsidRDefault="00373595" w:rsidP="00806949"/>
    <w:p w14:paraId="0B5E657F" w14:textId="77777777" w:rsidR="00373595" w:rsidRPr="00806949" w:rsidRDefault="00373595" w:rsidP="00806949"/>
    <w:sectPr w:rsidR="00373595" w:rsidRPr="00806949" w:rsidSect="008069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F044E"/>
    <w:multiLevelType w:val="multilevel"/>
    <w:tmpl w:val="8B34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7C07"/>
    <w:multiLevelType w:val="multilevel"/>
    <w:tmpl w:val="B4A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B623A"/>
    <w:multiLevelType w:val="multilevel"/>
    <w:tmpl w:val="39D0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238B5"/>
    <w:multiLevelType w:val="multilevel"/>
    <w:tmpl w:val="60480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148420">
    <w:abstractNumId w:val="1"/>
  </w:num>
  <w:num w:numId="2" w16cid:durableId="1826388294">
    <w:abstractNumId w:val="3"/>
  </w:num>
  <w:num w:numId="3" w16cid:durableId="129982365">
    <w:abstractNumId w:val="0"/>
  </w:num>
  <w:num w:numId="4" w16cid:durableId="686177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41"/>
    <w:rsid w:val="00373595"/>
    <w:rsid w:val="00384141"/>
    <w:rsid w:val="00806949"/>
    <w:rsid w:val="009C72E8"/>
    <w:rsid w:val="00C24C2E"/>
    <w:rsid w:val="00D4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48B5"/>
  <w15:chartTrackingRefBased/>
  <w15:docId w15:val="{006DFEEB-5699-4C6A-B9C9-CC424A88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4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4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41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41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41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41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1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1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1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1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41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41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41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41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41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41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41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4141"/>
    <w:rPr>
      <w:rFonts w:eastAsiaTheme="majorEastAsia" w:cstheme="majorBidi"/>
      <w:color w:val="272727" w:themeColor="text1" w:themeTint="D8"/>
    </w:rPr>
  </w:style>
  <w:style w:type="paragraph" w:styleId="Ttulo">
    <w:name w:val="Title"/>
    <w:basedOn w:val="Normal"/>
    <w:next w:val="Normal"/>
    <w:link w:val="TtuloCar"/>
    <w:uiPriority w:val="10"/>
    <w:qFormat/>
    <w:rsid w:val="00384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1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41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1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4141"/>
    <w:pPr>
      <w:spacing w:before="160"/>
      <w:jc w:val="center"/>
    </w:pPr>
    <w:rPr>
      <w:i/>
      <w:iCs/>
      <w:color w:val="404040" w:themeColor="text1" w:themeTint="BF"/>
    </w:rPr>
  </w:style>
  <w:style w:type="character" w:customStyle="1" w:styleId="CitaCar">
    <w:name w:val="Cita Car"/>
    <w:basedOn w:val="Fuentedeprrafopredeter"/>
    <w:link w:val="Cita"/>
    <w:uiPriority w:val="29"/>
    <w:rsid w:val="00384141"/>
    <w:rPr>
      <w:i/>
      <w:iCs/>
      <w:color w:val="404040" w:themeColor="text1" w:themeTint="BF"/>
    </w:rPr>
  </w:style>
  <w:style w:type="paragraph" w:styleId="Prrafodelista">
    <w:name w:val="List Paragraph"/>
    <w:basedOn w:val="Normal"/>
    <w:uiPriority w:val="34"/>
    <w:qFormat/>
    <w:rsid w:val="00384141"/>
    <w:pPr>
      <w:ind w:left="720"/>
      <w:contextualSpacing/>
    </w:pPr>
  </w:style>
  <w:style w:type="character" w:styleId="nfasisintenso">
    <w:name w:val="Intense Emphasis"/>
    <w:basedOn w:val="Fuentedeprrafopredeter"/>
    <w:uiPriority w:val="21"/>
    <w:qFormat/>
    <w:rsid w:val="00384141"/>
    <w:rPr>
      <w:i/>
      <w:iCs/>
      <w:color w:val="0F4761" w:themeColor="accent1" w:themeShade="BF"/>
    </w:rPr>
  </w:style>
  <w:style w:type="paragraph" w:styleId="Citadestacada">
    <w:name w:val="Intense Quote"/>
    <w:basedOn w:val="Normal"/>
    <w:next w:val="Normal"/>
    <w:link w:val="CitadestacadaCar"/>
    <w:uiPriority w:val="30"/>
    <w:qFormat/>
    <w:rsid w:val="00384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4141"/>
    <w:rPr>
      <w:i/>
      <w:iCs/>
      <w:color w:val="0F4761" w:themeColor="accent1" w:themeShade="BF"/>
    </w:rPr>
  </w:style>
  <w:style w:type="character" w:styleId="Referenciaintensa">
    <w:name w:val="Intense Reference"/>
    <w:basedOn w:val="Fuentedeprrafopredeter"/>
    <w:uiPriority w:val="32"/>
    <w:qFormat/>
    <w:rsid w:val="00384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7882">
      <w:bodyDiv w:val="1"/>
      <w:marLeft w:val="0"/>
      <w:marRight w:val="0"/>
      <w:marTop w:val="0"/>
      <w:marBottom w:val="0"/>
      <w:divBdr>
        <w:top w:val="none" w:sz="0" w:space="0" w:color="auto"/>
        <w:left w:val="none" w:sz="0" w:space="0" w:color="auto"/>
        <w:bottom w:val="none" w:sz="0" w:space="0" w:color="auto"/>
        <w:right w:val="none" w:sz="0" w:space="0" w:color="auto"/>
      </w:divBdr>
    </w:div>
    <w:div w:id="50735228">
      <w:bodyDiv w:val="1"/>
      <w:marLeft w:val="0"/>
      <w:marRight w:val="0"/>
      <w:marTop w:val="0"/>
      <w:marBottom w:val="0"/>
      <w:divBdr>
        <w:top w:val="none" w:sz="0" w:space="0" w:color="auto"/>
        <w:left w:val="none" w:sz="0" w:space="0" w:color="auto"/>
        <w:bottom w:val="none" w:sz="0" w:space="0" w:color="auto"/>
        <w:right w:val="none" w:sz="0" w:space="0" w:color="auto"/>
      </w:divBdr>
    </w:div>
    <w:div w:id="71195948">
      <w:bodyDiv w:val="1"/>
      <w:marLeft w:val="0"/>
      <w:marRight w:val="0"/>
      <w:marTop w:val="0"/>
      <w:marBottom w:val="0"/>
      <w:divBdr>
        <w:top w:val="none" w:sz="0" w:space="0" w:color="auto"/>
        <w:left w:val="none" w:sz="0" w:space="0" w:color="auto"/>
        <w:bottom w:val="none" w:sz="0" w:space="0" w:color="auto"/>
        <w:right w:val="none" w:sz="0" w:space="0" w:color="auto"/>
      </w:divBdr>
    </w:div>
    <w:div w:id="113016429">
      <w:bodyDiv w:val="1"/>
      <w:marLeft w:val="0"/>
      <w:marRight w:val="0"/>
      <w:marTop w:val="0"/>
      <w:marBottom w:val="0"/>
      <w:divBdr>
        <w:top w:val="none" w:sz="0" w:space="0" w:color="auto"/>
        <w:left w:val="none" w:sz="0" w:space="0" w:color="auto"/>
        <w:bottom w:val="none" w:sz="0" w:space="0" w:color="auto"/>
        <w:right w:val="none" w:sz="0" w:space="0" w:color="auto"/>
      </w:divBdr>
    </w:div>
    <w:div w:id="128985088">
      <w:bodyDiv w:val="1"/>
      <w:marLeft w:val="0"/>
      <w:marRight w:val="0"/>
      <w:marTop w:val="0"/>
      <w:marBottom w:val="0"/>
      <w:divBdr>
        <w:top w:val="none" w:sz="0" w:space="0" w:color="auto"/>
        <w:left w:val="none" w:sz="0" w:space="0" w:color="auto"/>
        <w:bottom w:val="none" w:sz="0" w:space="0" w:color="auto"/>
        <w:right w:val="none" w:sz="0" w:space="0" w:color="auto"/>
      </w:divBdr>
      <w:divsChild>
        <w:div w:id="1862553058">
          <w:marLeft w:val="0"/>
          <w:marRight w:val="0"/>
          <w:marTop w:val="0"/>
          <w:marBottom w:val="0"/>
          <w:divBdr>
            <w:top w:val="none" w:sz="0" w:space="0" w:color="auto"/>
            <w:left w:val="none" w:sz="0" w:space="0" w:color="auto"/>
            <w:bottom w:val="none" w:sz="0" w:space="0" w:color="auto"/>
            <w:right w:val="none" w:sz="0" w:space="0" w:color="auto"/>
          </w:divBdr>
          <w:divsChild>
            <w:div w:id="651980897">
              <w:marLeft w:val="0"/>
              <w:marRight w:val="0"/>
              <w:marTop w:val="0"/>
              <w:marBottom w:val="0"/>
              <w:divBdr>
                <w:top w:val="none" w:sz="0" w:space="0" w:color="auto"/>
                <w:left w:val="none" w:sz="0" w:space="0" w:color="auto"/>
                <w:bottom w:val="none" w:sz="0" w:space="0" w:color="auto"/>
                <w:right w:val="none" w:sz="0" w:space="0" w:color="auto"/>
              </w:divBdr>
              <w:divsChild>
                <w:div w:id="1844079494">
                  <w:marLeft w:val="0"/>
                  <w:marRight w:val="0"/>
                  <w:marTop w:val="0"/>
                  <w:marBottom w:val="0"/>
                  <w:divBdr>
                    <w:top w:val="none" w:sz="0" w:space="0" w:color="auto"/>
                    <w:left w:val="none" w:sz="0" w:space="0" w:color="auto"/>
                    <w:bottom w:val="none" w:sz="0" w:space="0" w:color="auto"/>
                    <w:right w:val="none" w:sz="0" w:space="0" w:color="auto"/>
                  </w:divBdr>
                  <w:divsChild>
                    <w:div w:id="19354219">
                      <w:marLeft w:val="0"/>
                      <w:marRight w:val="0"/>
                      <w:marTop w:val="0"/>
                      <w:marBottom w:val="0"/>
                      <w:divBdr>
                        <w:top w:val="none" w:sz="0" w:space="0" w:color="auto"/>
                        <w:left w:val="none" w:sz="0" w:space="0" w:color="auto"/>
                        <w:bottom w:val="none" w:sz="0" w:space="0" w:color="auto"/>
                        <w:right w:val="none" w:sz="0" w:space="0" w:color="auto"/>
                      </w:divBdr>
                      <w:divsChild>
                        <w:div w:id="1888834509">
                          <w:marLeft w:val="0"/>
                          <w:marRight w:val="0"/>
                          <w:marTop w:val="0"/>
                          <w:marBottom w:val="0"/>
                          <w:divBdr>
                            <w:top w:val="none" w:sz="0" w:space="0" w:color="auto"/>
                            <w:left w:val="none" w:sz="0" w:space="0" w:color="auto"/>
                            <w:bottom w:val="none" w:sz="0" w:space="0" w:color="auto"/>
                            <w:right w:val="none" w:sz="0" w:space="0" w:color="auto"/>
                          </w:divBdr>
                          <w:divsChild>
                            <w:div w:id="2121340595">
                              <w:marLeft w:val="0"/>
                              <w:marRight w:val="0"/>
                              <w:marTop w:val="0"/>
                              <w:marBottom w:val="0"/>
                              <w:divBdr>
                                <w:top w:val="none" w:sz="0" w:space="0" w:color="auto"/>
                                <w:left w:val="none" w:sz="0" w:space="0" w:color="auto"/>
                                <w:bottom w:val="none" w:sz="0" w:space="0" w:color="auto"/>
                                <w:right w:val="none" w:sz="0" w:space="0" w:color="auto"/>
                              </w:divBdr>
                              <w:divsChild>
                                <w:div w:id="995575106">
                                  <w:marLeft w:val="0"/>
                                  <w:marRight w:val="0"/>
                                  <w:marTop w:val="0"/>
                                  <w:marBottom w:val="0"/>
                                  <w:divBdr>
                                    <w:top w:val="none" w:sz="0" w:space="0" w:color="auto"/>
                                    <w:left w:val="none" w:sz="0" w:space="0" w:color="auto"/>
                                    <w:bottom w:val="none" w:sz="0" w:space="0" w:color="auto"/>
                                    <w:right w:val="none" w:sz="0" w:space="0" w:color="auto"/>
                                  </w:divBdr>
                                  <w:divsChild>
                                    <w:div w:id="1461264452">
                                      <w:marLeft w:val="0"/>
                                      <w:marRight w:val="0"/>
                                      <w:marTop w:val="0"/>
                                      <w:marBottom w:val="0"/>
                                      <w:divBdr>
                                        <w:top w:val="none" w:sz="0" w:space="0" w:color="auto"/>
                                        <w:left w:val="none" w:sz="0" w:space="0" w:color="auto"/>
                                        <w:bottom w:val="none" w:sz="0" w:space="0" w:color="auto"/>
                                        <w:right w:val="none" w:sz="0" w:space="0" w:color="auto"/>
                                      </w:divBdr>
                                    </w:div>
                                    <w:div w:id="354114938">
                                      <w:marLeft w:val="0"/>
                                      <w:marRight w:val="0"/>
                                      <w:marTop w:val="0"/>
                                      <w:marBottom w:val="0"/>
                                      <w:divBdr>
                                        <w:top w:val="none" w:sz="0" w:space="0" w:color="auto"/>
                                        <w:left w:val="none" w:sz="0" w:space="0" w:color="auto"/>
                                        <w:bottom w:val="none" w:sz="0" w:space="0" w:color="auto"/>
                                        <w:right w:val="none" w:sz="0" w:space="0" w:color="auto"/>
                                      </w:divBdr>
                                      <w:divsChild>
                                        <w:div w:id="528953811">
                                          <w:marLeft w:val="0"/>
                                          <w:marRight w:val="0"/>
                                          <w:marTop w:val="0"/>
                                          <w:marBottom w:val="0"/>
                                          <w:divBdr>
                                            <w:top w:val="none" w:sz="0" w:space="0" w:color="auto"/>
                                            <w:left w:val="none" w:sz="0" w:space="0" w:color="auto"/>
                                            <w:bottom w:val="none" w:sz="0" w:space="0" w:color="auto"/>
                                            <w:right w:val="none" w:sz="0" w:space="0" w:color="auto"/>
                                          </w:divBdr>
                                          <w:divsChild>
                                            <w:div w:id="14570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59758">
      <w:bodyDiv w:val="1"/>
      <w:marLeft w:val="0"/>
      <w:marRight w:val="0"/>
      <w:marTop w:val="0"/>
      <w:marBottom w:val="0"/>
      <w:divBdr>
        <w:top w:val="none" w:sz="0" w:space="0" w:color="auto"/>
        <w:left w:val="none" w:sz="0" w:space="0" w:color="auto"/>
        <w:bottom w:val="none" w:sz="0" w:space="0" w:color="auto"/>
        <w:right w:val="none" w:sz="0" w:space="0" w:color="auto"/>
      </w:divBdr>
    </w:div>
    <w:div w:id="358363152">
      <w:bodyDiv w:val="1"/>
      <w:marLeft w:val="0"/>
      <w:marRight w:val="0"/>
      <w:marTop w:val="0"/>
      <w:marBottom w:val="0"/>
      <w:divBdr>
        <w:top w:val="none" w:sz="0" w:space="0" w:color="auto"/>
        <w:left w:val="none" w:sz="0" w:space="0" w:color="auto"/>
        <w:bottom w:val="none" w:sz="0" w:space="0" w:color="auto"/>
        <w:right w:val="none" w:sz="0" w:space="0" w:color="auto"/>
      </w:divBdr>
    </w:div>
    <w:div w:id="428047073">
      <w:bodyDiv w:val="1"/>
      <w:marLeft w:val="0"/>
      <w:marRight w:val="0"/>
      <w:marTop w:val="0"/>
      <w:marBottom w:val="0"/>
      <w:divBdr>
        <w:top w:val="none" w:sz="0" w:space="0" w:color="auto"/>
        <w:left w:val="none" w:sz="0" w:space="0" w:color="auto"/>
        <w:bottom w:val="none" w:sz="0" w:space="0" w:color="auto"/>
        <w:right w:val="none" w:sz="0" w:space="0" w:color="auto"/>
      </w:divBdr>
      <w:divsChild>
        <w:div w:id="1702171926">
          <w:marLeft w:val="0"/>
          <w:marRight w:val="0"/>
          <w:marTop w:val="0"/>
          <w:marBottom w:val="0"/>
          <w:divBdr>
            <w:top w:val="none" w:sz="0" w:space="0" w:color="auto"/>
            <w:left w:val="none" w:sz="0" w:space="0" w:color="auto"/>
            <w:bottom w:val="none" w:sz="0" w:space="0" w:color="auto"/>
            <w:right w:val="none" w:sz="0" w:space="0" w:color="auto"/>
          </w:divBdr>
        </w:div>
        <w:div w:id="813910595">
          <w:marLeft w:val="0"/>
          <w:marRight w:val="0"/>
          <w:marTop w:val="0"/>
          <w:marBottom w:val="0"/>
          <w:divBdr>
            <w:top w:val="none" w:sz="0" w:space="0" w:color="auto"/>
            <w:left w:val="none" w:sz="0" w:space="0" w:color="auto"/>
            <w:bottom w:val="none" w:sz="0" w:space="0" w:color="auto"/>
            <w:right w:val="none" w:sz="0" w:space="0" w:color="auto"/>
          </w:divBdr>
        </w:div>
      </w:divsChild>
    </w:div>
    <w:div w:id="660741599">
      <w:bodyDiv w:val="1"/>
      <w:marLeft w:val="0"/>
      <w:marRight w:val="0"/>
      <w:marTop w:val="0"/>
      <w:marBottom w:val="0"/>
      <w:divBdr>
        <w:top w:val="none" w:sz="0" w:space="0" w:color="auto"/>
        <w:left w:val="none" w:sz="0" w:space="0" w:color="auto"/>
        <w:bottom w:val="none" w:sz="0" w:space="0" w:color="auto"/>
        <w:right w:val="none" w:sz="0" w:space="0" w:color="auto"/>
      </w:divBdr>
    </w:div>
    <w:div w:id="688676181">
      <w:bodyDiv w:val="1"/>
      <w:marLeft w:val="0"/>
      <w:marRight w:val="0"/>
      <w:marTop w:val="0"/>
      <w:marBottom w:val="0"/>
      <w:divBdr>
        <w:top w:val="none" w:sz="0" w:space="0" w:color="auto"/>
        <w:left w:val="none" w:sz="0" w:space="0" w:color="auto"/>
        <w:bottom w:val="none" w:sz="0" w:space="0" w:color="auto"/>
        <w:right w:val="none" w:sz="0" w:space="0" w:color="auto"/>
      </w:divBdr>
    </w:div>
    <w:div w:id="744037034">
      <w:bodyDiv w:val="1"/>
      <w:marLeft w:val="0"/>
      <w:marRight w:val="0"/>
      <w:marTop w:val="0"/>
      <w:marBottom w:val="0"/>
      <w:divBdr>
        <w:top w:val="none" w:sz="0" w:space="0" w:color="auto"/>
        <w:left w:val="none" w:sz="0" w:space="0" w:color="auto"/>
        <w:bottom w:val="none" w:sz="0" w:space="0" w:color="auto"/>
        <w:right w:val="none" w:sz="0" w:space="0" w:color="auto"/>
      </w:divBdr>
    </w:div>
    <w:div w:id="806319513">
      <w:bodyDiv w:val="1"/>
      <w:marLeft w:val="0"/>
      <w:marRight w:val="0"/>
      <w:marTop w:val="0"/>
      <w:marBottom w:val="0"/>
      <w:divBdr>
        <w:top w:val="none" w:sz="0" w:space="0" w:color="auto"/>
        <w:left w:val="none" w:sz="0" w:space="0" w:color="auto"/>
        <w:bottom w:val="none" w:sz="0" w:space="0" w:color="auto"/>
        <w:right w:val="none" w:sz="0" w:space="0" w:color="auto"/>
      </w:divBdr>
    </w:div>
    <w:div w:id="842625320">
      <w:bodyDiv w:val="1"/>
      <w:marLeft w:val="0"/>
      <w:marRight w:val="0"/>
      <w:marTop w:val="0"/>
      <w:marBottom w:val="0"/>
      <w:divBdr>
        <w:top w:val="none" w:sz="0" w:space="0" w:color="auto"/>
        <w:left w:val="none" w:sz="0" w:space="0" w:color="auto"/>
        <w:bottom w:val="none" w:sz="0" w:space="0" w:color="auto"/>
        <w:right w:val="none" w:sz="0" w:space="0" w:color="auto"/>
      </w:divBdr>
    </w:div>
    <w:div w:id="960501670">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000696028">
      <w:bodyDiv w:val="1"/>
      <w:marLeft w:val="0"/>
      <w:marRight w:val="0"/>
      <w:marTop w:val="0"/>
      <w:marBottom w:val="0"/>
      <w:divBdr>
        <w:top w:val="none" w:sz="0" w:space="0" w:color="auto"/>
        <w:left w:val="none" w:sz="0" w:space="0" w:color="auto"/>
        <w:bottom w:val="none" w:sz="0" w:space="0" w:color="auto"/>
        <w:right w:val="none" w:sz="0" w:space="0" w:color="auto"/>
      </w:divBdr>
    </w:div>
    <w:div w:id="1033769871">
      <w:bodyDiv w:val="1"/>
      <w:marLeft w:val="0"/>
      <w:marRight w:val="0"/>
      <w:marTop w:val="0"/>
      <w:marBottom w:val="0"/>
      <w:divBdr>
        <w:top w:val="none" w:sz="0" w:space="0" w:color="auto"/>
        <w:left w:val="none" w:sz="0" w:space="0" w:color="auto"/>
        <w:bottom w:val="none" w:sz="0" w:space="0" w:color="auto"/>
        <w:right w:val="none" w:sz="0" w:space="0" w:color="auto"/>
      </w:divBdr>
    </w:div>
    <w:div w:id="1165246272">
      <w:bodyDiv w:val="1"/>
      <w:marLeft w:val="0"/>
      <w:marRight w:val="0"/>
      <w:marTop w:val="0"/>
      <w:marBottom w:val="0"/>
      <w:divBdr>
        <w:top w:val="none" w:sz="0" w:space="0" w:color="auto"/>
        <w:left w:val="none" w:sz="0" w:space="0" w:color="auto"/>
        <w:bottom w:val="none" w:sz="0" w:space="0" w:color="auto"/>
        <w:right w:val="none" w:sz="0" w:space="0" w:color="auto"/>
      </w:divBdr>
      <w:divsChild>
        <w:div w:id="1909874983">
          <w:marLeft w:val="0"/>
          <w:marRight w:val="0"/>
          <w:marTop w:val="0"/>
          <w:marBottom w:val="0"/>
          <w:divBdr>
            <w:top w:val="none" w:sz="0" w:space="0" w:color="auto"/>
            <w:left w:val="none" w:sz="0" w:space="0" w:color="auto"/>
            <w:bottom w:val="none" w:sz="0" w:space="0" w:color="auto"/>
            <w:right w:val="none" w:sz="0" w:space="0" w:color="auto"/>
          </w:divBdr>
          <w:divsChild>
            <w:div w:id="490414088">
              <w:marLeft w:val="0"/>
              <w:marRight w:val="0"/>
              <w:marTop w:val="0"/>
              <w:marBottom w:val="0"/>
              <w:divBdr>
                <w:top w:val="none" w:sz="0" w:space="0" w:color="auto"/>
                <w:left w:val="none" w:sz="0" w:space="0" w:color="auto"/>
                <w:bottom w:val="none" w:sz="0" w:space="0" w:color="auto"/>
                <w:right w:val="none" w:sz="0" w:space="0" w:color="auto"/>
              </w:divBdr>
              <w:divsChild>
                <w:div w:id="250314214">
                  <w:marLeft w:val="0"/>
                  <w:marRight w:val="0"/>
                  <w:marTop w:val="0"/>
                  <w:marBottom w:val="0"/>
                  <w:divBdr>
                    <w:top w:val="none" w:sz="0" w:space="0" w:color="auto"/>
                    <w:left w:val="none" w:sz="0" w:space="0" w:color="auto"/>
                    <w:bottom w:val="none" w:sz="0" w:space="0" w:color="auto"/>
                    <w:right w:val="none" w:sz="0" w:space="0" w:color="auto"/>
                  </w:divBdr>
                  <w:divsChild>
                    <w:div w:id="1664772601">
                      <w:marLeft w:val="0"/>
                      <w:marRight w:val="0"/>
                      <w:marTop w:val="0"/>
                      <w:marBottom w:val="0"/>
                      <w:divBdr>
                        <w:top w:val="none" w:sz="0" w:space="0" w:color="auto"/>
                        <w:left w:val="none" w:sz="0" w:space="0" w:color="auto"/>
                        <w:bottom w:val="none" w:sz="0" w:space="0" w:color="auto"/>
                        <w:right w:val="none" w:sz="0" w:space="0" w:color="auto"/>
                      </w:divBdr>
                      <w:divsChild>
                        <w:div w:id="871579418">
                          <w:marLeft w:val="0"/>
                          <w:marRight w:val="0"/>
                          <w:marTop w:val="0"/>
                          <w:marBottom w:val="0"/>
                          <w:divBdr>
                            <w:top w:val="none" w:sz="0" w:space="0" w:color="auto"/>
                            <w:left w:val="none" w:sz="0" w:space="0" w:color="auto"/>
                            <w:bottom w:val="none" w:sz="0" w:space="0" w:color="auto"/>
                            <w:right w:val="none" w:sz="0" w:space="0" w:color="auto"/>
                          </w:divBdr>
                          <w:divsChild>
                            <w:div w:id="30301635">
                              <w:marLeft w:val="0"/>
                              <w:marRight w:val="0"/>
                              <w:marTop w:val="0"/>
                              <w:marBottom w:val="0"/>
                              <w:divBdr>
                                <w:top w:val="none" w:sz="0" w:space="0" w:color="auto"/>
                                <w:left w:val="none" w:sz="0" w:space="0" w:color="auto"/>
                                <w:bottom w:val="none" w:sz="0" w:space="0" w:color="auto"/>
                                <w:right w:val="none" w:sz="0" w:space="0" w:color="auto"/>
                              </w:divBdr>
                              <w:divsChild>
                                <w:div w:id="201094466">
                                  <w:marLeft w:val="0"/>
                                  <w:marRight w:val="0"/>
                                  <w:marTop w:val="0"/>
                                  <w:marBottom w:val="0"/>
                                  <w:divBdr>
                                    <w:top w:val="none" w:sz="0" w:space="0" w:color="auto"/>
                                    <w:left w:val="none" w:sz="0" w:space="0" w:color="auto"/>
                                    <w:bottom w:val="none" w:sz="0" w:space="0" w:color="auto"/>
                                    <w:right w:val="none" w:sz="0" w:space="0" w:color="auto"/>
                                  </w:divBdr>
                                  <w:divsChild>
                                    <w:div w:id="1945646605">
                                      <w:marLeft w:val="0"/>
                                      <w:marRight w:val="0"/>
                                      <w:marTop w:val="0"/>
                                      <w:marBottom w:val="0"/>
                                      <w:divBdr>
                                        <w:top w:val="none" w:sz="0" w:space="0" w:color="auto"/>
                                        <w:left w:val="none" w:sz="0" w:space="0" w:color="auto"/>
                                        <w:bottom w:val="none" w:sz="0" w:space="0" w:color="auto"/>
                                        <w:right w:val="none" w:sz="0" w:space="0" w:color="auto"/>
                                      </w:divBdr>
                                    </w:div>
                                    <w:div w:id="755832106">
                                      <w:marLeft w:val="0"/>
                                      <w:marRight w:val="0"/>
                                      <w:marTop w:val="0"/>
                                      <w:marBottom w:val="0"/>
                                      <w:divBdr>
                                        <w:top w:val="none" w:sz="0" w:space="0" w:color="auto"/>
                                        <w:left w:val="none" w:sz="0" w:space="0" w:color="auto"/>
                                        <w:bottom w:val="none" w:sz="0" w:space="0" w:color="auto"/>
                                        <w:right w:val="none" w:sz="0" w:space="0" w:color="auto"/>
                                      </w:divBdr>
                                      <w:divsChild>
                                        <w:div w:id="177352491">
                                          <w:marLeft w:val="0"/>
                                          <w:marRight w:val="0"/>
                                          <w:marTop w:val="0"/>
                                          <w:marBottom w:val="0"/>
                                          <w:divBdr>
                                            <w:top w:val="none" w:sz="0" w:space="0" w:color="auto"/>
                                            <w:left w:val="none" w:sz="0" w:space="0" w:color="auto"/>
                                            <w:bottom w:val="none" w:sz="0" w:space="0" w:color="auto"/>
                                            <w:right w:val="none" w:sz="0" w:space="0" w:color="auto"/>
                                          </w:divBdr>
                                          <w:divsChild>
                                            <w:div w:id="4853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719581">
      <w:bodyDiv w:val="1"/>
      <w:marLeft w:val="0"/>
      <w:marRight w:val="0"/>
      <w:marTop w:val="0"/>
      <w:marBottom w:val="0"/>
      <w:divBdr>
        <w:top w:val="none" w:sz="0" w:space="0" w:color="auto"/>
        <w:left w:val="none" w:sz="0" w:space="0" w:color="auto"/>
        <w:bottom w:val="none" w:sz="0" w:space="0" w:color="auto"/>
        <w:right w:val="none" w:sz="0" w:space="0" w:color="auto"/>
      </w:divBdr>
    </w:div>
    <w:div w:id="1281033835">
      <w:bodyDiv w:val="1"/>
      <w:marLeft w:val="0"/>
      <w:marRight w:val="0"/>
      <w:marTop w:val="0"/>
      <w:marBottom w:val="0"/>
      <w:divBdr>
        <w:top w:val="none" w:sz="0" w:space="0" w:color="auto"/>
        <w:left w:val="none" w:sz="0" w:space="0" w:color="auto"/>
        <w:bottom w:val="none" w:sz="0" w:space="0" w:color="auto"/>
        <w:right w:val="none" w:sz="0" w:space="0" w:color="auto"/>
      </w:divBdr>
    </w:div>
    <w:div w:id="1331057944">
      <w:bodyDiv w:val="1"/>
      <w:marLeft w:val="0"/>
      <w:marRight w:val="0"/>
      <w:marTop w:val="0"/>
      <w:marBottom w:val="0"/>
      <w:divBdr>
        <w:top w:val="none" w:sz="0" w:space="0" w:color="auto"/>
        <w:left w:val="none" w:sz="0" w:space="0" w:color="auto"/>
        <w:bottom w:val="none" w:sz="0" w:space="0" w:color="auto"/>
        <w:right w:val="none" w:sz="0" w:space="0" w:color="auto"/>
      </w:divBdr>
    </w:div>
    <w:div w:id="1353343573">
      <w:bodyDiv w:val="1"/>
      <w:marLeft w:val="0"/>
      <w:marRight w:val="0"/>
      <w:marTop w:val="0"/>
      <w:marBottom w:val="0"/>
      <w:divBdr>
        <w:top w:val="none" w:sz="0" w:space="0" w:color="auto"/>
        <w:left w:val="none" w:sz="0" w:space="0" w:color="auto"/>
        <w:bottom w:val="none" w:sz="0" w:space="0" w:color="auto"/>
        <w:right w:val="none" w:sz="0" w:space="0" w:color="auto"/>
      </w:divBdr>
    </w:div>
    <w:div w:id="1407266922">
      <w:bodyDiv w:val="1"/>
      <w:marLeft w:val="0"/>
      <w:marRight w:val="0"/>
      <w:marTop w:val="0"/>
      <w:marBottom w:val="0"/>
      <w:divBdr>
        <w:top w:val="none" w:sz="0" w:space="0" w:color="auto"/>
        <w:left w:val="none" w:sz="0" w:space="0" w:color="auto"/>
        <w:bottom w:val="none" w:sz="0" w:space="0" w:color="auto"/>
        <w:right w:val="none" w:sz="0" w:space="0" w:color="auto"/>
      </w:divBdr>
    </w:div>
    <w:div w:id="1532305495">
      <w:bodyDiv w:val="1"/>
      <w:marLeft w:val="0"/>
      <w:marRight w:val="0"/>
      <w:marTop w:val="0"/>
      <w:marBottom w:val="0"/>
      <w:divBdr>
        <w:top w:val="none" w:sz="0" w:space="0" w:color="auto"/>
        <w:left w:val="none" w:sz="0" w:space="0" w:color="auto"/>
        <w:bottom w:val="none" w:sz="0" w:space="0" w:color="auto"/>
        <w:right w:val="none" w:sz="0" w:space="0" w:color="auto"/>
      </w:divBdr>
    </w:div>
    <w:div w:id="1646858842">
      <w:bodyDiv w:val="1"/>
      <w:marLeft w:val="0"/>
      <w:marRight w:val="0"/>
      <w:marTop w:val="0"/>
      <w:marBottom w:val="0"/>
      <w:divBdr>
        <w:top w:val="none" w:sz="0" w:space="0" w:color="auto"/>
        <w:left w:val="none" w:sz="0" w:space="0" w:color="auto"/>
        <w:bottom w:val="none" w:sz="0" w:space="0" w:color="auto"/>
        <w:right w:val="none" w:sz="0" w:space="0" w:color="auto"/>
      </w:divBdr>
    </w:div>
    <w:div w:id="1680548058">
      <w:bodyDiv w:val="1"/>
      <w:marLeft w:val="0"/>
      <w:marRight w:val="0"/>
      <w:marTop w:val="0"/>
      <w:marBottom w:val="0"/>
      <w:divBdr>
        <w:top w:val="none" w:sz="0" w:space="0" w:color="auto"/>
        <w:left w:val="none" w:sz="0" w:space="0" w:color="auto"/>
        <w:bottom w:val="none" w:sz="0" w:space="0" w:color="auto"/>
        <w:right w:val="none" w:sz="0" w:space="0" w:color="auto"/>
      </w:divBdr>
    </w:div>
    <w:div w:id="1731151398">
      <w:bodyDiv w:val="1"/>
      <w:marLeft w:val="0"/>
      <w:marRight w:val="0"/>
      <w:marTop w:val="0"/>
      <w:marBottom w:val="0"/>
      <w:divBdr>
        <w:top w:val="none" w:sz="0" w:space="0" w:color="auto"/>
        <w:left w:val="none" w:sz="0" w:space="0" w:color="auto"/>
        <w:bottom w:val="none" w:sz="0" w:space="0" w:color="auto"/>
        <w:right w:val="none" w:sz="0" w:space="0" w:color="auto"/>
      </w:divBdr>
    </w:div>
    <w:div w:id="1804615818">
      <w:bodyDiv w:val="1"/>
      <w:marLeft w:val="0"/>
      <w:marRight w:val="0"/>
      <w:marTop w:val="0"/>
      <w:marBottom w:val="0"/>
      <w:divBdr>
        <w:top w:val="none" w:sz="0" w:space="0" w:color="auto"/>
        <w:left w:val="none" w:sz="0" w:space="0" w:color="auto"/>
        <w:bottom w:val="none" w:sz="0" w:space="0" w:color="auto"/>
        <w:right w:val="none" w:sz="0" w:space="0" w:color="auto"/>
      </w:divBdr>
      <w:divsChild>
        <w:div w:id="416563009">
          <w:marLeft w:val="0"/>
          <w:marRight w:val="0"/>
          <w:marTop w:val="0"/>
          <w:marBottom w:val="0"/>
          <w:divBdr>
            <w:top w:val="none" w:sz="0" w:space="0" w:color="auto"/>
            <w:left w:val="none" w:sz="0" w:space="0" w:color="auto"/>
            <w:bottom w:val="none" w:sz="0" w:space="0" w:color="auto"/>
            <w:right w:val="none" w:sz="0" w:space="0" w:color="auto"/>
          </w:divBdr>
        </w:div>
        <w:div w:id="4633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2024-11-04T21:58:00Z</dcterms:created>
  <dcterms:modified xsi:type="dcterms:W3CDTF">2024-11-04T22:10:00Z</dcterms:modified>
</cp:coreProperties>
</file>