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F2AFF" w14:textId="2D88D6D8" w:rsidR="00F06632" w:rsidRPr="00F06632" w:rsidRDefault="00F06632" w:rsidP="00C56C4C">
      <w:pPr>
        <w:pStyle w:val="Textoindependiente"/>
        <w:rPr>
          <w:b/>
          <w:bCs/>
          <w:u w:val="single"/>
        </w:rPr>
      </w:pPr>
      <w:r w:rsidRPr="00F06632">
        <w:rPr>
          <w:b/>
          <w:bCs/>
          <w:u w:val="single"/>
        </w:rPr>
        <w:t>Parte 1:</w:t>
      </w:r>
    </w:p>
    <w:p w14:paraId="51C91AD7" w14:textId="4613B4E2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="0009175F">
        <w:rPr>
          <w:b/>
          <w:bCs/>
          <w:u w:val="single"/>
        </w:rPr>
        <w:t xml:space="preserve">El ciclo de vida del </w:t>
      </w:r>
      <w:proofErr w:type="gramStart"/>
      <w:r w:rsidR="0009175F">
        <w:rPr>
          <w:b/>
          <w:bCs/>
          <w:u w:val="single"/>
        </w:rPr>
        <w:t>Software</w:t>
      </w:r>
      <w:r w:rsidRPr="00C56C4C">
        <w:rPr>
          <w:b/>
          <w:bCs/>
          <w:u w:val="single"/>
        </w:rPr>
        <w:t xml:space="preserve"> :</w:t>
      </w:r>
      <w:proofErr w:type="gramEnd"/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  <w:t>(</w:t>
      </w:r>
      <w:r w:rsidR="00D57F63">
        <w:rPr>
          <w:b/>
          <w:bCs/>
        </w:rPr>
        <w:t>6</w:t>
      </w:r>
      <w:r w:rsidR="00B35A0A">
        <w:rPr>
          <w:b/>
          <w:bCs/>
        </w:rPr>
        <w:t>0</w:t>
      </w:r>
      <w:r w:rsidRPr="00C56C4C">
        <w:rPr>
          <w:b/>
          <w:bCs/>
        </w:rPr>
        <w:t xml:space="preserve"> %)</w:t>
      </w:r>
    </w:p>
    <w:p w14:paraId="2B178239" w14:textId="77777777" w:rsidR="00C56C4C" w:rsidRPr="00C56C4C" w:rsidRDefault="00C56C4C" w:rsidP="00C56C4C">
      <w:pPr>
        <w:ind w:right="72"/>
        <w:rPr>
          <w:rFonts w:ascii="Arial" w:hAnsi="Arial" w:cs="Arial"/>
          <w:b/>
          <w:bCs/>
          <w:sz w:val="20"/>
          <w:szCs w:val="20"/>
        </w:rPr>
      </w:pPr>
    </w:p>
    <w:p w14:paraId="6648D69F" w14:textId="188272A2" w:rsidR="0009175F" w:rsidRDefault="00413C69" w:rsidP="00224116">
      <w:pPr>
        <w:pStyle w:val="paragraph"/>
        <w:spacing w:before="0" w:beforeAutospacing="0" w:after="0" w:afterAutospacing="0"/>
        <w:ind w:right="67" w:firstLine="78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Se desea crear un</w:t>
      </w:r>
      <w:r w:rsidR="00224116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2A75CF">
        <w:rPr>
          <w:rStyle w:val="normaltextrun"/>
          <w:rFonts w:ascii="Arial" w:hAnsi="Arial" w:cs="Arial"/>
          <w:b/>
          <w:bCs/>
          <w:sz w:val="22"/>
          <w:szCs w:val="22"/>
        </w:rPr>
        <w:t xml:space="preserve">programa que </w:t>
      </w:r>
      <w:r w:rsidR="00820F57">
        <w:rPr>
          <w:rStyle w:val="normaltextrun"/>
          <w:rFonts w:ascii="Arial" w:hAnsi="Arial" w:cs="Arial"/>
          <w:b/>
          <w:bCs/>
          <w:sz w:val="22"/>
          <w:szCs w:val="22"/>
        </w:rPr>
        <w:t xml:space="preserve">calcule 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 xml:space="preserve">cuántos números </w:t>
      </w:r>
      <w:r w:rsidR="00681D4F">
        <w:rPr>
          <w:rStyle w:val="normaltextrun"/>
          <w:rFonts w:ascii="Arial" w:hAnsi="Arial" w:cs="Arial"/>
          <w:b/>
          <w:bCs/>
          <w:sz w:val="22"/>
          <w:szCs w:val="22"/>
        </w:rPr>
        <w:t>im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>pares hay en una serie de</w:t>
      </w:r>
      <w:r w:rsidR="00820F57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8B01A0">
        <w:rPr>
          <w:rStyle w:val="normaltextrun"/>
          <w:rFonts w:ascii="Arial" w:hAnsi="Arial" w:cs="Arial"/>
          <w:b/>
          <w:bCs/>
          <w:sz w:val="22"/>
          <w:szCs w:val="22"/>
        </w:rPr>
        <w:t>10 números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644661" w:rsidRPr="003B5EC0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de un solo dígito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 xml:space="preserve"> dados por teclado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. </w:t>
      </w:r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 xml:space="preserve">Tendremos que introducir </w:t>
      </w:r>
      <w:r w:rsidR="00C6565F">
        <w:rPr>
          <w:rStyle w:val="normaltextrun"/>
          <w:rFonts w:ascii="Arial" w:hAnsi="Arial" w:cs="Arial"/>
          <w:b/>
          <w:bCs/>
          <w:sz w:val="22"/>
          <w:szCs w:val="22"/>
        </w:rPr>
        <w:t>los 10 números por teclado</w:t>
      </w:r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 xml:space="preserve">, </w:t>
      </w:r>
      <w:r w:rsidR="00C6565F">
        <w:rPr>
          <w:rStyle w:val="normaltextrun"/>
          <w:rFonts w:ascii="Arial" w:hAnsi="Arial" w:cs="Arial"/>
          <w:b/>
          <w:bCs/>
          <w:sz w:val="22"/>
          <w:szCs w:val="22"/>
        </w:rPr>
        <w:t xml:space="preserve">tras esto el programa 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 xml:space="preserve">nos </w:t>
      </w:r>
      <w:r w:rsidR="00C6565F">
        <w:rPr>
          <w:rStyle w:val="normaltextrun"/>
          <w:rFonts w:ascii="Arial" w:hAnsi="Arial" w:cs="Arial"/>
          <w:b/>
          <w:bCs/>
          <w:sz w:val="22"/>
          <w:szCs w:val="22"/>
        </w:rPr>
        <w:t>muestra por pantalla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 xml:space="preserve"> cuantos números de tipo </w:t>
      </w:r>
      <w:r w:rsidR="00681D4F">
        <w:rPr>
          <w:rStyle w:val="normaltextrun"/>
          <w:rFonts w:ascii="Arial" w:hAnsi="Arial" w:cs="Arial"/>
          <w:b/>
          <w:bCs/>
          <w:sz w:val="22"/>
          <w:szCs w:val="22"/>
        </w:rPr>
        <w:t>im</w:t>
      </w:r>
      <w:r w:rsidR="00644661">
        <w:rPr>
          <w:rStyle w:val="normaltextrun"/>
          <w:rFonts w:ascii="Arial" w:hAnsi="Arial" w:cs="Arial"/>
          <w:b/>
          <w:bCs/>
          <w:sz w:val="22"/>
          <w:szCs w:val="22"/>
        </w:rPr>
        <w:t>par hemos introducido</w:t>
      </w:r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</w:p>
    <w:p w14:paraId="4AEF4C65" w14:textId="1C7C05E6" w:rsidR="00413C69" w:rsidRDefault="00413C69" w:rsidP="00224116">
      <w:pPr>
        <w:pStyle w:val="paragraph"/>
        <w:spacing w:before="0" w:beforeAutospacing="0" w:after="0" w:afterAutospacing="0"/>
        <w:ind w:right="67" w:firstLine="787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128F2E6A" w14:textId="31240DA7" w:rsidR="00D42C0B" w:rsidRDefault="0059362E" w:rsidP="002B05BC">
      <w:pPr>
        <w:pStyle w:val="paragraph"/>
        <w:numPr>
          <w:ilvl w:val="0"/>
          <w:numId w:val="7"/>
        </w:numPr>
        <w:spacing w:before="0" w:beforeAutospacing="0" w:after="0" w:afterAutospacing="0"/>
        <w:ind w:left="851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(3</w:t>
      </w:r>
      <w:r w:rsidR="00D57F63">
        <w:rPr>
          <w:rStyle w:val="normaltextrun"/>
          <w:rFonts w:ascii="Arial" w:hAnsi="Arial" w:cs="Arial"/>
          <w:b/>
          <w:bCs/>
          <w:sz w:val="22"/>
          <w:szCs w:val="22"/>
        </w:rPr>
        <w:t>5</w:t>
      </w:r>
      <w:r w:rsidR="00D42C0B">
        <w:rPr>
          <w:rStyle w:val="normaltextrun"/>
          <w:rFonts w:ascii="Arial" w:hAnsi="Arial" w:cs="Arial"/>
          <w:b/>
          <w:bCs/>
          <w:sz w:val="22"/>
          <w:szCs w:val="22"/>
        </w:rPr>
        <w:t>%) Crea el organigrama correspondiente al algoritmo que resuelva el problema planteado.</w:t>
      </w:r>
    </w:p>
    <w:p w14:paraId="0C2E07F7" w14:textId="4FE8081E" w:rsidR="00D42C0B" w:rsidRDefault="00D42C0B" w:rsidP="002B05BC">
      <w:pPr>
        <w:pStyle w:val="paragraph"/>
        <w:spacing w:before="0" w:beforeAutospacing="0" w:after="0" w:afterAutospacing="0"/>
        <w:ind w:left="851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952AAA9" w14:textId="1E9188BD" w:rsidR="00224116" w:rsidRDefault="00D42C0B" w:rsidP="002B05BC">
      <w:pPr>
        <w:pStyle w:val="paragraph"/>
        <w:numPr>
          <w:ilvl w:val="0"/>
          <w:numId w:val="7"/>
        </w:numPr>
        <w:spacing w:before="0" w:beforeAutospacing="0" w:after="0" w:afterAutospacing="0"/>
        <w:ind w:left="851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(</w:t>
      </w:r>
      <w:r w:rsidR="0059362E">
        <w:rPr>
          <w:rStyle w:val="normaltextrun"/>
          <w:rFonts w:ascii="Arial" w:hAnsi="Arial" w:cs="Arial"/>
          <w:b/>
          <w:bCs/>
          <w:sz w:val="22"/>
          <w:szCs w:val="22"/>
        </w:rPr>
        <w:t>25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 xml:space="preserve">%) 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Crea el programa equivalente en </w:t>
      </w:r>
      <w:r w:rsidR="0059362E">
        <w:rPr>
          <w:rStyle w:val="normaltextrun"/>
          <w:rFonts w:ascii="Arial" w:hAnsi="Arial" w:cs="Arial"/>
          <w:b/>
          <w:bCs/>
          <w:sz w:val="22"/>
          <w:szCs w:val="22"/>
        </w:rPr>
        <w:t>binario</w:t>
      </w:r>
      <w:r w:rsidR="0009175F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 xml:space="preserve">utilizando las estructuras </w:t>
      </w:r>
      <w:r w:rsidR="00F06632">
        <w:rPr>
          <w:rStyle w:val="normaltextrun"/>
          <w:rFonts w:ascii="Arial" w:hAnsi="Arial" w:cs="Arial"/>
          <w:b/>
          <w:bCs/>
          <w:sz w:val="22"/>
          <w:szCs w:val="22"/>
        </w:rPr>
        <w:t>descritas en la siguiente tabla</w:t>
      </w:r>
      <w:r w:rsidR="00426E6A">
        <w:rPr>
          <w:rStyle w:val="normaltextrun"/>
          <w:rFonts w:ascii="Arial" w:hAnsi="Arial" w:cs="Arial"/>
          <w:b/>
          <w:bCs/>
          <w:sz w:val="22"/>
          <w:szCs w:val="22"/>
        </w:rPr>
        <w:t>:</w:t>
      </w:r>
    </w:p>
    <w:p w14:paraId="00B35858" w14:textId="77777777" w:rsidR="00426E6A" w:rsidRDefault="00426E6A" w:rsidP="002B05BC">
      <w:pPr>
        <w:pStyle w:val="paragraph"/>
        <w:spacing w:before="0" w:beforeAutospacing="0" w:after="0" w:afterAutospacing="0"/>
        <w:ind w:left="851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16B8C388" w14:textId="01CFE7F1" w:rsidR="00F06632" w:rsidRDefault="00F06632" w:rsidP="002B05BC">
      <w:pPr>
        <w:pStyle w:val="paragraph"/>
        <w:spacing w:before="0" w:beforeAutospacing="0" w:after="0" w:afterAutospacing="0"/>
        <w:ind w:left="142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Crear el código binario que cumpla la función para para lo que fue diseñado el ordinograma anterior</w:t>
      </w:r>
      <w:r w:rsidR="0059362E">
        <w:rPr>
          <w:rStyle w:val="normaltextrun"/>
          <w:rFonts w:ascii="Arial" w:hAnsi="Arial" w:cs="Arial"/>
          <w:b/>
          <w:bCs/>
          <w:sz w:val="22"/>
          <w:szCs w:val="22"/>
        </w:rPr>
        <w:t xml:space="preserve"> en dos versiones, la primera “legible” para una persona tal y como hemos realizado en las prácticas de clase, y la segunda en binario “puro”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</w:p>
    <w:p w14:paraId="6342CAD5" w14:textId="77777777" w:rsidR="00F06632" w:rsidRPr="00F06632" w:rsidRDefault="00F06632" w:rsidP="00F06632">
      <w:pPr>
        <w:pStyle w:val="paragraph"/>
        <w:spacing w:before="0" w:beforeAutospacing="0" w:after="0" w:afterAutospacing="0"/>
        <w:ind w:left="709"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tbl>
      <w:tblPr>
        <w:tblpPr w:leftFromText="141" w:rightFromText="141" w:vertAnchor="page" w:horzAnchor="margin" w:tblpY="8319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7"/>
        <w:gridCol w:w="1265"/>
        <w:gridCol w:w="1409"/>
        <w:gridCol w:w="1409"/>
        <w:gridCol w:w="1409"/>
        <w:gridCol w:w="985"/>
      </w:tblGrid>
      <w:tr w:rsidR="00F06632" w:rsidRPr="00737935" w14:paraId="52EE6B1E" w14:textId="546188A1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2C79211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Instrucción completa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D3B7DE0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proofErr w:type="spellStart"/>
            <w:r w:rsidRPr="00737935">
              <w:rPr>
                <w:rFonts w:ascii="Calibri" w:hAnsi="Calibri"/>
                <w:b/>
                <w:color w:val="000000"/>
                <w:u w:val="single"/>
              </w:rPr>
              <w:t>Cod</w:t>
            </w:r>
            <w:proofErr w:type="spellEnd"/>
            <w:r w:rsidRPr="00737935">
              <w:rPr>
                <w:rFonts w:ascii="Calibri" w:hAnsi="Calibri"/>
                <w:b/>
                <w:color w:val="000000"/>
                <w:u w:val="single"/>
              </w:rPr>
              <w:t xml:space="preserve"> </w:t>
            </w:r>
            <w:proofErr w:type="spellStart"/>
            <w:r w:rsidRPr="00737935">
              <w:rPr>
                <w:rFonts w:ascii="Calibri" w:hAnsi="Calibri"/>
                <w:b/>
                <w:color w:val="000000"/>
                <w:u w:val="single"/>
              </w:rPr>
              <w:t>Intrucción</w:t>
            </w:r>
            <w:proofErr w:type="spellEnd"/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1E58E334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Parámetro 1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5310F9DC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>Parámetro 2</w:t>
            </w:r>
          </w:p>
        </w:tc>
        <w:tc>
          <w:tcPr>
            <w:tcW w:w="1409" w:type="dxa"/>
          </w:tcPr>
          <w:p w14:paraId="7BFB0DC8" w14:textId="77777777" w:rsidR="00F06632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</w:p>
          <w:p w14:paraId="4D4E610F" w14:textId="455228FB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737935">
              <w:rPr>
                <w:rFonts w:ascii="Calibri" w:hAnsi="Calibri"/>
                <w:b/>
                <w:color w:val="000000"/>
                <w:u w:val="single"/>
              </w:rPr>
              <w:t xml:space="preserve">Parámetro </w:t>
            </w:r>
            <w:r>
              <w:rPr>
                <w:rFonts w:ascii="Calibri" w:hAnsi="Calibri"/>
                <w:b/>
                <w:color w:val="000000"/>
                <w:u w:val="single"/>
              </w:rPr>
              <w:t>3</w:t>
            </w:r>
          </w:p>
        </w:tc>
        <w:tc>
          <w:tcPr>
            <w:tcW w:w="985" w:type="dxa"/>
          </w:tcPr>
          <w:p w14:paraId="50A6122E" w14:textId="77777777" w:rsidR="00F06632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</w:p>
          <w:p w14:paraId="3CC36C38" w14:textId="5CFF7E88" w:rsidR="00F06632" w:rsidRPr="00737935" w:rsidRDefault="00F06632" w:rsidP="00D42C0B">
            <w:pPr>
              <w:rPr>
                <w:rFonts w:ascii="Calibri" w:hAnsi="Calibri"/>
                <w:b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u w:val="single"/>
              </w:rPr>
              <w:t>Devuelv</w:t>
            </w:r>
            <w:proofErr w:type="spellEnd"/>
          </w:p>
        </w:tc>
      </w:tr>
      <w:tr w:rsidR="00F06632" w:rsidRPr="00737935" w14:paraId="3CBC8081" w14:textId="301B711E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F90429B" w14:textId="77777777" w:rsidR="00F06632" w:rsidRPr="00835D5F" w:rsidRDefault="00F06632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Leer(dato)</w:t>
            </w:r>
          </w:p>
          <w:p w14:paraId="7C57EC94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41BD36A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00001000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4A8A67D8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 destino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ABE973F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</w:tcPr>
          <w:p w14:paraId="3CBD1431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27CF5E65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179461B6" w14:textId="59652201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69AB380" w14:textId="77777777" w:rsidR="00F06632" w:rsidRPr="00835D5F" w:rsidRDefault="00F06632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Imprimir(Cadena)</w:t>
            </w:r>
          </w:p>
          <w:p w14:paraId="17E4F8CA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6291534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00001100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11F5218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Cadena literal a imprimir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199D3345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</w:tcPr>
          <w:p w14:paraId="3EC49BA8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17D66DFC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46C1134C" w14:textId="18462C6C" w:rsidTr="006E23B2">
        <w:trPr>
          <w:trHeight w:val="327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14:paraId="32754940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>Imprimir(Dato)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887F6B0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00010000</w:t>
            </w:r>
          </w:p>
        </w:tc>
        <w:tc>
          <w:tcPr>
            <w:tcW w:w="1409" w:type="dxa"/>
            <w:shd w:val="clear" w:color="auto" w:fill="auto"/>
            <w:vAlign w:val="bottom"/>
            <w:hideMark/>
          </w:tcPr>
          <w:p w14:paraId="730FA0FD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 a imprimir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9A00F0F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09" w:type="dxa"/>
          </w:tcPr>
          <w:p w14:paraId="4C6E83BF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5722F6D6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54EA24A6" w14:textId="73645425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80E2D70" w14:textId="77777777" w:rsidR="00F06632" w:rsidRPr="00737935" w:rsidRDefault="00F06632" w:rsidP="00D42C0B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Si (condición) 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2F211EE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00011000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2BA6B533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elemento de comparación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358221EC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09" w:type="dxa"/>
          </w:tcPr>
          <w:p w14:paraId="5C5C1DA5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  <w:tc>
          <w:tcPr>
            <w:tcW w:w="985" w:type="dxa"/>
          </w:tcPr>
          <w:p w14:paraId="6AFCF890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6BC391E2" w14:textId="05D8A686" w:rsidTr="006E23B2">
        <w:trPr>
          <w:trHeight w:val="373"/>
        </w:trPr>
        <w:tc>
          <w:tcPr>
            <w:tcW w:w="2017" w:type="dxa"/>
            <w:shd w:val="clear" w:color="auto" w:fill="auto"/>
            <w:noWrap/>
            <w:vAlign w:val="center"/>
            <w:hideMark/>
          </w:tcPr>
          <w:p w14:paraId="358CC8C0" w14:textId="77777777" w:rsidR="00F06632" w:rsidRPr="00737935" w:rsidRDefault="00F06632" w:rsidP="00D42C0B">
            <w:pPr>
              <w:pStyle w:val="paragraph"/>
              <w:spacing w:before="0" w:beforeAutospacing="0" w:after="0" w:afterAutospacing="0"/>
              <w:ind w:right="67"/>
              <w:jc w:val="both"/>
              <w:textAlignment w:val="baseline"/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entonces . . . 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4FE3C6C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00100000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5860F0CC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1A029BCD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</w:tcPr>
          <w:p w14:paraId="711FCB35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6379200B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400F0EE0" w14:textId="38CF3D22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48C07F04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t xml:space="preserve">sino . . . 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BD5964B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 w:rsidRPr="00737935">
              <w:rPr>
                <w:rFonts w:ascii="Calibri" w:hAnsi="Calibri"/>
                <w:b/>
                <w:color w:val="000000"/>
              </w:rPr>
              <w:t>01000000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6BF38CEA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14:paraId="7971ECC2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</w:tcPr>
          <w:p w14:paraId="2294C324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016913DA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24938DAE" w14:textId="372B4526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1CBA7634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proofErr w:type="spellStart"/>
            <w:r w:rsidRPr="00835D5F">
              <w:rPr>
                <w:rFonts w:ascii="Calibri" w:hAnsi="Calibri"/>
                <w:color w:val="000000"/>
              </w:rPr>
              <w:t>fin_si</w:t>
            </w:r>
            <w:proofErr w:type="spellEnd"/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8555FAA" w14:textId="77777777" w:rsidR="00F06632" w:rsidRPr="00737935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10000000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3E43CE21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4A47ABDE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</w:t>
            </w:r>
          </w:p>
        </w:tc>
        <w:tc>
          <w:tcPr>
            <w:tcW w:w="1409" w:type="dxa"/>
          </w:tcPr>
          <w:p w14:paraId="3A99425C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12088A11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44F99388" w14:textId="6CA56326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4BAEFFE9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Repetir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39C7439" w14:textId="77777777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11000000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74237BBB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104EAAA6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  <w:r w:rsidRPr="00737935"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</w:tcPr>
          <w:p w14:paraId="34F56391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1FD992C1" w14:textId="77777777" w:rsidR="00F06632" w:rsidRPr="00737935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3513A28E" w14:textId="78DFC9F4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359DAACA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Hasta (parámetro1, parametro2)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7CADCDD0" w14:textId="77777777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11100000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32BD9AE0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Primer elemento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2EEB5606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09" w:type="dxa"/>
          </w:tcPr>
          <w:p w14:paraId="154FE512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  <w:tc>
          <w:tcPr>
            <w:tcW w:w="985" w:type="dxa"/>
          </w:tcPr>
          <w:p w14:paraId="3C539FA9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74FF9F6B" w14:textId="6F20E059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4D4FF235" w14:textId="1E0D2DED" w:rsidR="00F06632" w:rsidRDefault="00F06632" w:rsidP="00D42C0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Mientrasque</w:t>
            </w:r>
            <w:proofErr w:type="spellEnd"/>
            <w:r>
              <w:rPr>
                <w:rFonts w:ascii="Calibri" w:hAnsi="Calibri"/>
                <w:color w:val="000000"/>
              </w:rPr>
              <w:t>(</w:t>
            </w:r>
            <w:proofErr w:type="spellStart"/>
            <w:r>
              <w:rPr>
                <w:rFonts w:ascii="Calibri" w:hAnsi="Calibri"/>
                <w:color w:val="000000"/>
              </w:rPr>
              <w:t>cond</w:t>
            </w:r>
            <w:proofErr w:type="spellEnd"/>
            <w:r>
              <w:rPr>
                <w:rFonts w:ascii="Calibri" w:hAnsi="Calibri"/>
                <w:color w:val="000000"/>
              </w:rPr>
              <w:t>) hacer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0F0BC62E" w14:textId="77777777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11111101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51BE8DE7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Primer elemento de comparación 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1656C3CB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2º elemento comparación</w:t>
            </w:r>
          </w:p>
        </w:tc>
        <w:tc>
          <w:tcPr>
            <w:tcW w:w="1409" w:type="dxa"/>
          </w:tcPr>
          <w:p w14:paraId="19A1F34D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Operador de comparación</w:t>
            </w:r>
          </w:p>
        </w:tc>
        <w:tc>
          <w:tcPr>
            <w:tcW w:w="985" w:type="dxa"/>
          </w:tcPr>
          <w:p w14:paraId="5B4B9AE2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27230179" w14:textId="7E81C74F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0D93D2E5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Fin_hacer</w:t>
            </w:r>
            <w:proofErr w:type="spellEnd"/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7B0E5AF4" w14:textId="77777777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11111110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70C43295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31D5665B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</w:t>
            </w:r>
          </w:p>
        </w:tc>
        <w:tc>
          <w:tcPr>
            <w:tcW w:w="1409" w:type="dxa"/>
          </w:tcPr>
          <w:p w14:paraId="62C47E02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53C82187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75645D7F" w14:textId="3FBB0D63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04FC4445" w14:textId="63C6A270" w:rsidR="00F06632" w:rsidRDefault="00F06632" w:rsidP="006E23B2">
            <w:pPr>
              <w:rPr>
                <w:rFonts w:ascii="Calibri" w:hAnsi="Calibri"/>
                <w:color w:val="000000"/>
              </w:rPr>
            </w:pPr>
            <w:r w:rsidRPr="00835D5F">
              <w:rPr>
                <w:rFonts w:ascii="Calibri" w:hAnsi="Calibri"/>
                <w:color w:val="000000"/>
              </w:rPr>
              <w:lastRenderedPageBreak/>
              <w:t>Asignar</w:t>
            </w:r>
            <w:r w:rsidR="006E23B2"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 w:rsidR="006E23B2">
              <w:rPr>
                <w:rFonts w:ascii="Calibri" w:hAnsi="Calibri"/>
                <w:color w:val="000000"/>
              </w:rPr>
              <w:t>dest</w:t>
            </w:r>
            <w:proofErr w:type="spellEnd"/>
            <w:r w:rsidR="006E23B2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="006E23B2">
              <w:rPr>
                <w:rFonts w:ascii="Calibri" w:hAnsi="Calibri"/>
                <w:color w:val="000000"/>
              </w:rPr>
              <w:t>orig</w:t>
            </w:r>
            <w:proofErr w:type="spellEnd"/>
            <w:r w:rsidR="006E23B2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5CD3BF37" w14:textId="77777777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11111111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425B8B01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destino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4CF08007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Origen</w:t>
            </w:r>
          </w:p>
        </w:tc>
        <w:tc>
          <w:tcPr>
            <w:tcW w:w="1409" w:type="dxa"/>
          </w:tcPr>
          <w:p w14:paraId="416C5E24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05FD6489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</w:tr>
      <w:tr w:rsidR="00F06632" w:rsidRPr="00737935" w14:paraId="2DEF4D76" w14:textId="65069FE1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0C336303" w14:textId="38B9D9C2" w:rsidR="00F06632" w:rsidRPr="00835D5F" w:rsidRDefault="00F06632" w:rsidP="00F066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Sumar(s1,s2)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2A6A2D61" w14:textId="170D5BB1" w:rsidR="00F06632" w:rsidRDefault="00F06632" w:rsidP="00D42C0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11111100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465BB10E" w14:textId="644EF2DF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Sumando 1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46A433F9" w14:textId="2C95CE0D" w:rsidR="00F06632" w:rsidRDefault="00F06632" w:rsidP="00D42C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Sumando 2</w:t>
            </w:r>
          </w:p>
        </w:tc>
        <w:tc>
          <w:tcPr>
            <w:tcW w:w="1409" w:type="dxa"/>
          </w:tcPr>
          <w:p w14:paraId="246ABD5D" w14:textId="77777777" w:rsidR="00F06632" w:rsidRDefault="00F06632" w:rsidP="00D42C0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4A3058D9" w14:textId="0E1E3491" w:rsidR="00F06632" w:rsidRDefault="00F06632" w:rsidP="00F066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s1+s2</w:t>
            </w:r>
          </w:p>
        </w:tc>
      </w:tr>
      <w:tr w:rsidR="006E23B2" w:rsidRPr="00737935" w14:paraId="2087DE04" w14:textId="77777777" w:rsidTr="006E23B2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</w:tcPr>
          <w:p w14:paraId="6AC7F91C" w14:textId="4485FB23" w:rsidR="006E23B2" w:rsidRDefault="006E23B2" w:rsidP="006E23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Dividir(d1,d2)</w:t>
            </w: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4AC9458" w14:textId="16A65800" w:rsidR="006E23B2" w:rsidRDefault="006E23B2" w:rsidP="006E23B2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1111110</w:t>
            </w:r>
            <w:r w:rsidR="00075C16"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3BC3C079" w14:textId="46B7746E" w:rsidR="006E23B2" w:rsidRDefault="006E23B2" w:rsidP="006E23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Dividendo 1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14:paraId="5FBBA6E4" w14:textId="32B5ED1F" w:rsidR="006E23B2" w:rsidRDefault="006E23B2" w:rsidP="006E23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Dividendo  2</w:t>
            </w:r>
          </w:p>
        </w:tc>
        <w:tc>
          <w:tcPr>
            <w:tcW w:w="1409" w:type="dxa"/>
          </w:tcPr>
          <w:p w14:paraId="3CFE56DD" w14:textId="77777777" w:rsidR="006E23B2" w:rsidRDefault="006E23B2" w:rsidP="006E23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85" w:type="dxa"/>
          </w:tcPr>
          <w:p w14:paraId="0457348E" w14:textId="322803C1" w:rsidR="006E23B2" w:rsidRDefault="006E23B2" w:rsidP="006E23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s1/s2</w:t>
            </w:r>
          </w:p>
        </w:tc>
      </w:tr>
    </w:tbl>
    <w:p w14:paraId="2D047583" w14:textId="52F28BC8" w:rsidR="00D42C0B" w:rsidRDefault="00D42C0B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4567EEA" w14:textId="0A4EA4EA" w:rsidR="00835D5F" w:rsidRDefault="002A75CF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Nota: Os comparto el 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</w:rPr>
        <w:t>ascii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de los siguientes caracteres:</w:t>
      </w:r>
    </w:p>
    <w:p w14:paraId="7764D085" w14:textId="22754D15" w:rsidR="002A75CF" w:rsidRDefault="002A75CF" w:rsidP="002A75CF">
      <w:pPr>
        <w:pStyle w:val="paragraph"/>
        <w:numPr>
          <w:ilvl w:val="0"/>
          <w:numId w:val="8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“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&gt;”  :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  60</w:t>
      </w:r>
    </w:p>
    <w:p w14:paraId="58521CDE" w14:textId="5C34653C" w:rsidR="002A75CF" w:rsidRDefault="002A75CF" w:rsidP="002A75CF">
      <w:pPr>
        <w:pStyle w:val="paragraph"/>
        <w:numPr>
          <w:ilvl w:val="0"/>
          <w:numId w:val="8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“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=”  :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  61</w:t>
      </w:r>
    </w:p>
    <w:p w14:paraId="576B21CE" w14:textId="1B349DF5" w:rsidR="002A75CF" w:rsidRDefault="002A75CF" w:rsidP="002A75CF">
      <w:pPr>
        <w:pStyle w:val="paragraph"/>
        <w:numPr>
          <w:ilvl w:val="0"/>
          <w:numId w:val="8"/>
        </w:numPr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“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&lt;”  :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  62</w:t>
      </w:r>
    </w:p>
    <w:p w14:paraId="5FEBD10E" w14:textId="4B7E143A" w:rsidR="002A75CF" w:rsidRDefault="002A75CF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E63ED54" w14:textId="52BF393D" w:rsidR="008D00B3" w:rsidRDefault="00F06632" w:rsidP="008D00B3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 w:rsidRPr="00F06632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Parte 2: </w:t>
      </w:r>
    </w:p>
    <w:p w14:paraId="0D03A823" w14:textId="42323C9F" w:rsidR="00F06632" w:rsidRDefault="00F06632" w:rsidP="008D00B3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</w:p>
    <w:p w14:paraId="60011DBA" w14:textId="12672252" w:rsidR="00F06632" w:rsidRPr="00F06632" w:rsidRDefault="00F06632" w:rsidP="008D00B3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F06632">
        <w:rPr>
          <w:rStyle w:val="normaltextrun"/>
          <w:rFonts w:ascii="Arial" w:hAnsi="Arial" w:cs="Arial"/>
          <w:b/>
          <w:bCs/>
          <w:sz w:val="22"/>
          <w:szCs w:val="22"/>
        </w:rPr>
        <w:t xml:space="preserve">Nota:  Para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realizar la parte 2 es necesario sacar al menos un 3 en la parte 1</w:t>
      </w:r>
    </w:p>
    <w:p w14:paraId="42D07903" w14:textId="0FEF7E3A" w:rsidR="00F06632" w:rsidRPr="00F06632" w:rsidRDefault="00F06632" w:rsidP="008D00B3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</w:p>
    <w:p w14:paraId="1A10BCA3" w14:textId="39BA355D" w:rsidR="009E6AEC" w:rsidRPr="00C56C4C" w:rsidRDefault="009E6AEC" w:rsidP="009E6AEC">
      <w:pPr>
        <w:rPr>
          <w:b/>
          <w:bCs/>
        </w:rPr>
      </w:pPr>
      <w:r w:rsidRPr="00413C69">
        <w:rPr>
          <w:b/>
          <w:bCs/>
          <w:u w:val="single"/>
        </w:rPr>
        <w:t xml:space="preserve">2.- Con el </w:t>
      </w:r>
      <w:r w:rsidR="00B43BEC">
        <w:rPr>
          <w:b/>
          <w:bCs/>
          <w:u w:val="single"/>
        </w:rPr>
        <w:t xml:space="preserve">código de JAVA compartido en el servidor de CLASSROOM realiza las siguientes </w:t>
      </w:r>
      <w:proofErr w:type="gramStart"/>
      <w:r w:rsidR="00B43BEC">
        <w:rPr>
          <w:b/>
          <w:bCs/>
          <w:u w:val="single"/>
        </w:rPr>
        <w:t>tareas</w:t>
      </w:r>
      <w:r>
        <w:rPr>
          <w:b/>
          <w:bCs/>
          <w:u w:val="single"/>
        </w:rPr>
        <w:t xml:space="preserve"> </w:t>
      </w:r>
      <w:r w:rsidRPr="00413C69"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 </w:t>
      </w:r>
      <w:r>
        <w:rPr>
          <w:b/>
          <w:bCs/>
        </w:rPr>
        <w:tab/>
        <w:t>(</w:t>
      </w:r>
      <w:r w:rsidR="00D57F63">
        <w:rPr>
          <w:b/>
          <w:bCs/>
        </w:rPr>
        <w:t>4</w:t>
      </w:r>
      <w:r>
        <w:rPr>
          <w:b/>
          <w:bCs/>
        </w:rPr>
        <w:t>0</w:t>
      </w:r>
      <w:r w:rsidRPr="00C56C4C">
        <w:rPr>
          <w:b/>
          <w:bCs/>
        </w:rPr>
        <w:t xml:space="preserve"> %)</w:t>
      </w:r>
    </w:p>
    <w:p w14:paraId="0F216AE5" w14:textId="4405ACB2" w:rsidR="009E6AEC" w:rsidRDefault="009E6AEC" w:rsidP="009E6AEC">
      <w:pPr>
        <w:jc w:val="both"/>
        <w:rPr>
          <w:b/>
          <w:bCs/>
        </w:rPr>
      </w:pPr>
    </w:p>
    <w:p w14:paraId="1AC6A379" w14:textId="495FA6DC" w:rsidR="009E6AEC" w:rsidRPr="00595166" w:rsidRDefault="00B43BEC" w:rsidP="009E6AEC">
      <w:pPr>
        <w:pStyle w:val="Prrafodelista"/>
        <w:numPr>
          <w:ilvl w:val="0"/>
          <w:numId w:val="2"/>
        </w:numPr>
        <w:ind w:left="284"/>
        <w:jc w:val="both"/>
        <w:rPr>
          <w:b/>
          <w:bCs/>
        </w:rPr>
      </w:pPr>
      <w:r>
        <w:rPr>
          <w:b/>
          <w:bCs/>
        </w:rPr>
        <w:t>Consigue que el código compile</w:t>
      </w:r>
      <w:r w:rsidR="009E6AEC" w:rsidRPr="00595166">
        <w:rPr>
          <w:b/>
          <w:bCs/>
        </w:rPr>
        <w:t>: (</w:t>
      </w:r>
      <w:r w:rsidR="00D57F63">
        <w:rPr>
          <w:b/>
          <w:bCs/>
        </w:rPr>
        <w:t>15</w:t>
      </w:r>
      <w:r w:rsidR="009E6AEC" w:rsidRPr="00595166">
        <w:rPr>
          <w:b/>
          <w:bCs/>
        </w:rPr>
        <w:t xml:space="preserve"> %)</w:t>
      </w:r>
    </w:p>
    <w:p w14:paraId="104080D9" w14:textId="67FE2670" w:rsidR="009E6AEC" w:rsidRDefault="009E6AEC" w:rsidP="009E6AEC">
      <w:pPr>
        <w:ind w:left="284"/>
        <w:jc w:val="both"/>
        <w:rPr>
          <w:b/>
          <w:bCs/>
        </w:rPr>
      </w:pPr>
    </w:p>
    <w:p w14:paraId="6BFBE465" w14:textId="0088F7D5" w:rsidR="0082324B" w:rsidRPr="00DB3E37" w:rsidRDefault="00B43BEC" w:rsidP="00E4372B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82324B">
        <w:rPr>
          <w:b/>
          <w:bCs/>
        </w:rPr>
        <w:t xml:space="preserve">Consigue que el código realice la tarea que se espera de él </w:t>
      </w:r>
      <w:r w:rsidR="009E6AEC" w:rsidRPr="0082324B">
        <w:rPr>
          <w:b/>
          <w:bCs/>
        </w:rPr>
        <w:t>(</w:t>
      </w:r>
      <w:r w:rsidR="00D57F63">
        <w:rPr>
          <w:b/>
          <w:bCs/>
        </w:rPr>
        <w:t>25</w:t>
      </w:r>
      <w:r w:rsidR="009E6AEC" w:rsidRPr="0082324B">
        <w:rPr>
          <w:b/>
          <w:bCs/>
        </w:rPr>
        <w:t>%)</w:t>
      </w:r>
    </w:p>
    <w:p w14:paraId="5EADA24D" w14:textId="54C97A40" w:rsidR="00DB3E37" w:rsidRDefault="00DB3E37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76B9105E" w14:textId="42BC71FC" w:rsidR="00DD70F5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4235F24D" w14:textId="499FC878" w:rsidR="00DD70F5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6EF89F28" w14:textId="1AA3D233" w:rsidR="00DD70F5" w:rsidRPr="00DB3E37" w:rsidRDefault="00DD70F5" w:rsidP="00DB3E37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500B5AF7" w14:textId="33DCC830" w:rsidR="00DB3E37" w:rsidRPr="00DB3E37" w:rsidRDefault="00DB3E37" w:rsidP="00DB3E3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975D5ED" w14:textId="1A8D10FD" w:rsidR="0082324B" w:rsidRPr="0082324B" w:rsidRDefault="0082324B" w:rsidP="0082324B">
      <w:pPr>
        <w:pStyle w:val="Prrafodelista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C55ADB2" w14:textId="4A741273" w:rsidR="00835D5F" w:rsidRPr="0082324B" w:rsidRDefault="0082324B" w:rsidP="0082324B">
      <w:pPr>
        <w:pStyle w:val="Prrafodelista"/>
        <w:ind w:left="284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0FABB" wp14:editId="01121CC6">
                <wp:simplePos x="0" y="0"/>
                <wp:positionH relativeFrom="column">
                  <wp:posOffset>-861060</wp:posOffset>
                </wp:positionH>
                <wp:positionV relativeFrom="paragraph">
                  <wp:posOffset>226695</wp:posOffset>
                </wp:positionV>
                <wp:extent cx="2466975" cy="704850"/>
                <wp:effectExtent l="0" t="0" r="561975" b="704850"/>
                <wp:wrapSquare wrapText="bothSides"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704850"/>
                        </a:xfrm>
                        <a:prstGeom prst="wedgeRoundRectCallout">
                          <a:avLst>
                            <a:gd name="adj1" fmla="val 69763"/>
                            <a:gd name="adj2" fmla="val 1415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02127" w14:textId="03AE2683" w:rsidR="009E6AEC" w:rsidRDefault="0082324B" w:rsidP="0082324B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¡¡</w:t>
                            </w:r>
                            <w:r w:rsidR="009E6AEC">
                              <w:rPr>
                                <w:sz w:val="24"/>
                              </w:rPr>
                              <w:t>¡</w:t>
                            </w:r>
                            <w:r w:rsidR="00262BA9">
                              <w:rPr>
                                <w:sz w:val="24"/>
                              </w:rPr>
                              <w:t xml:space="preserve">Contadme a </w:t>
                            </w:r>
                            <w:proofErr w:type="gramStart"/>
                            <w:r w:rsidR="00262BA9">
                              <w:rPr>
                                <w:sz w:val="24"/>
                              </w:rPr>
                              <w:t>mí</w:t>
                            </w:r>
                            <w:r>
                              <w:rPr>
                                <w:sz w:val="24"/>
                              </w:rPr>
                              <w:t xml:space="preserve"> !!!</w:t>
                            </w:r>
                            <w:proofErr w:type="gramEnd"/>
                          </w:p>
                          <w:p w14:paraId="4B080EE9" w14:textId="343C6EBB" w:rsidR="00262BA9" w:rsidRDefault="00262BA9" w:rsidP="0082324B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¡¡¡ Que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sino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me sacaréis </w:t>
                            </w:r>
                            <w:r w:rsidR="00193138">
                              <w:rPr>
                                <w:sz w:val="24"/>
                              </w:rPr>
                              <w:t xml:space="preserve">a mí </w:t>
                            </w:r>
                            <w:r>
                              <w:rPr>
                                <w:sz w:val="24"/>
                              </w:rPr>
                              <w:t>como nota!!!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0FAB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7" o:spid="_x0000_s1026" type="#_x0000_t62" style="position:absolute;left:0;text-align:left;margin-left:-67.8pt;margin-top:17.85pt;width:194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" adj="25869,41365">
                <v:textbox>
                  <w:txbxContent>
                    <w:p w14:paraId="27F02127" w14:textId="03AE2683" w:rsidR="009E6AEC" w:rsidRDefault="0082324B" w:rsidP="0082324B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¡¡</w:t>
                      </w:r>
                      <w:r w:rsidR="009E6AEC">
                        <w:rPr>
                          <w:sz w:val="24"/>
                        </w:rPr>
                        <w:t>¡</w:t>
                      </w:r>
                      <w:r w:rsidR="00262BA9">
                        <w:rPr>
                          <w:sz w:val="24"/>
                        </w:rPr>
                        <w:t xml:space="preserve">Contadme a </w:t>
                      </w:r>
                      <w:proofErr w:type="gramStart"/>
                      <w:r w:rsidR="00262BA9">
                        <w:rPr>
                          <w:sz w:val="24"/>
                        </w:rPr>
                        <w:t>mí</w:t>
                      </w:r>
                      <w:r>
                        <w:rPr>
                          <w:sz w:val="24"/>
                        </w:rPr>
                        <w:t xml:space="preserve"> !!!</w:t>
                      </w:r>
                      <w:proofErr w:type="gramEnd"/>
                    </w:p>
                    <w:p w14:paraId="4B080EE9" w14:textId="343C6EBB" w:rsidR="00262BA9" w:rsidRDefault="00262BA9" w:rsidP="0082324B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¡¡¡ Que </w:t>
                      </w:r>
                      <w:proofErr w:type="spellStart"/>
                      <w:r>
                        <w:rPr>
                          <w:sz w:val="24"/>
                        </w:rPr>
                        <w:t>sino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me sacaréis </w:t>
                      </w:r>
                      <w:r w:rsidR="00193138">
                        <w:rPr>
                          <w:sz w:val="24"/>
                        </w:rPr>
                        <w:t xml:space="preserve">a mí </w:t>
                      </w:r>
                      <w:r>
                        <w:rPr>
                          <w:sz w:val="24"/>
                        </w:rPr>
                        <w:t>como nota!!!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1A47A" w14:textId="25B915B1" w:rsidR="00426E6A" w:rsidRDefault="009224EC" w:rsidP="00426E6A">
      <w:pPr>
        <w:pStyle w:val="paragraph"/>
        <w:spacing w:before="0" w:beforeAutospacing="0" w:after="0" w:afterAutospacing="0"/>
        <w:ind w:right="67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033E" wp14:editId="3C02CFD0">
                <wp:simplePos x="0" y="0"/>
                <wp:positionH relativeFrom="column">
                  <wp:posOffset>2796540</wp:posOffset>
                </wp:positionH>
                <wp:positionV relativeFrom="paragraph">
                  <wp:posOffset>66040</wp:posOffset>
                </wp:positionV>
                <wp:extent cx="3200400" cy="581025"/>
                <wp:effectExtent l="342900" t="0" r="19050" b="42862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581025"/>
                        </a:xfrm>
                        <a:prstGeom prst="wedgeRoundRectCallout">
                          <a:avLst>
                            <a:gd name="adj1" fmla="val -59145"/>
                            <a:gd name="adj2" fmla="val 1124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49F5D" w14:textId="08AB743E" w:rsidR="009E6AEC" w:rsidRDefault="0082324B" w:rsidP="009E6AEC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¡¡¡</w:t>
                            </w:r>
                            <w:r w:rsidR="00262BA9">
                              <w:rPr>
                                <w:sz w:val="24"/>
                              </w:rPr>
                              <w:t xml:space="preserve"> A ver si encuentro a mi amigo el “0</w:t>
                            </w:r>
                            <w:proofErr w:type="gramStart"/>
                            <w:r w:rsidR="00262BA9">
                              <w:rPr>
                                <w:sz w:val="24"/>
                              </w:rPr>
                              <w:t xml:space="preserve">” </w:t>
                            </w:r>
                            <w:r w:rsidR="009E6AEC">
                              <w:rPr>
                                <w:sz w:val="24"/>
                              </w:rPr>
                              <w:t>!!!</w:t>
                            </w:r>
                            <w:proofErr w:type="gramEnd"/>
                          </w:p>
                          <w:p w14:paraId="58F2A307" w14:textId="2016F7C4" w:rsidR="009E6AEC" w:rsidRPr="00262BA9" w:rsidRDefault="00262BA9" w:rsidP="009E6AEC">
                            <w:pPr>
                              <w:pStyle w:val="Textoindependiente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262BA9">
                              <w:rPr>
                                <w:sz w:val="24"/>
                              </w:rPr>
                              <w:t xml:space="preserve">¡¡¡ Para que tengáis una nota </w:t>
                            </w:r>
                            <w:proofErr w:type="spellStart"/>
                            <w:proofErr w:type="gramStart"/>
                            <w:r w:rsidRPr="00262BA9">
                              <w:rPr>
                                <w:sz w:val="24"/>
                              </w:rPr>
                              <w:t>buen</w:t>
                            </w:r>
                            <w:r w:rsidR="00CA4B44">
                              <w:rPr>
                                <w:sz w:val="24"/>
                              </w:rPr>
                              <w:t>aa</w:t>
                            </w:r>
                            <w:r w:rsidRPr="00262BA9">
                              <w:rPr>
                                <w:sz w:val="24"/>
                              </w:rPr>
                              <w:t>a</w:t>
                            </w:r>
                            <w:proofErr w:type="spellEnd"/>
                            <w:r w:rsidRPr="00262BA9">
                              <w:rPr>
                                <w:sz w:val="24"/>
                              </w:rPr>
                              <w:t xml:space="preserve"> 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033E" id="AutoShape 16" o:spid="_x0000_s1027" type="#_x0000_t62" style="position:absolute;left:0;text-align:left;margin-left:220.2pt;margin-top:5.2pt;width:25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" adj="-1975,35089">
                <v:textbox>
                  <w:txbxContent>
                    <w:p w14:paraId="55D49F5D" w14:textId="08AB743E" w:rsidR="009E6AEC" w:rsidRDefault="0082324B" w:rsidP="009E6AEC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¡¡¡</w:t>
                      </w:r>
                      <w:r w:rsidR="00262BA9">
                        <w:rPr>
                          <w:sz w:val="24"/>
                        </w:rPr>
                        <w:t xml:space="preserve"> A ver si encuentro a mi amigo el “0</w:t>
                      </w:r>
                      <w:proofErr w:type="gramStart"/>
                      <w:r w:rsidR="00262BA9">
                        <w:rPr>
                          <w:sz w:val="24"/>
                        </w:rPr>
                        <w:t xml:space="preserve">” </w:t>
                      </w:r>
                      <w:r w:rsidR="009E6AEC">
                        <w:rPr>
                          <w:sz w:val="24"/>
                        </w:rPr>
                        <w:t>!!!</w:t>
                      </w:r>
                      <w:proofErr w:type="gramEnd"/>
                    </w:p>
                    <w:p w14:paraId="58F2A307" w14:textId="2016F7C4" w:rsidR="009E6AEC" w:rsidRPr="00262BA9" w:rsidRDefault="00262BA9" w:rsidP="009E6AEC">
                      <w:pPr>
                        <w:pStyle w:val="Textoindependiente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</w:t>
                      </w:r>
                      <w:r w:rsidRPr="00262BA9">
                        <w:rPr>
                          <w:sz w:val="24"/>
                        </w:rPr>
                        <w:t xml:space="preserve">¡¡¡ Para que tengáis una nota </w:t>
                      </w:r>
                      <w:proofErr w:type="spellStart"/>
                      <w:proofErr w:type="gramStart"/>
                      <w:r w:rsidRPr="00262BA9">
                        <w:rPr>
                          <w:sz w:val="24"/>
                        </w:rPr>
                        <w:t>buen</w:t>
                      </w:r>
                      <w:r w:rsidR="00CA4B44">
                        <w:rPr>
                          <w:sz w:val="24"/>
                        </w:rPr>
                        <w:t>aa</w:t>
                      </w:r>
                      <w:r w:rsidRPr="00262BA9">
                        <w:rPr>
                          <w:sz w:val="24"/>
                        </w:rPr>
                        <w:t>a</w:t>
                      </w:r>
                      <w:proofErr w:type="spellEnd"/>
                      <w:r w:rsidRPr="00262BA9">
                        <w:rPr>
                          <w:sz w:val="24"/>
                        </w:rPr>
                        <w:t xml:space="preserve"> 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D19530D" w14:textId="5BA62BD1" w:rsidR="00B3675A" w:rsidRDefault="00B3675A">
      <w:pPr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E508244" wp14:editId="1FE97E7C">
            <wp:simplePos x="0" y="0"/>
            <wp:positionH relativeFrom="column">
              <wp:posOffset>-2307907</wp:posOffset>
            </wp:positionH>
            <wp:positionV relativeFrom="paragraph">
              <wp:posOffset>348892</wp:posOffset>
            </wp:positionV>
            <wp:extent cx="2914650" cy="3343275"/>
            <wp:effectExtent l="414337" t="500063" r="414338" b="509587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56811">
                      <a:off x="0" y="0"/>
                      <a:ext cx="2914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BA9">
        <w:rPr>
          <w:rStyle w:val="normaltextrun"/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277B2B0" wp14:editId="29F71C55">
            <wp:simplePos x="0" y="0"/>
            <wp:positionH relativeFrom="column">
              <wp:posOffset>4311016</wp:posOffset>
            </wp:positionH>
            <wp:positionV relativeFrom="paragraph">
              <wp:posOffset>1838325</wp:posOffset>
            </wp:positionV>
            <wp:extent cx="2895600" cy="3133725"/>
            <wp:effectExtent l="666750" t="571500" r="647700" b="5619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86439"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BA9">
        <w:rPr>
          <w:rStyle w:val="normaltextrun"/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749C27E" wp14:editId="7F0C3675">
            <wp:simplePos x="0" y="0"/>
            <wp:positionH relativeFrom="column">
              <wp:posOffset>1053465</wp:posOffset>
            </wp:positionH>
            <wp:positionV relativeFrom="paragraph">
              <wp:posOffset>57785</wp:posOffset>
            </wp:positionV>
            <wp:extent cx="2114550" cy="2971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BD554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25CA4A25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60C8458D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5559EDAA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63DBF0E8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66FBB28D" w14:textId="77777777" w:rsidR="00B3675A" w:rsidRP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10EBE9CA" w14:textId="60FDA7E8" w:rsidR="00B3675A" w:rsidRDefault="00B3675A" w:rsidP="00B3675A">
      <w:pPr>
        <w:rPr>
          <w:rFonts w:ascii="Arial" w:hAnsi="Arial" w:cs="Arial"/>
          <w:sz w:val="22"/>
          <w:szCs w:val="22"/>
        </w:rPr>
      </w:pPr>
    </w:p>
    <w:p w14:paraId="7E1F6391" w14:textId="77777777" w:rsidR="00DB3E37" w:rsidRPr="00B3675A" w:rsidRDefault="00DB3E37" w:rsidP="00B3675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DB3E37" w:rsidRPr="00B3675A" w:rsidSect="006C36D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D2BBB" w14:textId="77777777" w:rsidR="006557A2" w:rsidRDefault="006557A2">
      <w:r>
        <w:separator/>
      </w:r>
    </w:p>
  </w:endnote>
  <w:endnote w:type="continuationSeparator" w:id="0">
    <w:p w14:paraId="0117D4AD" w14:textId="77777777" w:rsidR="006557A2" w:rsidRDefault="0065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7EB02" w14:textId="77777777" w:rsidR="006557A2" w:rsidRDefault="006557A2">
      <w:r>
        <w:separator/>
      </w:r>
    </w:p>
  </w:footnote>
  <w:footnote w:type="continuationSeparator" w:id="0">
    <w:p w14:paraId="6B0D3FCD" w14:textId="77777777" w:rsidR="006557A2" w:rsidRDefault="00655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57" w:type="pct"/>
      <w:tblLook w:val="04A0" w:firstRow="1" w:lastRow="0" w:firstColumn="1" w:lastColumn="0" w:noHBand="0" w:noVBand="1"/>
    </w:tblPr>
    <w:tblGrid>
      <w:gridCol w:w="2230"/>
      <w:gridCol w:w="999"/>
      <w:gridCol w:w="1186"/>
      <w:gridCol w:w="2788"/>
      <w:gridCol w:w="1388"/>
    </w:tblGrid>
    <w:tr w:rsidR="00623500" w:rsidRPr="00304C51" w14:paraId="1FCA7172" w14:textId="77777777" w:rsidTr="00F4565F">
      <w:trPr>
        <w:trHeight w:val="567"/>
      </w:trPr>
      <w:tc>
        <w:tcPr>
          <w:tcW w:w="1101" w:type="pct"/>
          <w:vMerge w:val="restart"/>
          <w:vAlign w:val="center"/>
        </w:tcPr>
        <w:p w14:paraId="6610CF51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  <w:noProof/>
            </w:rPr>
            <w:drawing>
              <wp:inline distT="0" distB="0" distL="0" distR="0" wp14:anchorId="41B5A22C" wp14:editId="701B459A">
                <wp:extent cx="1260000" cy="368827"/>
                <wp:effectExtent l="19050" t="0" r="0" b="0"/>
                <wp:docPr id="1" name="0 Imagen" descr="LOGO_CES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ES_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36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gridSpan w:val="3"/>
          <w:tcBorders>
            <w:bottom w:val="single" w:sz="4" w:space="0" w:color="auto"/>
          </w:tcBorders>
          <w:vAlign w:val="center"/>
        </w:tcPr>
        <w:p w14:paraId="2DEE43AC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  <w:r w:rsidRPr="00304C51">
            <w:rPr>
              <w:rFonts w:cs="Tahoma"/>
            </w:rPr>
            <w:t>APELLIDOS:                                                    NOMBRE:</w:t>
          </w:r>
        </w:p>
        <w:p w14:paraId="28A6F0E2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</w:p>
      </w:tc>
      <w:tc>
        <w:tcPr>
          <w:tcW w:w="577" w:type="pct"/>
          <w:vMerge w:val="restart"/>
        </w:tcPr>
        <w:p w14:paraId="2773C7F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Calificación:</w:t>
          </w:r>
        </w:p>
      </w:tc>
    </w:tr>
    <w:tr w:rsidR="00623500" w:rsidRPr="00304C51" w14:paraId="0C3CAE4D" w14:textId="77777777" w:rsidTr="00F4565F">
      <w:trPr>
        <w:trHeight w:val="567"/>
      </w:trPr>
      <w:tc>
        <w:tcPr>
          <w:tcW w:w="1101" w:type="pct"/>
          <w:vMerge/>
          <w:vAlign w:val="center"/>
        </w:tcPr>
        <w:p w14:paraId="346EF6C9" w14:textId="77777777" w:rsidR="00623500" w:rsidRPr="00304C51" w:rsidRDefault="00623500" w:rsidP="00F4565F">
          <w:pPr>
            <w:rPr>
              <w:rFonts w:cs="Tahoma"/>
            </w:rPr>
          </w:pPr>
        </w:p>
      </w:tc>
      <w:tc>
        <w:tcPr>
          <w:tcW w:w="542" w:type="pct"/>
          <w:tcBorders>
            <w:top w:val="single" w:sz="4" w:space="0" w:color="auto"/>
            <w:right w:val="single" w:sz="4" w:space="0" w:color="auto"/>
          </w:tcBorders>
        </w:tcPr>
        <w:p w14:paraId="1FFE44BA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GRUPO:</w:t>
          </w:r>
        </w:p>
        <w:p w14:paraId="789F66E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623500">
            <w:rPr>
              <w:b/>
              <w:bCs/>
            </w:rPr>
            <w:t>1º SI</w:t>
          </w:r>
        </w:p>
      </w:tc>
      <w:tc>
        <w:tcPr>
          <w:tcW w:w="58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3B1212" w14:textId="77777777" w:rsidR="00623500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FECHA:</w:t>
          </w:r>
        </w:p>
        <w:p w14:paraId="7330FCE6" w14:textId="114C467C" w:rsidR="00623500" w:rsidRPr="00304C51" w:rsidRDefault="00075C16" w:rsidP="00075C16">
          <w:pPr>
            <w:jc w:val="center"/>
            <w:rPr>
              <w:rFonts w:cs="Tahoma"/>
            </w:rPr>
          </w:pPr>
          <w:r>
            <w:rPr>
              <w:rFonts w:ascii="Tahoma" w:hAnsi="Tahoma" w:cs="Tahoma"/>
            </w:rPr>
            <w:t>22</w:t>
          </w:r>
          <w:r w:rsidR="00623500">
            <w:rPr>
              <w:rFonts w:ascii="Tahoma" w:hAnsi="Tahoma" w:cs="Tahoma"/>
            </w:rPr>
            <w:t>/</w:t>
          </w:r>
          <w:r>
            <w:rPr>
              <w:rFonts w:ascii="Tahoma" w:hAnsi="Tahoma" w:cs="Tahoma"/>
            </w:rPr>
            <w:t>01</w:t>
          </w:r>
          <w:r w:rsidR="00623500">
            <w:rPr>
              <w:rFonts w:ascii="Tahoma" w:hAnsi="Tahoma" w:cs="Tahoma"/>
            </w:rPr>
            <w:t>/</w:t>
          </w:r>
          <w:r w:rsidR="004A4C73">
            <w:rPr>
              <w:rFonts w:ascii="Tahoma" w:hAnsi="Tahoma" w:cs="Tahoma"/>
            </w:rPr>
            <w:t>2</w:t>
          </w:r>
          <w:r>
            <w:rPr>
              <w:rFonts w:ascii="Tahoma" w:hAnsi="Tahoma" w:cs="Tahoma"/>
            </w:rPr>
            <w:t>5</w:t>
          </w:r>
        </w:p>
      </w:tc>
      <w:tc>
        <w:tcPr>
          <w:tcW w:w="2192" w:type="pct"/>
          <w:tcBorders>
            <w:top w:val="single" w:sz="4" w:space="0" w:color="auto"/>
            <w:left w:val="single" w:sz="4" w:space="0" w:color="auto"/>
          </w:tcBorders>
        </w:tcPr>
        <w:p w14:paraId="396304E2" w14:textId="25F7ECFB" w:rsidR="00623500" w:rsidRPr="00623500" w:rsidRDefault="00623500" w:rsidP="003B5EC0">
          <w:pPr>
            <w:pStyle w:val="Ttulo1"/>
            <w:tabs>
              <w:tab w:val="left" w:pos="709"/>
            </w:tabs>
            <w:outlineLvl w:val="0"/>
            <w:rPr>
              <w:rFonts w:ascii="Tahoma" w:hAnsi="Tahoma" w:cs="Tahoma"/>
              <w:b w:val="0"/>
              <w:iCs/>
              <w:sz w:val="28"/>
            </w:rPr>
          </w:pPr>
          <w:r w:rsidRPr="00304C51">
            <w:rPr>
              <w:rFonts w:cs="Tahoma"/>
              <w:sz w:val="22"/>
            </w:rPr>
            <w:t xml:space="preserve">EXAMEN </w:t>
          </w:r>
          <w:r w:rsidR="003B5EC0">
            <w:rPr>
              <w:rFonts w:cs="Tahoma"/>
              <w:sz w:val="22"/>
            </w:rPr>
            <w:t>REC</w:t>
          </w:r>
          <w:r>
            <w:rPr>
              <w:rFonts w:cs="Tahoma"/>
              <w:sz w:val="22"/>
            </w:rPr>
            <w:t xml:space="preserve"> </w:t>
          </w:r>
          <w:r w:rsidRPr="00623500">
            <w:rPr>
              <w:rFonts w:ascii="Tahoma" w:hAnsi="Tahoma" w:cs="Tahoma"/>
              <w:iCs/>
              <w:sz w:val="22"/>
            </w:rPr>
            <w:t>1</w:t>
          </w:r>
          <w:r w:rsidRPr="00623500">
            <w:rPr>
              <w:b w:val="0"/>
              <w:bCs w:val="0"/>
              <w:sz w:val="24"/>
            </w:rPr>
            <w:t xml:space="preserve">ª </w:t>
          </w:r>
          <w:proofErr w:type="spellStart"/>
          <w:r w:rsidR="003B5EC0">
            <w:rPr>
              <w:b w:val="0"/>
              <w:bCs w:val="0"/>
              <w:sz w:val="24"/>
            </w:rPr>
            <w:t>Ev</w:t>
          </w:r>
          <w:proofErr w:type="spellEnd"/>
          <w:r w:rsidR="003B5EC0">
            <w:rPr>
              <w:b w:val="0"/>
              <w:bCs w:val="0"/>
              <w:sz w:val="24"/>
            </w:rPr>
            <w:t>.</w:t>
          </w:r>
          <w:r w:rsidRPr="00623500">
            <w:rPr>
              <w:b w:val="0"/>
              <w:bCs w:val="0"/>
              <w:sz w:val="24"/>
            </w:rPr>
            <w:t xml:space="preserve"> </w:t>
          </w:r>
          <w:r w:rsidR="0009175F">
            <w:rPr>
              <w:b w:val="0"/>
              <w:bCs w:val="0"/>
              <w:sz w:val="24"/>
            </w:rPr>
            <w:t>Entornos de Desarrollo</w:t>
          </w:r>
          <w:r w:rsidRPr="00623500">
            <w:rPr>
              <w:b w:val="0"/>
              <w:bCs w:val="0"/>
              <w:sz w:val="24"/>
            </w:rPr>
            <w:t xml:space="preserve">.            </w:t>
          </w:r>
        </w:p>
      </w:tc>
      <w:tc>
        <w:tcPr>
          <w:tcW w:w="577" w:type="pct"/>
          <w:vMerge/>
        </w:tcPr>
        <w:p w14:paraId="26BF195C" w14:textId="77777777" w:rsidR="00623500" w:rsidRPr="00304C51" w:rsidRDefault="00623500" w:rsidP="00F4565F">
          <w:pPr>
            <w:jc w:val="center"/>
            <w:rPr>
              <w:rFonts w:cs="Tahoma"/>
            </w:rPr>
          </w:pPr>
        </w:p>
      </w:tc>
    </w:tr>
  </w:tbl>
  <w:p w14:paraId="0EF76537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B727BC"/>
    <w:multiLevelType w:val="multilevel"/>
    <w:tmpl w:val="E23A67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0DF8"/>
    <w:multiLevelType w:val="hybridMultilevel"/>
    <w:tmpl w:val="80DE2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4C1430"/>
    <w:multiLevelType w:val="hybridMultilevel"/>
    <w:tmpl w:val="5B7C0AA0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CF2"/>
    <w:multiLevelType w:val="hybridMultilevel"/>
    <w:tmpl w:val="F2A668CE"/>
    <w:lvl w:ilvl="0" w:tplc="DC7C1122">
      <w:start w:val="1"/>
      <w:numFmt w:val="lowerLetter"/>
      <w:lvlText w:val="%1)"/>
      <w:lvlJc w:val="left"/>
      <w:pPr>
        <w:ind w:left="1147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F3608"/>
    <w:multiLevelType w:val="hybridMultilevel"/>
    <w:tmpl w:val="FCFCD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85732"/>
    <w:multiLevelType w:val="hybridMultilevel"/>
    <w:tmpl w:val="C75CCCDA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C"/>
    <w:rsid w:val="00004C40"/>
    <w:rsid w:val="000521C4"/>
    <w:rsid w:val="0006277F"/>
    <w:rsid w:val="00075C16"/>
    <w:rsid w:val="0009175F"/>
    <w:rsid w:val="000D5ABB"/>
    <w:rsid w:val="001721AC"/>
    <w:rsid w:val="00175E4B"/>
    <w:rsid w:val="00193138"/>
    <w:rsid w:val="001F1885"/>
    <w:rsid w:val="001F3908"/>
    <w:rsid w:val="00211BC4"/>
    <w:rsid w:val="00224116"/>
    <w:rsid w:val="0023335D"/>
    <w:rsid w:val="00243867"/>
    <w:rsid w:val="00246245"/>
    <w:rsid w:val="00247045"/>
    <w:rsid w:val="0025236F"/>
    <w:rsid w:val="00262BA9"/>
    <w:rsid w:val="00267B84"/>
    <w:rsid w:val="002741CF"/>
    <w:rsid w:val="002A75CF"/>
    <w:rsid w:val="002B05BC"/>
    <w:rsid w:val="00302C56"/>
    <w:rsid w:val="00381F92"/>
    <w:rsid w:val="003B5EC0"/>
    <w:rsid w:val="003C6CC3"/>
    <w:rsid w:val="00413C69"/>
    <w:rsid w:val="00426E6A"/>
    <w:rsid w:val="00434B57"/>
    <w:rsid w:val="004445CC"/>
    <w:rsid w:val="004A4C73"/>
    <w:rsid w:val="004A7491"/>
    <w:rsid w:val="004F570C"/>
    <w:rsid w:val="0059362E"/>
    <w:rsid w:val="00595166"/>
    <w:rsid w:val="005C02CF"/>
    <w:rsid w:val="005D6593"/>
    <w:rsid w:val="005F4365"/>
    <w:rsid w:val="00623500"/>
    <w:rsid w:val="00644661"/>
    <w:rsid w:val="00647883"/>
    <w:rsid w:val="006557A2"/>
    <w:rsid w:val="0066401D"/>
    <w:rsid w:val="0068188E"/>
    <w:rsid w:val="00681D4F"/>
    <w:rsid w:val="0069722E"/>
    <w:rsid w:val="006A0262"/>
    <w:rsid w:val="006C36D4"/>
    <w:rsid w:val="006E23B2"/>
    <w:rsid w:val="006E55E4"/>
    <w:rsid w:val="007022AA"/>
    <w:rsid w:val="00711502"/>
    <w:rsid w:val="007556D3"/>
    <w:rsid w:val="0078609A"/>
    <w:rsid w:val="00800F97"/>
    <w:rsid w:val="00820F57"/>
    <w:rsid w:val="00822DB5"/>
    <w:rsid w:val="0082324B"/>
    <w:rsid w:val="00835D5F"/>
    <w:rsid w:val="00847F6D"/>
    <w:rsid w:val="00876482"/>
    <w:rsid w:val="00885D7C"/>
    <w:rsid w:val="008B01A0"/>
    <w:rsid w:val="008D00B3"/>
    <w:rsid w:val="008D39AB"/>
    <w:rsid w:val="008E0DC9"/>
    <w:rsid w:val="009224EC"/>
    <w:rsid w:val="0092655E"/>
    <w:rsid w:val="009505CE"/>
    <w:rsid w:val="0097435A"/>
    <w:rsid w:val="00995346"/>
    <w:rsid w:val="009B3A8E"/>
    <w:rsid w:val="009E6AEC"/>
    <w:rsid w:val="00A22C80"/>
    <w:rsid w:val="00A27B7A"/>
    <w:rsid w:val="00A54B67"/>
    <w:rsid w:val="00AB2B42"/>
    <w:rsid w:val="00B10E62"/>
    <w:rsid w:val="00B35A0A"/>
    <w:rsid w:val="00B3675A"/>
    <w:rsid w:val="00B43BEC"/>
    <w:rsid w:val="00B44458"/>
    <w:rsid w:val="00B701DB"/>
    <w:rsid w:val="00B82E8C"/>
    <w:rsid w:val="00BB296B"/>
    <w:rsid w:val="00C33C5F"/>
    <w:rsid w:val="00C415E1"/>
    <w:rsid w:val="00C56C4C"/>
    <w:rsid w:val="00C61AB9"/>
    <w:rsid w:val="00C6565F"/>
    <w:rsid w:val="00C72EE9"/>
    <w:rsid w:val="00C83C53"/>
    <w:rsid w:val="00C842C2"/>
    <w:rsid w:val="00C9693D"/>
    <w:rsid w:val="00CA4B44"/>
    <w:rsid w:val="00CA4DF6"/>
    <w:rsid w:val="00CC26B5"/>
    <w:rsid w:val="00CC321F"/>
    <w:rsid w:val="00CF6086"/>
    <w:rsid w:val="00D16683"/>
    <w:rsid w:val="00D25460"/>
    <w:rsid w:val="00D42C0B"/>
    <w:rsid w:val="00D509C4"/>
    <w:rsid w:val="00D57F63"/>
    <w:rsid w:val="00DA75E4"/>
    <w:rsid w:val="00DB3E37"/>
    <w:rsid w:val="00DC0F8F"/>
    <w:rsid w:val="00DD70F5"/>
    <w:rsid w:val="00E04F67"/>
    <w:rsid w:val="00E16FE0"/>
    <w:rsid w:val="00E72278"/>
    <w:rsid w:val="00E72EA3"/>
    <w:rsid w:val="00F01981"/>
    <w:rsid w:val="00F06632"/>
    <w:rsid w:val="00F657CB"/>
    <w:rsid w:val="00F71E27"/>
    <w:rsid w:val="00FE60EB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29DA4"/>
  <w15:docId w15:val="{75453AB4-DC37-423C-BAE0-F0D2437A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35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13C69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413C69"/>
  </w:style>
  <w:style w:type="character" w:customStyle="1" w:styleId="eop">
    <w:name w:val="eop"/>
    <w:basedOn w:val="Fuentedeprrafopredeter"/>
    <w:rsid w:val="00413C69"/>
  </w:style>
  <w:style w:type="character" w:customStyle="1" w:styleId="spellingerror">
    <w:name w:val="spellingerror"/>
    <w:basedOn w:val="Fuentedeprrafopredeter"/>
    <w:rsid w:val="00413C69"/>
  </w:style>
  <w:style w:type="paragraph" w:customStyle="1" w:styleId="textbox">
    <w:name w:val="textbox"/>
    <w:basedOn w:val="Normal"/>
    <w:rsid w:val="00413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35D3A-2244-4E6A-ABAC-D913B5F4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creator>Daniel Almería</dc:creator>
  <cp:lastModifiedBy>S4-PC152</cp:lastModifiedBy>
  <cp:revision>32</cp:revision>
  <dcterms:created xsi:type="dcterms:W3CDTF">2019-12-02T11:49:00Z</dcterms:created>
  <dcterms:modified xsi:type="dcterms:W3CDTF">2025-01-15T14:48:00Z</dcterms:modified>
</cp:coreProperties>
</file>