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0DD128" w14:textId="38E9463D" w:rsidR="00490A33" w:rsidRPr="00490A33" w:rsidRDefault="003F21AD" w:rsidP="00490A33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</w:pPr>
      <w:r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Basándonos en el </w:t>
      </w:r>
      <w:r w:rsidR="00490A33" w:rsidRPr="00490A3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Proyecto</w:t>
      </w:r>
      <w:r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 de Gestión Logística realizado en clase realiza las siguientes modificaciones</w:t>
      </w:r>
      <w:r w:rsidR="008332C9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:  </w:t>
      </w:r>
      <w:r w:rsidR="00490A3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 xml:space="preserve"> </w:t>
      </w:r>
    </w:p>
    <w:p w14:paraId="72251002" w14:textId="1CFF82EA" w:rsidR="00490A33" w:rsidRPr="001A605D" w:rsidRDefault="00490A33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</w:pPr>
    </w:p>
    <w:p w14:paraId="27BF2B2C" w14:textId="77777777" w:rsidR="001A605D" w:rsidRPr="001A605D" w:rsidRDefault="001A605D" w:rsidP="001A605D">
      <w:pPr>
        <w:pStyle w:val="Ttulo1"/>
        <w:rPr>
          <w:rStyle w:val="normaltextrun"/>
          <w:rFonts w:ascii="Arial" w:hAnsi="Arial" w:cs="Arial"/>
          <w:sz w:val="22"/>
          <w:szCs w:val="22"/>
          <w:u w:val="single"/>
        </w:rPr>
      </w:pPr>
      <w:r w:rsidRPr="001A605D">
        <w:rPr>
          <w:rStyle w:val="normaltextrun"/>
          <w:rFonts w:ascii="Arial" w:hAnsi="Arial" w:cs="Arial"/>
          <w:sz w:val="22"/>
          <w:szCs w:val="22"/>
          <w:u w:val="single"/>
        </w:rPr>
        <w:t>Órdenes de Trabajo para la Expedición de Envíos</w:t>
      </w:r>
    </w:p>
    <w:p w14:paraId="6BE80C40" w14:textId="77777777" w:rsidR="001A605D" w:rsidRDefault="001A605D" w:rsidP="001A605D">
      <w:pPr>
        <w:pStyle w:val="NormalWeb"/>
        <w:ind w:firstLine="708"/>
        <w:jc w:val="both"/>
      </w:pPr>
      <w:r>
        <w:t xml:space="preserve">La empresa quiere mejorar y automatizar el proceso logístico de preparación y envío de pedidos (tanto de clientes online como de envíos asociados a compras realizadas en tienda física cuando el cliente solicita transporte a domicilio). Para ello, se implantará un sistema de </w:t>
      </w:r>
      <w:r>
        <w:rPr>
          <w:rStyle w:val="Textoennegrita"/>
        </w:rPr>
        <w:t>órdenes de trabajo de expedición</w:t>
      </w:r>
      <w:r>
        <w:t>, que gestionará todas las tareas necesarias para preparar un envío desde que existe un pedido aceptado hasta que la mercancía sale del almacén.</w:t>
      </w:r>
    </w:p>
    <w:p w14:paraId="402AE837" w14:textId="77777777" w:rsidR="001A605D" w:rsidRDefault="001A605D" w:rsidP="001A605D">
      <w:pPr>
        <w:pStyle w:val="Ttulo2"/>
      </w:pPr>
      <w:r>
        <w:rPr>
          <w:rStyle w:val="Textoennegrita"/>
          <w:b w:val="0"/>
          <w:bCs w:val="0"/>
        </w:rPr>
        <w:t>Órdenes de Trabajo de Expedición</w:t>
      </w:r>
    </w:p>
    <w:p w14:paraId="73F67485" w14:textId="77777777" w:rsidR="001A605D" w:rsidRDefault="001A605D" w:rsidP="001A605D">
      <w:pPr>
        <w:pStyle w:val="NormalWeb"/>
        <w:spacing w:line="240" w:lineRule="atLeast"/>
        <w:ind w:firstLine="357"/>
        <w:jc w:val="both"/>
      </w:pPr>
      <w:r>
        <w:t xml:space="preserve">Cada vez que se genera una factura y su correspondiente albarán de envío (en el caso de ventas online o ventas en tienda con envío), el sistema creará automáticamente una </w:t>
      </w:r>
      <w:r>
        <w:rPr>
          <w:rStyle w:val="Textoennegrita"/>
        </w:rPr>
        <w:t>Orden de Trabajo de Expedición</w:t>
      </w:r>
      <w:r>
        <w:t>.</w:t>
      </w:r>
    </w:p>
    <w:p w14:paraId="491B4E49" w14:textId="6D1FB1D7" w:rsidR="001A605D" w:rsidRDefault="001A605D" w:rsidP="001A605D">
      <w:pPr>
        <w:pStyle w:val="NormalWeb"/>
        <w:ind w:firstLine="360"/>
        <w:jc w:val="both"/>
      </w:pPr>
      <w:r>
        <w:br/>
        <w:t>En la orden se deberá registrar:</w:t>
      </w:r>
    </w:p>
    <w:p w14:paraId="37972B39" w14:textId="77777777" w:rsidR="001A605D" w:rsidRDefault="001A605D" w:rsidP="001A605D">
      <w:pPr>
        <w:pStyle w:val="NormalWeb"/>
        <w:numPr>
          <w:ilvl w:val="0"/>
          <w:numId w:val="12"/>
        </w:numPr>
      </w:pPr>
      <w:r>
        <w:t>Código único de la orden de trabajo.</w:t>
      </w:r>
    </w:p>
    <w:p w14:paraId="3D620858" w14:textId="77777777" w:rsidR="001A605D" w:rsidRDefault="001A605D" w:rsidP="001A605D">
      <w:pPr>
        <w:pStyle w:val="NormalWeb"/>
        <w:numPr>
          <w:ilvl w:val="0"/>
          <w:numId w:val="12"/>
        </w:numPr>
      </w:pPr>
      <w:r>
        <w:t>Fecha y hora de generación.</w:t>
      </w:r>
    </w:p>
    <w:p w14:paraId="57762ACC" w14:textId="77777777" w:rsidR="001A605D" w:rsidRDefault="001A605D" w:rsidP="001A605D">
      <w:pPr>
        <w:pStyle w:val="NormalWeb"/>
        <w:numPr>
          <w:ilvl w:val="0"/>
          <w:numId w:val="12"/>
        </w:numPr>
      </w:pPr>
      <w:r>
        <w:t>Estado de la orden de trabajo (pendiente, en preparación, lista para envío, enviada, cancelada).</w:t>
      </w:r>
    </w:p>
    <w:p w14:paraId="6B54BA62" w14:textId="77777777" w:rsidR="001A605D" w:rsidRDefault="001A605D" w:rsidP="001A605D">
      <w:pPr>
        <w:pStyle w:val="NormalWeb"/>
        <w:numPr>
          <w:ilvl w:val="0"/>
          <w:numId w:val="12"/>
        </w:numPr>
      </w:pPr>
      <w:r>
        <w:t>Prioridad del pedido (normal, urgente).</w:t>
      </w:r>
    </w:p>
    <w:p w14:paraId="2C7F3F7C" w14:textId="1D9FFFAC" w:rsidR="001A605D" w:rsidRDefault="001A605D" w:rsidP="001A605D">
      <w:pPr>
        <w:pStyle w:val="NormalWeb"/>
        <w:numPr>
          <w:ilvl w:val="0"/>
          <w:numId w:val="12"/>
        </w:numPr>
      </w:pPr>
      <w:r>
        <w:t>Responsable asignado (empleado del almacén que prepara el envío).</w:t>
      </w:r>
    </w:p>
    <w:p w14:paraId="28B33185" w14:textId="2DB83BA2" w:rsidR="001A605D" w:rsidRPr="001A605D" w:rsidRDefault="001A605D" w:rsidP="001A605D">
      <w:pPr>
        <w:pStyle w:val="NormalWeb"/>
        <w:ind w:firstLine="360"/>
        <w:rPr>
          <w:b/>
          <w:bCs/>
        </w:rPr>
      </w:pPr>
      <w:r>
        <w:t xml:space="preserve">Un pedido o factura puede generar </w:t>
      </w:r>
      <w:r>
        <w:rPr>
          <w:rStyle w:val="Textoennegrita"/>
        </w:rPr>
        <w:t>una sola orden de trabajo</w:t>
      </w:r>
    </w:p>
    <w:p w14:paraId="323A7F0E" w14:textId="77777777" w:rsidR="001A605D" w:rsidRDefault="001A605D" w:rsidP="001A605D">
      <w:pPr>
        <w:pStyle w:val="Ttulo2"/>
      </w:pPr>
      <w:r>
        <w:rPr>
          <w:rStyle w:val="Textoennegrita"/>
          <w:b w:val="0"/>
          <w:bCs w:val="0"/>
        </w:rPr>
        <w:t>Control de Incidencias en la Expedición</w:t>
      </w:r>
    </w:p>
    <w:p w14:paraId="09291002" w14:textId="4EE04C08" w:rsidR="001A605D" w:rsidRDefault="001A605D" w:rsidP="001A605D">
      <w:pPr>
        <w:pStyle w:val="NormalWeb"/>
        <w:ind w:firstLine="360"/>
      </w:pPr>
      <w:r>
        <w:t xml:space="preserve">Durante la preparación pueden registrarse </w:t>
      </w:r>
      <w:r>
        <w:rPr>
          <w:rStyle w:val="Textoennegrita"/>
        </w:rPr>
        <w:t>incidencias</w:t>
      </w:r>
      <w:r>
        <w:t xml:space="preserve"> (roturas de los elementos a enviar, pérdida de los mismos, </w:t>
      </w:r>
      <w:proofErr w:type="spellStart"/>
      <w:r>
        <w:t>etc</w:t>
      </w:r>
      <w:proofErr w:type="spellEnd"/>
      <w:r>
        <w:t>), las cuales se deben almacenar:</w:t>
      </w:r>
    </w:p>
    <w:p w14:paraId="0757E0FD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Código de incidencia.</w:t>
      </w:r>
    </w:p>
    <w:p w14:paraId="515F0F98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Fecha.</w:t>
      </w:r>
    </w:p>
    <w:p w14:paraId="46E61136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Tipo de incidencia (rotura de stock, producto dañado, error en el pedido, error en el albarán, otro).</w:t>
      </w:r>
    </w:p>
    <w:p w14:paraId="032F1A0A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Descripción.</w:t>
      </w:r>
    </w:p>
    <w:p w14:paraId="4106A7CE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Artículo afectado, si aplica.</w:t>
      </w:r>
    </w:p>
    <w:p w14:paraId="37607031" w14:textId="77777777" w:rsidR="001A605D" w:rsidRDefault="001A605D" w:rsidP="001A605D">
      <w:pPr>
        <w:pStyle w:val="NormalWeb"/>
        <w:numPr>
          <w:ilvl w:val="0"/>
          <w:numId w:val="15"/>
        </w:numPr>
      </w:pPr>
      <w:r>
        <w:t>Responsable que registró la incidencia.</w:t>
      </w:r>
    </w:p>
    <w:p w14:paraId="09BCD6EE" w14:textId="592EAED6" w:rsidR="001A605D" w:rsidRDefault="001A605D" w:rsidP="001A605D">
      <w:pPr>
        <w:pStyle w:val="NormalWeb"/>
        <w:numPr>
          <w:ilvl w:val="0"/>
          <w:numId w:val="15"/>
        </w:numPr>
      </w:pPr>
      <w:r>
        <w:t>Estado de la incidencia (abierta, en curso o resuelta).</w:t>
      </w:r>
    </w:p>
    <w:p w14:paraId="61BEA446" w14:textId="77777777" w:rsidR="001A605D" w:rsidRDefault="001A605D" w:rsidP="001A605D">
      <w:pPr>
        <w:pStyle w:val="Ttulo2"/>
      </w:pPr>
      <w:r>
        <w:rPr>
          <w:rStyle w:val="Textoennegrita"/>
          <w:b w:val="0"/>
          <w:bCs w:val="0"/>
        </w:rPr>
        <w:lastRenderedPageBreak/>
        <w:t>Gestión del Envío Final</w:t>
      </w:r>
    </w:p>
    <w:p w14:paraId="69B0F6CE" w14:textId="71DB76F4" w:rsidR="001A605D" w:rsidRDefault="001A605D" w:rsidP="001A605D">
      <w:pPr>
        <w:pStyle w:val="NormalWeb"/>
        <w:ind w:firstLine="360"/>
      </w:pPr>
      <w:r>
        <w:t xml:space="preserve">Cuando la orden de trabajo queda marcada como </w:t>
      </w:r>
      <w:r>
        <w:rPr>
          <w:rStyle w:val="nfasis"/>
        </w:rPr>
        <w:t>lista para envío</w:t>
      </w:r>
      <w:r>
        <w:t>, se realiza la asignación logística</w:t>
      </w:r>
      <w:r w:rsidR="002456AA">
        <w:t xml:space="preserve"> a la compañía de trasporte que la realizará. De esto quiero saber</w:t>
      </w:r>
      <w:r>
        <w:t>:</w:t>
      </w:r>
    </w:p>
    <w:p w14:paraId="44F933D2" w14:textId="77777777" w:rsidR="001A605D" w:rsidRDefault="001A605D" w:rsidP="001A605D">
      <w:pPr>
        <w:pStyle w:val="NormalWeb"/>
        <w:numPr>
          <w:ilvl w:val="0"/>
          <w:numId w:val="16"/>
        </w:numPr>
      </w:pPr>
      <w:r>
        <w:t>Compañía de transporte seleccionada.</w:t>
      </w:r>
    </w:p>
    <w:p w14:paraId="2745EA37" w14:textId="77777777" w:rsidR="001A605D" w:rsidRDefault="001A605D" w:rsidP="001A605D">
      <w:pPr>
        <w:pStyle w:val="NormalWeb"/>
        <w:numPr>
          <w:ilvl w:val="0"/>
          <w:numId w:val="16"/>
        </w:numPr>
      </w:pPr>
      <w:r>
        <w:t>Coste del envío.</w:t>
      </w:r>
    </w:p>
    <w:p w14:paraId="4036FB2D" w14:textId="77777777" w:rsidR="001A605D" w:rsidRDefault="001A605D" w:rsidP="001A605D">
      <w:pPr>
        <w:pStyle w:val="NormalWeb"/>
        <w:numPr>
          <w:ilvl w:val="0"/>
          <w:numId w:val="16"/>
        </w:numPr>
      </w:pPr>
      <w:r>
        <w:t>Código de seguimiento proporcionado por la empresa transportista.</w:t>
      </w:r>
    </w:p>
    <w:p w14:paraId="184EB3DC" w14:textId="77777777" w:rsidR="001A605D" w:rsidRDefault="001A605D" w:rsidP="001A605D">
      <w:pPr>
        <w:pStyle w:val="NormalWeb"/>
        <w:numPr>
          <w:ilvl w:val="0"/>
          <w:numId w:val="16"/>
        </w:numPr>
      </w:pPr>
      <w:r>
        <w:t>Fecha y hora en que el paquete sale del almacén.</w:t>
      </w:r>
    </w:p>
    <w:p w14:paraId="7A4640AC" w14:textId="03D474EB" w:rsidR="00FD67E8" w:rsidRDefault="00FD67E8" w:rsidP="00490A33">
      <w:pPr>
        <w:pStyle w:val="NormalWeb"/>
        <w:shd w:val="clear" w:color="auto" w:fill="FFFFFF"/>
        <w:spacing w:before="0" w:beforeAutospacing="0" w:after="0" w:afterAutospacing="0" w:line="300" w:lineRule="atLeast"/>
        <w:ind w:firstLine="708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1F4FB31F" w14:textId="30AA01CD" w:rsidR="00FD67E8" w:rsidRDefault="003F21AD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>1</w:t>
      </w:r>
      <w:r w:rsidR="00FD67E8" w:rsidRPr="00C56C4C">
        <w:rPr>
          <w:b/>
          <w:bCs/>
        </w:rPr>
        <w:t xml:space="preserve">.- 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A partir de las especificaciones anteriores, crea </w:t>
      </w:r>
      <w:proofErr w:type="gramStart"/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>la BD</w:t>
      </w:r>
      <w:proofErr w:type="gramEnd"/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 xml:space="preserve">completa 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en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el motor que hayas elegido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 xml:space="preserve"> y cárgala con los datos que consideres oportunos. (</w:t>
      </w:r>
      <w:r w:rsidR="00FC7A68">
        <w:rPr>
          <w:rStyle w:val="normaltextrun"/>
          <w:rFonts w:ascii="Arial" w:hAnsi="Arial" w:cs="Arial"/>
          <w:b/>
          <w:bCs/>
          <w:sz w:val="22"/>
          <w:szCs w:val="22"/>
        </w:rPr>
        <w:t>3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0</w:t>
      </w:r>
      <w:r w:rsidR="00FD67E8">
        <w:rPr>
          <w:rStyle w:val="normaltextrun"/>
          <w:rFonts w:ascii="Arial" w:hAnsi="Arial" w:cs="Arial"/>
          <w:b/>
          <w:bCs/>
          <w:sz w:val="22"/>
          <w:szCs w:val="22"/>
        </w:rPr>
        <w:t>%)</w:t>
      </w:r>
    </w:p>
    <w:p w14:paraId="58627BC0" w14:textId="28C03691" w:rsidR="00FD67E8" w:rsidRDefault="00444E94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2.-  R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>ealiza el DAO de acceso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 xml:space="preserve"> a todos los datos de órdenes 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 xml:space="preserve">de expedición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y de las 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operaciones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que</w:t>
      </w:r>
      <w:r w:rsidR="00D37F19">
        <w:rPr>
          <w:rStyle w:val="normaltextrun"/>
          <w:rFonts w:ascii="Arial" w:hAnsi="Arial" w:cs="Arial"/>
          <w:b/>
          <w:bCs/>
          <w:sz w:val="22"/>
          <w:szCs w:val="22"/>
        </w:rPr>
        <w:t xml:space="preserve"> 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>se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 xml:space="preserve"> ha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>n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 xml:space="preserve"> realizado sobre 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>ellas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. (</w:t>
      </w:r>
      <w:r w:rsidR="00FC7A68">
        <w:rPr>
          <w:rStyle w:val="normaltextrun"/>
          <w:rFonts w:ascii="Arial" w:hAnsi="Arial" w:cs="Arial"/>
          <w:b/>
          <w:bCs/>
          <w:sz w:val="22"/>
          <w:szCs w:val="22"/>
        </w:rPr>
        <w:t>4</w:t>
      </w:r>
      <w:r w:rsidR="00026B81">
        <w:rPr>
          <w:rStyle w:val="normaltextrun"/>
          <w:rFonts w:ascii="Arial" w:hAnsi="Arial" w:cs="Arial"/>
          <w:b/>
          <w:bCs/>
          <w:sz w:val="22"/>
          <w:szCs w:val="22"/>
        </w:rPr>
        <w:t>0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%)</w:t>
      </w:r>
    </w:p>
    <w:p w14:paraId="47C0C7DF" w14:textId="2EEA4244" w:rsidR="00FC7A68" w:rsidRDefault="00FC7A68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3.-  Realiza una exportación a XML y una importación desde XML 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 xml:space="preserve">únicamente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de los datos de l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>a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 xml:space="preserve">s </w:t>
      </w:r>
      <w:r w:rsidR="002456AA">
        <w:rPr>
          <w:rStyle w:val="normaltextrun"/>
          <w:rFonts w:ascii="Arial" w:hAnsi="Arial" w:cs="Arial"/>
          <w:b/>
          <w:bCs/>
          <w:sz w:val="22"/>
          <w:szCs w:val="22"/>
        </w:rPr>
        <w:t xml:space="preserve">órdenes </w:t>
      </w:r>
      <w:r>
        <w:rPr>
          <w:rStyle w:val="normaltextrun"/>
          <w:rFonts w:ascii="Arial" w:hAnsi="Arial" w:cs="Arial"/>
          <w:b/>
          <w:bCs/>
          <w:sz w:val="22"/>
          <w:szCs w:val="22"/>
        </w:rPr>
        <w:t>de expedición (30%)</w:t>
      </w:r>
    </w:p>
    <w:p w14:paraId="56BF0A35" w14:textId="5E1802AE" w:rsidR="00444E94" w:rsidRPr="00490A33" w:rsidRDefault="00444E94" w:rsidP="00FD67E8">
      <w:pPr>
        <w:pStyle w:val="NormalWeb"/>
        <w:shd w:val="clear" w:color="auto" w:fill="FFFFFF"/>
        <w:spacing w:before="0" w:beforeAutospacing="0" w:after="0" w:afterAutospacing="0" w:line="300" w:lineRule="atLeast"/>
        <w:jc w:val="both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1C54AE2D" w14:textId="3500A637" w:rsidR="003B59E8" w:rsidRDefault="00B4587E" w:rsidP="00860F1B">
      <w:pPr>
        <w:pStyle w:val="Prrafodelista"/>
        <w:ind w:left="851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8213D4" wp14:editId="7FC9CB21">
                <wp:simplePos x="0" y="0"/>
                <wp:positionH relativeFrom="page">
                  <wp:posOffset>3186752</wp:posOffset>
                </wp:positionH>
                <wp:positionV relativeFrom="paragraph">
                  <wp:posOffset>43853</wp:posOffset>
                </wp:positionV>
                <wp:extent cx="3981450" cy="1270000"/>
                <wp:effectExtent l="1009650" t="0" r="19050" b="2540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1450" cy="1270000"/>
                        </a:xfrm>
                        <a:prstGeom prst="wedgeRoundRectCallout">
                          <a:avLst>
                            <a:gd name="adj1" fmla="val -74443"/>
                            <a:gd name="adj2" fmla="val 379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CC1DC" w14:textId="77777777" w:rsidR="00536D0E" w:rsidRDefault="00536D0E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930AA1" w14:textId="78EA4A2B" w:rsidR="00592FC6" w:rsidRDefault="00D37F19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Yo también </w:t>
                            </w:r>
                            <w:r w:rsidR="002456AA">
                              <w:rPr>
                                <w:sz w:val="24"/>
                              </w:rPr>
                              <w:t>gestiono expediciones</w:t>
                            </w:r>
                            <w:r>
                              <w:rPr>
                                <w:sz w:val="24"/>
                              </w:rPr>
                              <w:t xml:space="preserve"> de Papá Noel . . . </w:t>
                            </w:r>
                            <w:r w:rsidR="007C048B">
                              <w:rPr>
                                <w:sz w:val="24"/>
                              </w:rPr>
                              <w:t>sujeto a convenio de operarios de expedición . . .</w:t>
                            </w:r>
                          </w:p>
                          <w:p w14:paraId="56A797E1" w14:textId="7BF12928" w:rsidR="00D37F19" w:rsidRDefault="00D37F19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 ver si habéis pedido muchos aprobados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ehhhh</w:t>
                            </w:r>
                            <w:proofErr w:type="spellEnd"/>
                          </w:p>
                          <w:p w14:paraId="6DC4EFCB" w14:textId="18883273" w:rsidR="00D37F19" w:rsidRDefault="00D37F19" w:rsidP="00C72EE9">
                            <w:pPr>
                              <w:pStyle w:val="Textoindependiente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¡¡¡ Que en el albarán de envío no los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veo !!!</w:t>
                            </w:r>
                            <w:proofErr w:type="gramEnd"/>
                          </w:p>
                          <w:p w14:paraId="3D09A057" w14:textId="77777777" w:rsidR="00C72EE9" w:rsidRDefault="00C72EE9" w:rsidP="00C72EE9">
                            <w:pPr>
                              <w:pStyle w:val="Textoindependiente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213D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6" o:spid="_x0000_s1026" type="#_x0000_t62" style="position:absolute;left:0;text-align:left;margin-left:250.95pt;margin-top:3.45pt;width:313.5pt;height:100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" adj="-5280,18992">
                <v:textbox>
                  <w:txbxContent>
                    <w:p w14:paraId="725CC1DC" w14:textId="77777777" w:rsidR="00536D0E" w:rsidRDefault="00536D0E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</w:p>
                    <w:p w14:paraId="68930AA1" w14:textId="78EA4A2B" w:rsidR="00592FC6" w:rsidRDefault="00D37F19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Yo también </w:t>
                      </w:r>
                      <w:r w:rsidR="002456AA">
                        <w:rPr>
                          <w:sz w:val="24"/>
                        </w:rPr>
                        <w:t>gestiono expediciones</w:t>
                      </w:r>
                      <w:r>
                        <w:rPr>
                          <w:sz w:val="24"/>
                        </w:rPr>
                        <w:t xml:space="preserve"> de Papá Noel . . . </w:t>
                      </w:r>
                      <w:r w:rsidR="007C048B">
                        <w:rPr>
                          <w:sz w:val="24"/>
                        </w:rPr>
                        <w:t>sujeto a convenio de operarios de expedición . . .</w:t>
                      </w:r>
                    </w:p>
                    <w:p w14:paraId="56A797E1" w14:textId="7BF12928" w:rsidR="00D37F19" w:rsidRDefault="00D37F19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A ver si habéis pedido muchos aprobados </w:t>
                      </w:r>
                      <w:proofErr w:type="spellStart"/>
                      <w:r>
                        <w:rPr>
                          <w:sz w:val="24"/>
                        </w:rPr>
                        <w:t>ehhhh</w:t>
                      </w:r>
                      <w:proofErr w:type="spellEnd"/>
                    </w:p>
                    <w:p w14:paraId="6DC4EFCB" w14:textId="18883273" w:rsidR="00D37F19" w:rsidRDefault="00D37F19" w:rsidP="00C72EE9">
                      <w:pPr>
                        <w:pStyle w:val="Textoindependiente2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¡¡¡ Que en el albarán de envío no los </w:t>
                      </w:r>
                      <w:proofErr w:type="gramStart"/>
                      <w:r>
                        <w:rPr>
                          <w:sz w:val="24"/>
                        </w:rPr>
                        <w:t>veo !!!</w:t>
                      </w:r>
                      <w:proofErr w:type="gramEnd"/>
                    </w:p>
                    <w:p w14:paraId="3D09A057" w14:textId="77777777" w:rsidR="00C72EE9" w:rsidRDefault="00C72EE9" w:rsidP="00C72EE9">
                      <w:pPr>
                        <w:pStyle w:val="Textoindependiente2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779AB6" w14:textId="3984C184" w:rsidR="001F3908" w:rsidRDefault="00B4587E" w:rsidP="00595166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A217B1" wp14:editId="73570831">
            <wp:extent cx="1733550" cy="19996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3908" w:rsidSect="006C36D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11D17D" w14:textId="77777777" w:rsidR="00B60B80" w:rsidRDefault="00B60B80">
      <w:r>
        <w:separator/>
      </w:r>
    </w:p>
  </w:endnote>
  <w:endnote w:type="continuationSeparator" w:id="0">
    <w:p w14:paraId="77277BCF" w14:textId="77777777" w:rsidR="00B60B80" w:rsidRDefault="00B60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AB760" w14:textId="77777777" w:rsidR="00B60B80" w:rsidRDefault="00B60B80">
      <w:r>
        <w:separator/>
      </w:r>
    </w:p>
  </w:footnote>
  <w:footnote w:type="continuationSeparator" w:id="0">
    <w:p w14:paraId="2EB44A48" w14:textId="77777777" w:rsidR="00B60B80" w:rsidRDefault="00B60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57" w:type="pct"/>
      <w:tblLook w:val="04A0" w:firstRow="1" w:lastRow="0" w:firstColumn="1" w:lastColumn="0" w:noHBand="0" w:noVBand="1"/>
    </w:tblPr>
    <w:tblGrid>
      <w:gridCol w:w="2230"/>
      <w:gridCol w:w="999"/>
      <w:gridCol w:w="1186"/>
      <w:gridCol w:w="2788"/>
      <w:gridCol w:w="1388"/>
    </w:tblGrid>
    <w:tr w:rsidR="00623500" w:rsidRPr="00304C51" w14:paraId="1FCA7172" w14:textId="77777777" w:rsidTr="00F4565F">
      <w:trPr>
        <w:trHeight w:val="567"/>
      </w:trPr>
      <w:tc>
        <w:tcPr>
          <w:tcW w:w="1101" w:type="pct"/>
          <w:vMerge w:val="restart"/>
          <w:vAlign w:val="center"/>
        </w:tcPr>
        <w:p w14:paraId="6610CF51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  <w:noProof/>
            </w:rPr>
            <w:drawing>
              <wp:inline distT="0" distB="0" distL="0" distR="0" wp14:anchorId="41B5A22C" wp14:editId="701B459A">
                <wp:extent cx="1260000" cy="368827"/>
                <wp:effectExtent l="19050" t="0" r="0" b="0"/>
                <wp:docPr id="4" name="0 Imagen" descr="LOGO_CES_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ES_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3" w:type="pct"/>
          <w:gridSpan w:val="3"/>
          <w:tcBorders>
            <w:bottom w:val="single" w:sz="4" w:space="0" w:color="auto"/>
          </w:tcBorders>
          <w:vAlign w:val="center"/>
        </w:tcPr>
        <w:p w14:paraId="2DEE43AC" w14:textId="77777777" w:rsidR="00623500" w:rsidRPr="00304C51" w:rsidRDefault="00623500" w:rsidP="00F4565F">
          <w:pPr>
            <w:tabs>
              <w:tab w:val="left" w:pos="3235"/>
            </w:tabs>
            <w:rPr>
              <w:rFonts w:cs="Tahoma"/>
            </w:rPr>
          </w:pPr>
          <w:r w:rsidRPr="00304C51">
            <w:rPr>
              <w:rFonts w:cs="Tahoma"/>
            </w:rPr>
            <w:t>APELLIDOS:                                                    NOMBRE:</w:t>
          </w:r>
        </w:p>
        <w:p w14:paraId="28A6F0E2" w14:textId="77777777" w:rsidR="00623500" w:rsidRPr="00304C51" w:rsidRDefault="00623500" w:rsidP="00F4565F">
          <w:pPr>
            <w:tabs>
              <w:tab w:val="left" w:pos="3235"/>
            </w:tabs>
            <w:rPr>
              <w:rFonts w:cs="Tahoma"/>
            </w:rPr>
          </w:pPr>
        </w:p>
      </w:tc>
      <w:tc>
        <w:tcPr>
          <w:tcW w:w="577" w:type="pct"/>
          <w:vMerge w:val="restart"/>
        </w:tcPr>
        <w:p w14:paraId="2773C7F3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Calificación:</w:t>
          </w:r>
        </w:p>
      </w:tc>
    </w:tr>
    <w:tr w:rsidR="00623500" w:rsidRPr="00304C51" w14:paraId="0C3CAE4D" w14:textId="77777777" w:rsidTr="00F4565F">
      <w:trPr>
        <w:trHeight w:val="567"/>
      </w:trPr>
      <w:tc>
        <w:tcPr>
          <w:tcW w:w="1101" w:type="pct"/>
          <w:vMerge/>
          <w:vAlign w:val="center"/>
        </w:tcPr>
        <w:p w14:paraId="346EF6C9" w14:textId="77777777" w:rsidR="00623500" w:rsidRPr="00304C51" w:rsidRDefault="00623500" w:rsidP="00F4565F">
          <w:pPr>
            <w:rPr>
              <w:rFonts w:cs="Tahoma"/>
            </w:rPr>
          </w:pPr>
        </w:p>
      </w:tc>
      <w:tc>
        <w:tcPr>
          <w:tcW w:w="542" w:type="pct"/>
          <w:tcBorders>
            <w:top w:val="single" w:sz="4" w:space="0" w:color="auto"/>
            <w:right w:val="single" w:sz="4" w:space="0" w:color="auto"/>
          </w:tcBorders>
        </w:tcPr>
        <w:p w14:paraId="1FFE44BA" w14:textId="77777777" w:rsidR="00623500" w:rsidRPr="00304C51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GRUPO:</w:t>
          </w:r>
        </w:p>
        <w:p w14:paraId="789F66E3" w14:textId="718B330E" w:rsidR="00623500" w:rsidRPr="00304C51" w:rsidRDefault="00116C9E" w:rsidP="00F4565F">
          <w:pPr>
            <w:jc w:val="center"/>
            <w:rPr>
              <w:rFonts w:cs="Tahoma"/>
            </w:rPr>
          </w:pPr>
          <w:r w:rsidRPr="0029050E">
            <w:rPr>
              <w:b/>
              <w:bCs/>
              <w:sz w:val="22"/>
              <w:szCs w:val="22"/>
            </w:rPr>
            <w:t>2</w:t>
          </w:r>
          <w:r w:rsidR="00623500" w:rsidRPr="0029050E">
            <w:rPr>
              <w:b/>
              <w:bCs/>
              <w:sz w:val="22"/>
              <w:szCs w:val="22"/>
            </w:rPr>
            <w:t xml:space="preserve"> SI</w:t>
          </w:r>
          <w:r w:rsidR="0029050E" w:rsidRPr="0029050E">
            <w:rPr>
              <w:b/>
              <w:bCs/>
              <w:sz w:val="22"/>
              <w:szCs w:val="22"/>
            </w:rPr>
            <w:t>/SID</w:t>
          </w:r>
        </w:p>
      </w:tc>
      <w:tc>
        <w:tcPr>
          <w:tcW w:w="58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63B1212" w14:textId="77777777" w:rsidR="00623500" w:rsidRDefault="00623500" w:rsidP="00F4565F">
          <w:pPr>
            <w:jc w:val="center"/>
            <w:rPr>
              <w:rFonts w:cs="Tahoma"/>
            </w:rPr>
          </w:pPr>
          <w:r w:rsidRPr="00304C51">
            <w:rPr>
              <w:rFonts w:cs="Tahoma"/>
            </w:rPr>
            <w:t>FECHA:</w:t>
          </w:r>
        </w:p>
        <w:p w14:paraId="7330FCE6" w14:textId="5FAA3C72" w:rsidR="000A55BF" w:rsidRPr="000A55BF" w:rsidRDefault="001A605D" w:rsidP="001A605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24</w:t>
          </w:r>
          <w:r w:rsidR="00623500">
            <w:rPr>
              <w:rFonts w:ascii="Tahoma" w:hAnsi="Tahoma" w:cs="Tahoma"/>
            </w:rPr>
            <w:t>/</w:t>
          </w:r>
          <w:r w:rsidR="0029050E">
            <w:rPr>
              <w:rFonts w:ascii="Tahoma" w:hAnsi="Tahoma" w:cs="Tahoma"/>
            </w:rPr>
            <w:t>1</w:t>
          </w:r>
          <w:r>
            <w:rPr>
              <w:rFonts w:ascii="Tahoma" w:hAnsi="Tahoma" w:cs="Tahoma"/>
            </w:rPr>
            <w:t>1</w:t>
          </w:r>
          <w:r w:rsidR="00623500">
            <w:rPr>
              <w:rFonts w:ascii="Tahoma" w:hAnsi="Tahoma" w:cs="Tahoma"/>
            </w:rPr>
            <w:t>/</w:t>
          </w:r>
          <w:r w:rsidR="00D958BB">
            <w:rPr>
              <w:rFonts w:ascii="Tahoma" w:hAnsi="Tahoma" w:cs="Tahoma"/>
            </w:rPr>
            <w:t>2</w:t>
          </w:r>
          <w:r>
            <w:rPr>
              <w:rFonts w:ascii="Tahoma" w:hAnsi="Tahoma" w:cs="Tahoma"/>
            </w:rPr>
            <w:t>5</w:t>
          </w:r>
        </w:p>
      </w:tc>
      <w:tc>
        <w:tcPr>
          <w:tcW w:w="2192" w:type="pct"/>
          <w:tcBorders>
            <w:top w:val="single" w:sz="4" w:space="0" w:color="auto"/>
            <w:left w:val="single" w:sz="4" w:space="0" w:color="auto"/>
          </w:tcBorders>
        </w:tcPr>
        <w:p w14:paraId="396304E2" w14:textId="14CD4357" w:rsidR="00623500" w:rsidRPr="00623500" w:rsidRDefault="00623500" w:rsidP="00E36A1F">
          <w:pPr>
            <w:pStyle w:val="Ttulo1"/>
            <w:tabs>
              <w:tab w:val="left" w:pos="709"/>
            </w:tabs>
            <w:outlineLvl w:val="0"/>
            <w:rPr>
              <w:rFonts w:ascii="Tahoma" w:hAnsi="Tahoma" w:cs="Tahoma"/>
              <w:b w:val="0"/>
              <w:iCs/>
              <w:sz w:val="28"/>
            </w:rPr>
          </w:pPr>
          <w:r w:rsidRPr="00304C51">
            <w:rPr>
              <w:rFonts w:cs="Tahoma"/>
              <w:sz w:val="22"/>
            </w:rPr>
            <w:t>EXAMEN DE</w:t>
          </w:r>
          <w:r>
            <w:rPr>
              <w:rFonts w:cs="Tahoma"/>
              <w:sz w:val="22"/>
            </w:rPr>
            <w:t xml:space="preserve"> </w:t>
          </w:r>
          <w:r w:rsidR="0029050E">
            <w:rPr>
              <w:rFonts w:cs="Tahoma"/>
              <w:sz w:val="22"/>
            </w:rPr>
            <w:t>1</w:t>
          </w:r>
          <w:r w:rsidRPr="00623500">
            <w:rPr>
              <w:b w:val="0"/>
              <w:bCs w:val="0"/>
              <w:sz w:val="24"/>
            </w:rPr>
            <w:t xml:space="preserve">ª Evaluación </w:t>
          </w:r>
          <w:r w:rsidR="00E36A1F">
            <w:rPr>
              <w:b w:val="0"/>
              <w:bCs w:val="0"/>
              <w:sz w:val="24"/>
            </w:rPr>
            <w:t>Acceso a Datos</w:t>
          </w:r>
          <w:r w:rsidRPr="00623500">
            <w:rPr>
              <w:b w:val="0"/>
              <w:bCs w:val="0"/>
              <w:sz w:val="24"/>
            </w:rPr>
            <w:t xml:space="preserve">.            </w:t>
          </w:r>
        </w:p>
      </w:tc>
      <w:tc>
        <w:tcPr>
          <w:tcW w:w="577" w:type="pct"/>
          <w:vMerge/>
        </w:tcPr>
        <w:p w14:paraId="26BF195C" w14:textId="77777777" w:rsidR="00623500" w:rsidRPr="00304C51" w:rsidRDefault="00623500" w:rsidP="00F4565F">
          <w:pPr>
            <w:jc w:val="center"/>
            <w:rPr>
              <w:rFonts w:cs="Tahoma"/>
            </w:rPr>
          </w:pPr>
        </w:p>
      </w:tc>
    </w:tr>
  </w:tbl>
  <w:p w14:paraId="0EF76537" w14:textId="77777777" w:rsidR="00381F92" w:rsidRDefault="00381F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B1E"/>
    <w:multiLevelType w:val="hybridMultilevel"/>
    <w:tmpl w:val="6FA22742"/>
    <w:lvl w:ilvl="0" w:tplc="5768A53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0B727BC"/>
    <w:multiLevelType w:val="multilevel"/>
    <w:tmpl w:val="E23A67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04076"/>
    <w:multiLevelType w:val="hybridMultilevel"/>
    <w:tmpl w:val="626AF764"/>
    <w:lvl w:ilvl="0" w:tplc="789427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0DF8"/>
    <w:multiLevelType w:val="hybridMultilevel"/>
    <w:tmpl w:val="80DE26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D43399C"/>
    <w:multiLevelType w:val="hybridMultilevel"/>
    <w:tmpl w:val="1DCC9A7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C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82141"/>
    <w:multiLevelType w:val="multilevel"/>
    <w:tmpl w:val="FB5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C1430"/>
    <w:multiLevelType w:val="hybridMultilevel"/>
    <w:tmpl w:val="5B7C0AA0"/>
    <w:lvl w:ilvl="0" w:tplc="B122E9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31326"/>
    <w:multiLevelType w:val="multilevel"/>
    <w:tmpl w:val="BE6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F3496"/>
    <w:multiLevelType w:val="hybridMultilevel"/>
    <w:tmpl w:val="8D60FE64"/>
    <w:lvl w:ilvl="0" w:tplc="789427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7A1278"/>
    <w:multiLevelType w:val="multilevel"/>
    <w:tmpl w:val="61E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E73CF"/>
    <w:multiLevelType w:val="multilevel"/>
    <w:tmpl w:val="5B4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212FE"/>
    <w:multiLevelType w:val="multilevel"/>
    <w:tmpl w:val="C18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3186"/>
    <w:multiLevelType w:val="hybridMultilevel"/>
    <w:tmpl w:val="5A422B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F2650"/>
    <w:multiLevelType w:val="hybridMultilevel"/>
    <w:tmpl w:val="7A5451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85732"/>
    <w:multiLevelType w:val="hybridMultilevel"/>
    <w:tmpl w:val="C75CCCDA"/>
    <w:lvl w:ilvl="0" w:tplc="B122E9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3"/>
  </w:num>
  <w:num w:numId="4">
    <w:abstractNumId w:val="1"/>
  </w:num>
  <w:num w:numId="5">
    <w:abstractNumId w:val="14"/>
  </w:num>
  <w:num w:numId="6">
    <w:abstractNumId w:val="6"/>
  </w:num>
  <w:num w:numId="7">
    <w:abstractNumId w:val="12"/>
  </w:num>
  <w:num w:numId="8">
    <w:abstractNumId w:val="2"/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7"/>
  </w:num>
  <w:num w:numId="13">
    <w:abstractNumId w:val="9"/>
  </w:num>
  <w:num w:numId="14">
    <w:abstractNumId w:val="10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ES" w:vendorID="64" w:dllVersion="6" w:nlCheck="1" w:checkStyle="0"/>
  <w:activeWritingStyle w:appName="MSWord" w:lang="es-E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4C"/>
    <w:rsid w:val="00004C40"/>
    <w:rsid w:val="000106C1"/>
    <w:rsid w:val="00026B81"/>
    <w:rsid w:val="00032C55"/>
    <w:rsid w:val="000521C4"/>
    <w:rsid w:val="000A55BF"/>
    <w:rsid w:val="000D5ABB"/>
    <w:rsid w:val="00116C9E"/>
    <w:rsid w:val="0014762C"/>
    <w:rsid w:val="001721AC"/>
    <w:rsid w:val="00175E4B"/>
    <w:rsid w:val="001A605D"/>
    <w:rsid w:val="001D19C7"/>
    <w:rsid w:val="001D3808"/>
    <w:rsid w:val="001F1885"/>
    <w:rsid w:val="001F3908"/>
    <w:rsid w:val="00210BB7"/>
    <w:rsid w:val="00211BC4"/>
    <w:rsid w:val="00224116"/>
    <w:rsid w:val="0023335D"/>
    <w:rsid w:val="00243867"/>
    <w:rsid w:val="002456AA"/>
    <w:rsid w:val="00246245"/>
    <w:rsid w:val="00247045"/>
    <w:rsid w:val="00267B84"/>
    <w:rsid w:val="002741CF"/>
    <w:rsid w:val="0029050E"/>
    <w:rsid w:val="003059EC"/>
    <w:rsid w:val="00372C8C"/>
    <w:rsid w:val="0038124A"/>
    <w:rsid w:val="00381F92"/>
    <w:rsid w:val="003B59E8"/>
    <w:rsid w:val="003C6CC3"/>
    <w:rsid w:val="003F21AD"/>
    <w:rsid w:val="00413C69"/>
    <w:rsid w:val="00434B57"/>
    <w:rsid w:val="0043644A"/>
    <w:rsid w:val="004445CC"/>
    <w:rsid w:val="00444E94"/>
    <w:rsid w:val="00485F9D"/>
    <w:rsid w:val="00490A33"/>
    <w:rsid w:val="004A7491"/>
    <w:rsid w:val="004E48A4"/>
    <w:rsid w:val="004F570C"/>
    <w:rsid w:val="005044C8"/>
    <w:rsid w:val="005260F9"/>
    <w:rsid w:val="00536D0E"/>
    <w:rsid w:val="00543DB2"/>
    <w:rsid w:val="00571CC8"/>
    <w:rsid w:val="00592FC6"/>
    <w:rsid w:val="00595166"/>
    <w:rsid w:val="005C02CF"/>
    <w:rsid w:val="005D6593"/>
    <w:rsid w:val="005E3552"/>
    <w:rsid w:val="005F4365"/>
    <w:rsid w:val="00623500"/>
    <w:rsid w:val="00647883"/>
    <w:rsid w:val="0066401D"/>
    <w:rsid w:val="00672E99"/>
    <w:rsid w:val="00681082"/>
    <w:rsid w:val="0068188E"/>
    <w:rsid w:val="0069722E"/>
    <w:rsid w:val="006C36D4"/>
    <w:rsid w:val="006D78CE"/>
    <w:rsid w:val="006E55E4"/>
    <w:rsid w:val="006E71C3"/>
    <w:rsid w:val="007022AA"/>
    <w:rsid w:val="00711502"/>
    <w:rsid w:val="007556D3"/>
    <w:rsid w:val="0076425B"/>
    <w:rsid w:val="0078573A"/>
    <w:rsid w:val="0078609A"/>
    <w:rsid w:val="007A6E5E"/>
    <w:rsid w:val="007C048B"/>
    <w:rsid w:val="007F1E01"/>
    <w:rsid w:val="00800F97"/>
    <w:rsid w:val="00822DB5"/>
    <w:rsid w:val="008332C9"/>
    <w:rsid w:val="00847F6D"/>
    <w:rsid w:val="00860F1B"/>
    <w:rsid w:val="008667F5"/>
    <w:rsid w:val="00876482"/>
    <w:rsid w:val="00885D7C"/>
    <w:rsid w:val="008D39AB"/>
    <w:rsid w:val="008E0DC9"/>
    <w:rsid w:val="00905A91"/>
    <w:rsid w:val="00913D4C"/>
    <w:rsid w:val="0092655E"/>
    <w:rsid w:val="00971290"/>
    <w:rsid w:val="0097435A"/>
    <w:rsid w:val="00995346"/>
    <w:rsid w:val="009B3A8E"/>
    <w:rsid w:val="00A22196"/>
    <w:rsid w:val="00A22C80"/>
    <w:rsid w:val="00A27B7A"/>
    <w:rsid w:val="00AF37E1"/>
    <w:rsid w:val="00B10E62"/>
    <w:rsid w:val="00B14310"/>
    <w:rsid w:val="00B35A0A"/>
    <w:rsid w:val="00B44037"/>
    <w:rsid w:val="00B44458"/>
    <w:rsid w:val="00B4587E"/>
    <w:rsid w:val="00B60B80"/>
    <w:rsid w:val="00B82E8C"/>
    <w:rsid w:val="00BB296B"/>
    <w:rsid w:val="00BE1CD5"/>
    <w:rsid w:val="00C07B24"/>
    <w:rsid w:val="00C33C5F"/>
    <w:rsid w:val="00C5529D"/>
    <w:rsid w:val="00C56C4C"/>
    <w:rsid w:val="00C61AB9"/>
    <w:rsid w:val="00C72EE9"/>
    <w:rsid w:val="00C838BC"/>
    <w:rsid w:val="00C842C2"/>
    <w:rsid w:val="00C965EC"/>
    <w:rsid w:val="00CB042C"/>
    <w:rsid w:val="00CC26B5"/>
    <w:rsid w:val="00CC321F"/>
    <w:rsid w:val="00CF6086"/>
    <w:rsid w:val="00D03104"/>
    <w:rsid w:val="00D16683"/>
    <w:rsid w:val="00D25460"/>
    <w:rsid w:val="00D37F19"/>
    <w:rsid w:val="00D40211"/>
    <w:rsid w:val="00D47B01"/>
    <w:rsid w:val="00D56495"/>
    <w:rsid w:val="00D958BB"/>
    <w:rsid w:val="00DC0F8F"/>
    <w:rsid w:val="00DE507C"/>
    <w:rsid w:val="00E04F67"/>
    <w:rsid w:val="00E16FE0"/>
    <w:rsid w:val="00E36A1F"/>
    <w:rsid w:val="00E72278"/>
    <w:rsid w:val="00E72EA3"/>
    <w:rsid w:val="00E76434"/>
    <w:rsid w:val="00EA683F"/>
    <w:rsid w:val="00EC6146"/>
    <w:rsid w:val="00F115C9"/>
    <w:rsid w:val="00F53BD3"/>
    <w:rsid w:val="00F657CB"/>
    <w:rsid w:val="00F71E27"/>
    <w:rsid w:val="00F85381"/>
    <w:rsid w:val="00FC7A68"/>
    <w:rsid w:val="00FD67E8"/>
    <w:rsid w:val="00FE60EB"/>
    <w:rsid w:val="00FE79FA"/>
    <w:rsid w:val="00FF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C29DA4"/>
  <w15:docId w15:val="{75453AB4-DC37-423C-BAE0-F0D2437A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C4C"/>
    <w:rPr>
      <w:sz w:val="24"/>
      <w:szCs w:val="24"/>
    </w:rPr>
  </w:style>
  <w:style w:type="paragraph" w:styleId="Ttulo1">
    <w:name w:val="heading 1"/>
    <w:basedOn w:val="Normal"/>
    <w:next w:val="Normal"/>
    <w:qFormat/>
    <w:rsid w:val="00C56C4C"/>
    <w:pPr>
      <w:keepNext/>
      <w:tabs>
        <w:tab w:val="left" w:pos="2520"/>
        <w:tab w:val="left" w:pos="7200"/>
      </w:tabs>
      <w:outlineLvl w:val="0"/>
    </w:pPr>
    <w:rPr>
      <w:b/>
      <w:bCs/>
      <w:sz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1A6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381F9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C56C4C"/>
    <w:rPr>
      <w:b/>
      <w:bCs/>
      <w:sz w:val="28"/>
    </w:rPr>
  </w:style>
  <w:style w:type="paragraph" w:styleId="Textoindependiente">
    <w:name w:val="Body Text"/>
    <w:basedOn w:val="Normal"/>
    <w:link w:val="TextoindependienteCar"/>
    <w:rsid w:val="00C56C4C"/>
    <w:pPr>
      <w:spacing w:after="120"/>
    </w:pPr>
  </w:style>
  <w:style w:type="paragraph" w:styleId="Encabezado">
    <w:name w:val="header"/>
    <w:basedOn w:val="Normal"/>
    <w:link w:val="EncabezadoCar"/>
    <w:rsid w:val="00381F9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81F92"/>
    <w:rPr>
      <w:sz w:val="24"/>
      <w:szCs w:val="24"/>
    </w:rPr>
  </w:style>
  <w:style w:type="paragraph" w:styleId="Piedepgina">
    <w:name w:val="footer"/>
    <w:basedOn w:val="Normal"/>
    <w:link w:val="PiedepginaCar"/>
    <w:rsid w:val="00381F9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81F92"/>
    <w:rPr>
      <w:sz w:val="24"/>
      <w:szCs w:val="24"/>
    </w:rPr>
  </w:style>
  <w:style w:type="character" w:customStyle="1" w:styleId="Ttulo3Car">
    <w:name w:val="Título 3 Car"/>
    <w:basedOn w:val="Fuentedeprrafopredeter"/>
    <w:link w:val="Ttulo3"/>
    <w:rsid w:val="00381F9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595166"/>
    <w:pPr>
      <w:ind w:left="720"/>
      <w:contextualSpacing/>
    </w:pPr>
  </w:style>
  <w:style w:type="paragraph" w:styleId="NormalWeb">
    <w:name w:val="Normal (Web)"/>
    <w:basedOn w:val="Normal"/>
    <w:uiPriority w:val="99"/>
    <w:rsid w:val="001F1885"/>
    <w:pPr>
      <w:spacing w:before="100" w:beforeAutospacing="1" w:after="100" w:afterAutospacing="1"/>
    </w:pPr>
  </w:style>
  <w:style w:type="character" w:customStyle="1" w:styleId="Textoindependiente2Car">
    <w:name w:val="Texto independiente 2 Car"/>
    <w:basedOn w:val="Fuentedeprrafopredeter"/>
    <w:link w:val="Textoindependiente2"/>
    <w:rsid w:val="001F3908"/>
    <w:rPr>
      <w:b/>
      <w:bCs/>
      <w:sz w:val="28"/>
      <w:szCs w:val="24"/>
    </w:rPr>
  </w:style>
  <w:style w:type="paragraph" w:styleId="Textodeglobo">
    <w:name w:val="Balloon Text"/>
    <w:basedOn w:val="Normal"/>
    <w:link w:val="TextodegloboCar"/>
    <w:rsid w:val="00822DB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22DB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2350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413C69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413C69"/>
  </w:style>
  <w:style w:type="character" w:customStyle="1" w:styleId="eop">
    <w:name w:val="eop"/>
    <w:basedOn w:val="Fuentedeprrafopredeter"/>
    <w:rsid w:val="00413C69"/>
  </w:style>
  <w:style w:type="character" w:customStyle="1" w:styleId="spellingerror">
    <w:name w:val="spellingerror"/>
    <w:basedOn w:val="Fuentedeprrafopredeter"/>
    <w:rsid w:val="00413C69"/>
  </w:style>
  <w:style w:type="paragraph" w:customStyle="1" w:styleId="textbox">
    <w:name w:val="textbox"/>
    <w:basedOn w:val="Normal"/>
    <w:rsid w:val="00413C69"/>
    <w:pPr>
      <w:spacing w:before="100" w:beforeAutospacing="1" w:after="100" w:afterAutospacing="1"/>
    </w:pPr>
  </w:style>
  <w:style w:type="character" w:customStyle="1" w:styleId="TextoindependienteCar">
    <w:name w:val="Texto independiente Car"/>
    <w:basedOn w:val="Fuentedeprrafopredeter"/>
    <w:link w:val="Textoindependiente"/>
    <w:rsid w:val="00C965EC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semiHidden/>
    <w:rsid w:val="001A605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1A605D"/>
    <w:rPr>
      <w:b/>
      <w:bCs/>
    </w:rPr>
  </w:style>
  <w:style w:type="character" w:styleId="nfasis">
    <w:name w:val="Emphasis"/>
    <w:basedOn w:val="Fuentedeprrafopredeter"/>
    <w:uiPriority w:val="20"/>
    <w:qFormat/>
    <w:rsid w:val="001A60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54736-5F73-40DF-999C-63712D4D0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EXAMEN:  Rec</vt:lpstr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EXAMEN:  Rec</dc:title>
  <dc:creator>Daniel Almería</dc:creator>
  <cp:lastModifiedBy>S2-PC100</cp:lastModifiedBy>
  <cp:revision>14</cp:revision>
  <dcterms:created xsi:type="dcterms:W3CDTF">2023-12-09T10:42:00Z</dcterms:created>
  <dcterms:modified xsi:type="dcterms:W3CDTF">2025-11-20T12:05:00Z</dcterms:modified>
</cp:coreProperties>
</file>