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CFF"/>
  <w:body>
    <w:p w14:paraId="5FFF9B43" w14:textId="52837CBE" w:rsidR="00605061" w:rsidRPr="008F2C5A" w:rsidRDefault="00A62C11">
      <w:pPr>
        <w:rPr>
          <w:rFonts w:ascii="NanumBarunGothic" w:eastAsia="NanumBarunGothic" w:hAnsi="NanumBarunGothic"/>
          <w:color w:val="000000" w:themeColor="text1"/>
        </w:rPr>
      </w:pPr>
      <w:r w:rsidRPr="008F2C5A">
        <w:rPr>
          <w:rFonts w:ascii="NanumBarunGothic" w:eastAsia="NanumBarunGothic" w:hAnsi="NanumBarun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763B3" wp14:editId="669E4B3B">
                <wp:simplePos x="0" y="0"/>
                <wp:positionH relativeFrom="margin">
                  <wp:align>right</wp:align>
                </wp:positionH>
                <wp:positionV relativeFrom="paragraph">
                  <wp:posOffset>5397500</wp:posOffset>
                </wp:positionV>
                <wp:extent cx="197485" cy="2035810"/>
                <wp:effectExtent l="0" t="0" r="12065" b="2159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035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04509" id="正方形/長方形 3" o:spid="_x0000_s1026" style="position:absolute;left:0;text-align:left;margin-left:-35.65pt;margin-top:425pt;width:15.55pt;height:160.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Pr="008F2C5A">
        <w:rPr>
          <w:rFonts w:ascii="NanumBarunGothic" w:eastAsia="NanumBarunGothic" w:hAnsi="NanumBarunGothic"/>
          <w:noProof/>
          <w:color w:val="000000" w:themeColor="text1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7071DD4C" wp14:editId="3E7CFBF3">
                <wp:simplePos x="0" y="0"/>
                <wp:positionH relativeFrom="margin">
                  <wp:posOffset>5715</wp:posOffset>
                </wp:positionH>
                <wp:positionV relativeFrom="page">
                  <wp:posOffset>6543675</wp:posOffset>
                </wp:positionV>
                <wp:extent cx="4762500" cy="6720840"/>
                <wp:effectExtent l="0" t="0" r="0" b="0"/>
                <wp:wrapSquare wrapText="bothSides"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F2EE5" w14:textId="54873CAD" w:rsidR="00B40131" w:rsidRPr="00A62C11" w:rsidRDefault="00D90D51" w:rsidP="00B40131">
                            <w:pPr>
                              <w:pStyle w:val="a3"/>
                              <w:spacing w:before="40" w:after="40"/>
                              <w:jc w:val="right"/>
                              <w:rPr>
                                <w:rFonts w:ascii="NanumBarunGothic" w:eastAsia="NanumBarunGothic" w:hAnsi="NanumBarunGothic"/>
                                <w:caps/>
                                <w:color w:val="0074CF"/>
                                <w:sz w:val="40"/>
                                <w:szCs w:val="40"/>
                                <w:lang w:eastAsia="ko-KR"/>
                              </w:rPr>
                            </w:pPr>
                            <w:sdt>
                              <w:sdtPr>
                                <w:rPr>
                                  <w:rFonts w:ascii="NanumBarunGothic" w:eastAsia="NanumBarunGothic" w:hAnsi="NanumBarunGothic"/>
                                  <w:caps/>
                                  <w:color w:val="0074CF"/>
                                  <w:sz w:val="40"/>
                                  <w:szCs w:val="40"/>
                                </w:rPr>
                                <w:alias w:val="サブタイトル"/>
                                <w:tag w:val=""/>
                                <w:id w:val="-209015168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0131" w:rsidRPr="00A62C11">
                                  <w:rPr>
                                    <w:rFonts w:ascii="NanumBarunGothic" w:eastAsia="NanumBarunGothic" w:hAnsi="NanumBarunGothic" w:hint="eastAsia"/>
                                    <w:caps/>
                                    <w:color w:val="0074CF"/>
                                    <w:sz w:val="40"/>
                                    <w:szCs w:val="40"/>
                                    <w:lang w:eastAsia="ko-KR"/>
                                  </w:rPr>
                                  <w:t>이제 복잡한 행렬 계산은 가라</w:t>
                                </w:r>
                              </w:sdtContent>
                            </w:sdt>
                          </w:p>
                          <w:p w14:paraId="6BC4ED39" w14:textId="614689EF" w:rsidR="00B40131" w:rsidRPr="00A62C11" w:rsidRDefault="00D90D51" w:rsidP="00B40131">
                            <w:pPr>
                              <w:pStyle w:val="a3"/>
                              <w:spacing w:before="40" w:after="40"/>
                              <w:jc w:val="right"/>
                              <w:rPr>
                                <w:rFonts w:ascii="NanumBarunGothic" w:eastAsia="NanumBarunGothic" w:hAnsi="NanumBarunGothic"/>
                                <w:caps/>
                                <w:color w:val="0074C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NanumBarunGothic" w:eastAsia="NanumBarunGothic" w:hAnsi="NanumBarunGothic"/>
                                  <w:color w:val="0074CF"/>
                                  <w:sz w:val="72"/>
                                  <w:szCs w:val="72"/>
                                </w:rPr>
                                <w:alias w:val="タイトル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B40131" w:rsidRPr="00A62C11">
                                  <w:rPr>
                                    <w:rFonts w:ascii="NanumBarunGothic" w:eastAsia="NanumBarunGothic" w:hAnsi="NanumBarunGothic"/>
                                    <w:color w:val="0074CF"/>
                                    <w:sz w:val="72"/>
                                    <w:szCs w:val="72"/>
                                  </w:rPr>
                                  <w:t>S</w:t>
                                </w:r>
                                <w:r w:rsidR="00D57FC3" w:rsidRPr="00A62C11">
                                  <w:rPr>
                                    <w:rFonts w:ascii="NanumBarunGothic" w:eastAsia="NanumBarunGothic" w:hAnsi="NanumBarunGothic"/>
                                    <w:color w:val="0074CF"/>
                                    <w:sz w:val="72"/>
                                    <w:szCs w:val="72"/>
                                  </w:rPr>
                                  <w:t>byS</w:t>
                                </w:r>
                                <w:proofErr w:type="spellEnd"/>
                                <w:r w:rsidR="00D57FC3" w:rsidRPr="00A62C11">
                                  <w:rPr>
                                    <w:rFonts w:ascii="NanumBarunGothic" w:eastAsia="NanumBarunGothic" w:hAnsi="NanumBarunGothic"/>
                                    <w:color w:val="0074CF"/>
                                    <w:sz w:val="72"/>
                                    <w:szCs w:val="72"/>
                                  </w:rPr>
                                  <w:t xml:space="preserve">(Step-by-Step) </w:t>
                                </w:r>
                                <w:r w:rsidR="00D57FC3" w:rsidRPr="00A62C11">
                                  <w:rPr>
                                    <w:rFonts w:ascii="NanumBarunGothic" w:eastAsia="NanumBarunGothic" w:hAnsi="NanumBarunGothic" w:hint="eastAsia"/>
                                    <w:color w:val="0074CF"/>
                                    <w:sz w:val="72"/>
                                    <w:szCs w:val="72"/>
                                    <w:lang w:eastAsia="ko-KR"/>
                                  </w:rPr>
                                  <w:t>행렬 계산기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NanumBarunGothic" w:eastAsia="NanumBarunGothic" w:hAnsi="NanumBarunGothic"/>
                                <w:caps/>
                                <w:color w:val="0074CF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76BAE5" w14:textId="2CD975B7" w:rsidR="00B40131" w:rsidRPr="00A62C11" w:rsidRDefault="00A62C11" w:rsidP="00B40131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rFonts w:ascii="NanumBarunGothic" w:eastAsia="NanumBarunGothic" w:hAnsi="NanumBarunGothic"/>
                                    <w:caps/>
                                    <w:color w:val="0074CF"/>
                                    <w:sz w:val="24"/>
                                    <w:szCs w:val="24"/>
                                  </w:rPr>
                                </w:pPr>
                                <w:r w:rsidRPr="00A62C11">
                                  <w:rPr>
                                    <w:rFonts w:ascii="NanumBarunGothic" w:eastAsia="NanumBarunGothic" w:hAnsi="NanumBarunGothic" w:hint="eastAsia"/>
                                    <w:caps/>
                                    <w:color w:val="0074CF"/>
                                    <w:sz w:val="24"/>
                                    <w:szCs w:val="24"/>
                                    <w:lang w:eastAsia="ko-KR"/>
                                  </w:rPr>
                                  <w:t>2</w:t>
                                </w:r>
                                <w:r w:rsidRPr="00A62C11">
                                  <w:rPr>
                                    <w:rFonts w:ascii="NanumBarunGothic" w:eastAsia="NanumBarunGothic" w:hAnsi="NanumBarunGothic"/>
                                    <w:caps/>
                                    <w:color w:val="0074CF"/>
                                    <w:sz w:val="24"/>
                                    <w:szCs w:val="24"/>
                                    <w:lang w:eastAsia="ko-KR"/>
                                  </w:rPr>
                                  <w:t xml:space="preserve">113 </w:t>
                                </w:r>
                                <w:r w:rsidRPr="00A62C11">
                                  <w:rPr>
                                    <w:rFonts w:ascii="NanumBarunGothic" w:eastAsia="NanumBarunGothic" w:hAnsi="NanumBarunGothic" w:hint="eastAsia"/>
                                    <w:caps/>
                                    <w:color w:val="0074CF"/>
                                    <w:sz w:val="24"/>
                                    <w:szCs w:val="24"/>
                                    <w:lang w:eastAsia="ko-KR"/>
                                  </w:rPr>
                                  <w:t>성준호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7071DD4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1" o:spid="_x0000_s1026" type="#_x0000_t202" style="position:absolute;left:0;text-align:left;margin-left:.45pt;margin-top:515.25pt;width:3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" filled="f" stroked="f" strokeweight=".5pt">
                <v:textbox style="mso-fit-shape-to-text:t" inset="0,0,0,0">
                  <w:txbxContent>
                    <w:p w14:paraId="22BF2EE5" w14:textId="54873CAD" w:rsidR="00B40131" w:rsidRPr="00A62C11" w:rsidRDefault="00D90D51" w:rsidP="00B40131">
                      <w:pPr>
                        <w:pStyle w:val="a3"/>
                        <w:spacing w:before="40" w:after="40"/>
                        <w:jc w:val="right"/>
                        <w:rPr>
                          <w:rFonts w:ascii="NanumBarunGothic" w:eastAsia="NanumBarunGothic" w:hAnsi="NanumBarunGothic"/>
                          <w:caps/>
                          <w:color w:val="0074CF"/>
                          <w:sz w:val="40"/>
                          <w:szCs w:val="40"/>
                          <w:lang w:eastAsia="ko-KR"/>
                        </w:rPr>
                      </w:pPr>
                      <w:sdt>
                        <w:sdtPr>
                          <w:rPr>
                            <w:rFonts w:ascii="NanumBarunGothic" w:eastAsia="NanumBarunGothic" w:hAnsi="NanumBarunGothic"/>
                            <w:caps/>
                            <w:color w:val="0074CF"/>
                            <w:sz w:val="40"/>
                            <w:szCs w:val="40"/>
                          </w:rPr>
                          <w:alias w:val="サブタイトル"/>
                          <w:tag w:val=""/>
                          <w:id w:val="-209015168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40131" w:rsidRPr="00A62C11">
                            <w:rPr>
                              <w:rFonts w:ascii="NanumBarunGothic" w:eastAsia="NanumBarunGothic" w:hAnsi="NanumBarunGothic" w:hint="eastAsia"/>
                              <w:caps/>
                              <w:color w:val="0074CF"/>
                              <w:sz w:val="40"/>
                              <w:szCs w:val="40"/>
                              <w:lang w:eastAsia="ko-KR"/>
                            </w:rPr>
                            <w:t>이제 복잡한 행렬 계산은 가라</w:t>
                          </w:r>
                        </w:sdtContent>
                      </w:sdt>
                    </w:p>
                    <w:p w14:paraId="6BC4ED39" w14:textId="614689EF" w:rsidR="00B40131" w:rsidRPr="00A62C11" w:rsidRDefault="00D90D51" w:rsidP="00B40131">
                      <w:pPr>
                        <w:pStyle w:val="a3"/>
                        <w:spacing w:before="40" w:after="40"/>
                        <w:jc w:val="right"/>
                        <w:rPr>
                          <w:rFonts w:ascii="NanumBarunGothic" w:eastAsia="NanumBarunGothic" w:hAnsi="NanumBarunGothic"/>
                          <w:caps/>
                          <w:color w:val="0074C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NanumBarunGothic" w:eastAsia="NanumBarunGothic" w:hAnsi="NanumBarunGothic"/>
                            <w:color w:val="0074CF"/>
                            <w:sz w:val="72"/>
                            <w:szCs w:val="72"/>
                          </w:rPr>
                          <w:alias w:val="タイトル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40131" w:rsidRPr="00A62C11">
                            <w:rPr>
                              <w:rFonts w:ascii="NanumBarunGothic" w:eastAsia="NanumBarunGothic" w:hAnsi="NanumBarunGothic"/>
                              <w:color w:val="0074CF"/>
                              <w:sz w:val="72"/>
                              <w:szCs w:val="72"/>
                            </w:rPr>
                            <w:t>S</w:t>
                          </w:r>
                          <w:r w:rsidR="00D57FC3" w:rsidRPr="00A62C11">
                            <w:rPr>
                              <w:rFonts w:ascii="NanumBarunGothic" w:eastAsia="NanumBarunGothic" w:hAnsi="NanumBarunGothic"/>
                              <w:color w:val="0074CF"/>
                              <w:sz w:val="72"/>
                              <w:szCs w:val="72"/>
                            </w:rPr>
                            <w:t>byS</w:t>
                          </w:r>
                          <w:proofErr w:type="spellEnd"/>
                          <w:r w:rsidR="00D57FC3" w:rsidRPr="00A62C11">
                            <w:rPr>
                              <w:rFonts w:ascii="NanumBarunGothic" w:eastAsia="NanumBarunGothic" w:hAnsi="NanumBarunGothic"/>
                              <w:color w:val="0074CF"/>
                              <w:sz w:val="72"/>
                              <w:szCs w:val="72"/>
                            </w:rPr>
                            <w:t xml:space="preserve">(Step-by-Step) </w:t>
                          </w:r>
                          <w:r w:rsidR="00D57FC3" w:rsidRPr="00A62C11">
                            <w:rPr>
                              <w:rFonts w:ascii="NanumBarunGothic" w:eastAsia="NanumBarunGothic" w:hAnsi="NanumBarunGothic" w:hint="eastAsia"/>
                              <w:color w:val="0074CF"/>
                              <w:sz w:val="72"/>
                              <w:szCs w:val="72"/>
                              <w:lang w:eastAsia="ko-KR"/>
                            </w:rPr>
                            <w:t>행렬 계산기</w:t>
                          </w:r>
                        </w:sdtContent>
                      </w:sdt>
                    </w:p>
                    <w:sdt>
                      <w:sdtPr>
                        <w:rPr>
                          <w:rFonts w:ascii="NanumBarunGothic" w:eastAsia="NanumBarunGothic" w:hAnsi="NanumBarunGothic"/>
                          <w:caps/>
                          <w:color w:val="0074CF"/>
                          <w:sz w:val="24"/>
                          <w:szCs w:val="24"/>
                        </w:rPr>
                        <w:alias w:val="作成者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B76BAE5" w14:textId="2CD975B7" w:rsidR="00B40131" w:rsidRPr="00A62C11" w:rsidRDefault="00A62C11" w:rsidP="00B40131">
                          <w:pPr>
                            <w:pStyle w:val="a3"/>
                            <w:spacing w:before="80" w:after="40"/>
                            <w:jc w:val="right"/>
                            <w:rPr>
                              <w:rFonts w:ascii="NanumBarunGothic" w:eastAsia="NanumBarunGothic" w:hAnsi="NanumBarunGothic"/>
                              <w:caps/>
                              <w:color w:val="0074CF"/>
                              <w:sz w:val="24"/>
                              <w:szCs w:val="24"/>
                            </w:rPr>
                          </w:pPr>
                          <w:r w:rsidRPr="00A62C11">
                            <w:rPr>
                              <w:rFonts w:ascii="NanumBarunGothic" w:eastAsia="NanumBarunGothic" w:hAnsi="NanumBarunGothic" w:hint="eastAsia"/>
                              <w:caps/>
                              <w:color w:val="0074CF"/>
                              <w:sz w:val="24"/>
                              <w:szCs w:val="24"/>
                              <w:lang w:eastAsia="ko-KR"/>
                            </w:rPr>
                            <w:t>2</w:t>
                          </w:r>
                          <w:r w:rsidRPr="00A62C11">
                            <w:rPr>
                              <w:rFonts w:ascii="NanumBarunGothic" w:eastAsia="NanumBarunGothic" w:hAnsi="NanumBarunGothic"/>
                              <w:caps/>
                              <w:color w:val="0074CF"/>
                              <w:sz w:val="24"/>
                              <w:szCs w:val="24"/>
                              <w:lang w:eastAsia="ko-KR"/>
                            </w:rPr>
                            <w:t xml:space="preserve">113 </w:t>
                          </w:r>
                          <w:r w:rsidRPr="00A62C11">
                            <w:rPr>
                              <w:rFonts w:ascii="NanumBarunGothic" w:eastAsia="NanumBarunGothic" w:hAnsi="NanumBarunGothic" w:hint="eastAsia"/>
                              <w:caps/>
                              <w:color w:val="0074CF"/>
                              <w:sz w:val="24"/>
                              <w:szCs w:val="24"/>
                              <w:lang w:eastAsia="ko-KR"/>
                            </w:rPr>
                            <w:t>성준호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8F2C5A">
        <w:rPr>
          <w:rFonts w:ascii="NanumBarunGothic" w:eastAsia="NanumBarunGothic" w:hAnsi="NanumBarunGothic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02D03D3D" wp14:editId="2B29E05A">
            <wp:simplePos x="0" y="0"/>
            <wp:positionH relativeFrom="column">
              <wp:posOffset>1720215</wp:posOffset>
            </wp:positionH>
            <wp:positionV relativeFrom="paragraph">
              <wp:posOffset>1216025</wp:posOffset>
            </wp:positionV>
            <wp:extent cx="2276475" cy="2276475"/>
            <wp:effectExtent l="0" t="0" r="0" b="1552575"/>
            <wp:wrapTight wrapText="bothSides">
              <wp:wrapPolygon edited="0">
                <wp:start x="16087" y="362"/>
                <wp:lineTo x="1988" y="723"/>
                <wp:lineTo x="1988" y="3615"/>
                <wp:lineTo x="1085" y="3615"/>
                <wp:lineTo x="723" y="15183"/>
                <wp:lineTo x="1265" y="18075"/>
                <wp:lineTo x="2169" y="18075"/>
                <wp:lineTo x="2169" y="19883"/>
                <wp:lineTo x="10845" y="20967"/>
                <wp:lineTo x="2531" y="23317"/>
                <wp:lineTo x="1446" y="23859"/>
                <wp:lineTo x="1446" y="26751"/>
                <wp:lineTo x="723" y="26751"/>
                <wp:lineTo x="542" y="35428"/>
                <wp:lineTo x="1265" y="36151"/>
                <wp:lineTo x="20425" y="36151"/>
                <wp:lineTo x="20787" y="35428"/>
                <wp:lineTo x="21148" y="32536"/>
                <wp:lineTo x="20967" y="29644"/>
                <wp:lineTo x="19160" y="23859"/>
                <wp:lineTo x="17172" y="23136"/>
                <wp:lineTo x="10845" y="20967"/>
                <wp:lineTo x="14460" y="20967"/>
                <wp:lineTo x="19521" y="19341"/>
                <wp:lineTo x="19341" y="18075"/>
                <wp:lineTo x="20244" y="15183"/>
                <wp:lineTo x="20787" y="12291"/>
                <wp:lineTo x="20967" y="9399"/>
                <wp:lineTo x="20606" y="6507"/>
                <wp:lineTo x="19702" y="3615"/>
                <wp:lineTo x="18256" y="904"/>
                <wp:lineTo x="18075" y="362"/>
                <wp:lineTo x="16087" y="362"/>
              </wp:wrapPolygon>
            </wp:wrapTight>
            <wp:docPr id="2" name="図 2" descr="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ロゴ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50800" endPos="65000" dist="127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7AD708C" w14:textId="77777777" w:rsidR="00570212" w:rsidRDefault="00605061" w:rsidP="009A2FFD">
      <w:pPr>
        <w:rPr>
          <w:rFonts w:ascii="NanumBarunGothic" w:eastAsia="NanumBarunGothic" w:hAnsi="NanumBarunGothic"/>
          <w:color w:val="000000" w:themeColor="text1"/>
          <w:lang w:eastAsia="ko-KR"/>
        </w:rPr>
      </w:pPr>
      <w:r w:rsidRPr="008F2C5A">
        <w:rPr>
          <w:rFonts w:ascii="NanumBarunGothic" w:eastAsia="NanumBarunGothic" w:hAnsi="NanumBarunGothic"/>
          <w:color w:val="000000" w:themeColor="text1"/>
          <w:lang w:eastAsia="ko-KR"/>
        </w:rPr>
        <w:br w:type="page"/>
      </w:r>
    </w:p>
    <w:p w14:paraId="4C7C3315" w14:textId="4E547483" w:rsidR="00570212" w:rsidRPr="00570212" w:rsidRDefault="00F47E29" w:rsidP="00570212">
      <w:pPr>
        <w:jc w:val="right"/>
        <w:rPr>
          <w:rFonts w:ascii="NanumBarunGothic" w:eastAsia="NanumBarunGothic" w:hAnsi="NanumBarunGothic"/>
          <w:color w:val="00B0F0"/>
          <w:sz w:val="60"/>
          <w:szCs w:val="60"/>
          <w:u w:val="single"/>
          <w:lang w:eastAsia="ko-KR"/>
        </w:rPr>
      </w:pPr>
      <w:r w:rsidRPr="0086687C">
        <w:rPr>
          <w:rFonts w:ascii="NanumBarunGothic" w:eastAsia="NanumBarunGothic" w:hAnsi="NanumBarunGothic"/>
          <w:noProof/>
          <w:color w:val="CCCCFF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236C1" wp14:editId="2083FFC9">
                <wp:simplePos x="0" y="0"/>
                <wp:positionH relativeFrom="column">
                  <wp:posOffset>-480060</wp:posOffset>
                </wp:positionH>
                <wp:positionV relativeFrom="paragraph">
                  <wp:posOffset>-1250950</wp:posOffset>
                </wp:positionV>
                <wp:extent cx="180000" cy="11325225"/>
                <wp:effectExtent l="0" t="0" r="1079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132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CEEAB" id="正方形/長方形 4" o:spid="_x0000_s1026" style="position:absolute;left:0;text-align:left;margin-left:-37.8pt;margin-top:-98.5pt;width:14.15pt;height:89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" fillcolor="#4472c4 [3204]" strokecolor="#1f3763 [1604]" strokeweight="1pt"/>
            </w:pict>
          </mc:Fallback>
        </mc:AlternateContent>
      </w:r>
      <w:r w:rsidR="00570212" w:rsidRPr="00570212">
        <w:rPr>
          <w:rFonts w:ascii="NanumBarunGothic" w:eastAsia="NanumBarunGothic" w:hAnsi="NanumBarunGothic" w:hint="eastAsia"/>
          <w:color w:val="00B0F0"/>
          <w:sz w:val="60"/>
          <w:szCs w:val="60"/>
          <w:u w:val="single"/>
          <w:lang w:eastAsia="ko-KR"/>
        </w:rPr>
        <w:t>목차</w:t>
      </w:r>
    </w:p>
    <w:p w14:paraId="39F3B2B1" w14:textId="3D6106F3" w:rsidR="009A2FFD" w:rsidRDefault="00EA5172" w:rsidP="009A2FFD">
      <w:pP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</w:pPr>
      <w: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  <w:t>3</w:t>
      </w:r>
      <w:r w:rsidR="009506AA"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  <w:t xml:space="preserve">  </w:t>
      </w:r>
      <w:r w:rsidR="009506AA">
        <w:rPr>
          <w:rFonts w:ascii="NanumBarunGothic" w:eastAsia="NanumBarunGothic" w:hAnsi="NanumBarunGothic" w:hint="eastAsia"/>
          <w:color w:val="000000" w:themeColor="text1"/>
          <w:sz w:val="48"/>
          <w:szCs w:val="48"/>
          <w:lang w:eastAsia="ko-KR"/>
        </w:rPr>
        <w:t xml:space="preserve"> </w:t>
      </w:r>
      <w:r w:rsidR="009A2FFD">
        <w:rPr>
          <w:rFonts w:ascii="NanumBarunGothic" w:eastAsia="NanumBarunGothic" w:hAnsi="NanumBarunGothic" w:hint="eastAsia"/>
          <w:color w:val="000000" w:themeColor="text1"/>
          <w:sz w:val="48"/>
          <w:szCs w:val="48"/>
          <w:lang w:eastAsia="ko-KR"/>
        </w:rPr>
        <w:t xml:space="preserve">안전을 위한 </w:t>
      </w:r>
      <w:r w:rsidR="009506AA">
        <w:rPr>
          <w:rFonts w:ascii="NanumBarunGothic" w:eastAsia="NanumBarunGothic" w:hAnsi="NanumBarunGothic" w:hint="eastAsia"/>
          <w:color w:val="000000" w:themeColor="text1"/>
          <w:sz w:val="48"/>
          <w:szCs w:val="48"/>
          <w:lang w:eastAsia="ko-KR"/>
        </w:rPr>
        <w:t>주의사항</w:t>
      </w:r>
    </w:p>
    <w:p w14:paraId="42D83FF2" w14:textId="24BD85B2" w:rsidR="00EA5172" w:rsidRPr="00EA5172" w:rsidRDefault="00EA5172" w:rsidP="009A2FFD">
      <w:pP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</w:pPr>
    </w:p>
    <w:p w14:paraId="68FAC506" w14:textId="3F345036" w:rsidR="00EA5172" w:rsidRDefault="00121321" w:rsidP="009A2FFD">
      <w:pP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</w:pPr>
      <w: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  <w:t>4</w:t>
      </w:r>
      <w:r w:rsidR="001B34BE"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  <w:t xml:space="preserve">   </w:t>
      </w:r>
      <w:r w:rsidR="00EA5172">
        <w:rPr>
          <w:rFonts w:ascii="NanumBarunGothic" w:eastAsia="NanumBarunGothic" w:hAnsi="NanumBarunGothic" w:hint="eastAsia"/>
          <w:color w:val="000000" w:themeColor="text1"/>
          <w:sz w:val="48"/>
          <w:szCs w:val="48"/>
          <w:lang w:eastAsia="ko-KR"/>
        </w:rPr>
        <w:t>행렬의 계산</w:t>
      </w:r>
    </w:p>
    <w:p w14:paraId="011B6DE7" w14:textId="77777777" w:rsidR="00570212" w:rsidRDefault="00570212" w:rsidP="009A2FFD">
      <w:pP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</w:pPr>
    </w:p>
    <w:p w14:paraId="701ACFF8" w14:textId="7EF38937" w:rsidR="00570212" w:rsidRDefault="00121321" w:rsidP="009A2FFD">
      <w:pP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</w:pPr>
      <w:r>
        <w:rPr>
          <w:rFonts w:ascii="NanumBarunGothic" w:eastAsia="NanumBarunGothic" w:hAnsi="NanumBarunGothic" w:hint="eastAsia"/>
          <w:color w:val="000000" w:themeColor="text1"/>
          <w:sz w:val="48"/>
          <w:szCs w:val="48"/>
          <w:lang w:eastAsia="ko-KR"/>
        </w:rPr>
        <w:t>8</w:t>
      </w:r>
      <w: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  <w:t xml:space="preserve">   </w:t>
      </w:r>
      <w:r w:rsidR="00570212">
        <w:rPr>
          <w:rFonts w:ascii="NanumBarunGothic" w:eastAsia="NanumBarunGothic" w:hAnsi="NanumBarunGothic" w:hint="eastAsia"/>
          <w:color w:val="000000" w:themeColor="text1"/>
          <w:sz w:val="48"/>
          <w:szCs w:val="48"/>
          <w:lang w:eastAsia="ko-KR"/>
        </w:rPr>
        <w:t>참고사항 및 규격</w:t>
      </w:r>
    </w:p>
    <w:p w14:paraId="47F635B9" w14:textId="77777777" w:rsidR="00570212" w:rsidRDefault="00570212">
      <w:pPr>
        <w:widowControl/>
        <w:jc w:val="left"/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</w:pPr>
      <w:r>
        <w:rPr>
          <w:rFonts w:ascii="NanumBarunGothic" w:eastAsia="NanumBarunGothic" w:hAnsi="NanumBarunGothic"/>
          <w:color w:val="000000" w:themeColor="text1"/>
          <w:sz w:val="48"/>
          <w:szCs w:val="48"/>
          <w:lang w:eastAsia="ko-KR"/>
        </w:rPr>
        <w:br w:type="page"/>
      </w:r>
    </w:p>
    <w:p w14:paraId="7B18A955" w14:textId="75A96ACE" w:rsidR="00570212" w:rsidRPr="00570212" w:rsidRDefault="00EB475E" w:rsidP="00570212">
      <w:pPr>
        <w:wordWrap w:val="0"/>
        <w:jc w:val="right"/>
        <w:rPr>
          <w:rFonts w:ascii="NanumBarunGothic" w:eastAsia="NanumBarunGothic" w:hAnsi="NanumBarunGothic"/>
          <w:color w:val="00B0F0"/>
          <w:sz w:val="80"/>
          <w:szCs w:val="80"/>
          <w:u w:val="single"/>
          <w:lang w:eastAsia="ko-KR"/>
        </w:rPr>
      </w:pPr>
      <w:r w:rsidRPr="0086687C">
        <w:rPr>
          <w:rFonts w:ascii="NanumBarunGothic" w:eastAsia="NanumBarunGothic" w:hAnsi="NanumBarunGothic"/>
          <w:noProof/>
          <w:color w:val="CCCCFF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7591C" wp14:editId="2360FB9C">
                <wp:simplePos x="0" y="0"/>
                <wp:positionH relativeFrom="column">
                  <wp:posOffset>-485775</wp:posOffset>
                </wp:positionH>
                <wp:positionV relativeFrom="paragraph">
                  <wp:posOffset>-1248410</wp:posOffset>
                </wp:positionV>
                <wp:extent cx="190500" cy="10934700"/>
                <wp:effectExtent l="0" t="0" r="1905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93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3610" id="正方形/長方形 5" o:spid="_x0000_s1026" style="position:absolute;left:0;text-align:left;margin-left:-38.25pt;margin-top:-98.3pt;width:15pt;height:86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" fillcolor="#4472c4 [3204]" strokecolor="#1f3763 [1604]" strokeweight="1pt"/>
            </w:pict>
          </mc:Fallback>
        </mc:AlternateContent>
      </w:r>
      <w:r w:rsidR="00570212" w:rsidRPr="00570212">
        <w:rPr>
          <w:rFonts w:ascii="NanumBarunGothic" w:eastAsia="NanumBarunGothic" w:hAnsi="NanumBarunGothic" w:hint="eastAsia"/>
          <w:color w:val="00B0F0"/>
          <w:sz w:val="80"/>
          <w:szCs w:val="80"/>
          <w:u w:val="single"/>
          <w:lang w:eastAsia="ko-KR"/>
        </w:rPr>
        <w:t>들어가기 전에</w:t>
      </w:r>
      <w:r w:rsidR="007005B5">
        <w:rPr>
          <w:rFonts w:ascii="NanumBarunGothic" w:eastAsia="NanumBarunGothic" w:hAnsi="NanumBarunGothic" w:hint="eastAsia"/>
          <w:color w:val="00B0F0"/>
          <w:sz w:val="80"/>
          <w:szCs w:val="80"/>
          <w:u w:val="single"/>
          <w:lang w:eastAsia="ko-KR"/>
        </w:rPr>
        <w:t>,</w:t>
      </w:r>
      <w:r w:rsidR="007005B5">
        <w:rPr>
          <w:rFonts w:ascii="NanumBarunGothic" w:eastAsia="NanumBarunGothic" w:hAnsi="NanumBarunGothic"/>
          <w:color w:val="00B0F0"/>
          <w:sz w:val="80"/>
          <w:szCs w:val="80"/>
          <w:u w:val="single"/>
          <w:lang w:eastAsia="ko-KR"/>
        </w:rPr>
        <w:t xml:space="preserve"> </w:t>
      </w:r>
      <w:r w:rsidR="007005B5">
        <w:rPr>
          <w:rFonts w:ascii="NanumBarunGothic" w:eastAsia="NanumBarunGothic" w:hAnsi="NanumBarunGothic" w:hint="eastAsia"/>
          <w:color w:val="00B0F0"/>
          <w:sz w:val="80"/>
          <w:szCs w:val="80"/>
          <w:u w:val="single"/>
          <w:lang w:eastAsia="ko-KR"/>
        </w:rPr>
        <w:t>설명</w:t>
      </w:r>
    </w:p>
    <w:p w14:paraId="378C22B2" w14:textId="5D65ED86" w:rsidR="00570212" w:rsidRDefault="00EB475E" w:rsidP="009A2FFD">
      <w:pP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이 계산기는 권종오 선생님의 </w:t>
      </w:r>
      <w:proofErr w:type="spellStart"/>
      <w:r w:rsidR="007005B5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>Numpy</w:t>
      </w:r>
      <w:proofErr w:type="spellEnd"/>
      <w:r w:rsidR="007005B5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 및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 행렬의 관한 수행평가의 일환으로 제작된 제품입니다.</w:t>
      </w: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7005B5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이 계산기는 학교에서 행렬의 </w:t>
      </w:r>
      <w:r w:rsidR="005652CF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연산으로서 자주 거론되는 행렬의 덧셈,</w:t>
      </w:r>
      <w:r w:rsidR="005652CF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5652CF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행렬의 실수배,</w:t>
      </w:r>
      <w:r w:rsidR="005652CF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5652CF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행렬의 곱셈,</w:t>
      </w:r>
      <w:r w:rsidR="005652CF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5652CF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행렬식과 역행렬의 계산 과정을 단계별로 보여 줍니다.</w:t>
      </w:r>
    </w:p>
    <w:p w14:paraId="42F51945" w14:textId="2FB3F4D6" w:rsidR="004E2FB4" w:rsidRDefault="005652CF" w:rsidP="009A2FFD">
      <w:pP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이것을 이용하여,</w:t>
      </w: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학교에서 </w:t>
      </w:r>
      <w:r w:rsidR="004E2FB4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행렬 계산 도중 막혔던 지점이나,</w:t>
      </w:r>
      <w:r w:rsidR="004E2FB4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4E2FB4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계산을 완료한 후 검산할 때 유용하게 사용될 것으로 예상됩니다.</w:t>
      </w:r>
    </w:p>
    <w:p w14:paraId="25C48997" w14:textId="77777777" w:rsidR="004E2FB4" w:rsidRDefault="004E2FB4">
      <w:pPr>
        <w:widowControl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br w:type="page"/>
      </w:r>
    </w:p>
    <w:p w14:paraId="691A441D" w14:textId="5C97876A" w:rsidR="005652CF" w:rsidRPr="00D658E4" w:rsidRDefault="001B34BE" w:rsidP="004E2FB4">
      <w:pPr>
        <w:wordWrap w:val="0"/>
        <w:jc w:val="right"/>
        <w:rPr>
          <w:rFonts w:ascii="NanumBarunGothic" w:eastAsia="NanumBarunGothic" w:hAnsi="NanumBarunGothic"/>
          <w:color w:val="00B0F0"/>
          <w:sz w:val="80"/>
          <w:szCs w:val="80"/>
          <w:u w:val="single"/>
          <w:lang w:eastAsia="ko-KR"/>
        </w:rPr>
      </w:pPr>
      <w:r w:rsidRPr="00D658E4">
        <w:rPr>
          <w:rFonts w:ascii="NanumBarunGothic" w:eastAsia="NanumBarunGothic" w:hAnsi="NanumBarunGothic"/>
          <w:noProof/>
          <w:color w:val="00B0F0"/>
          <w:sz w:val="80"/>
          <w:szCs w:val="80"/>
          <w:u w:val="single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858F0" wp14:editId="1D613549">
                <wp:simplePos x="0" y="0"/>
                <wp:positionH relativeFrom="column">
                  <wp:posOffset>-490220</wp:posOffset>
                </wp:positionH>
                <wp:positionV relativeFrom="paragraph">
                  <wp:posOffset>-6727825</wp:posOffset>
                </wp:positionV>
                <wp:extent cx="180000" cy="16135350"/>
                <wp:effectExtent l="0" t="0" r="10795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613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53468" id="正方形/長方形 11" o:spid="_x0000_s1026" style="position:absolute;left:0;text-align:left;margin-left:-38.6pt;margin-top:-529.75pt;width:14.15pt;height:12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" fillcolor="#4472c4 [3204]" strokecolor="#1f3763 [1604]" strokeweight="1pt"/>
            </w:pict>
          </mc:Fallback>
        </mc:AlternateContent>
      </w:r>
      <w:r w:rsidR="004E2FB4" w:rsidRPr="00D658E4">
        <w:rPr>
          <w:rFonts w:ascii="NanumBarunGothic" w:eastAsia="NanumBarunGothic" w:hAnsi="NanumBarunGothic" w:hint="eastAsia"/>
          <w:color w:val="00B0F0"/>
          <w:sz w:val="80"/>
          <w:szCs w:val="80"/>
          <w:u w:val="single"/>
          <w:lang w:eastAsia="ko-KR"/>
        </w:rPr>
        <w:t>안전을 위한 주의사항</w:t>
      </w:r>
    </w:p>
    <w:p w14:paraId="71E761A4" w14:textId="5EF7893C" w:rsidR="004E2FB4" w:rsidRDefault="00D8193B" w:rsidP="000F350B">
      <w:pPr>
        <w:pStyle w:val="a9"/>
        <w:numPr>
          <w:ilvl w:val="0"/>
          <w:numId w:val="4"/>
        </w:numPr>
        <w:ind w:leftChars="0" w:left="357" w:hanging="357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학교 수업시간에 사용하려고 할 때는,</w:t>
      </w: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0F350B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선생님들의 눈치를 살핀 후 사용하십시오.</w:t>
      </w:r>
      <w:r w:rsidR="002C6BD1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2C6BD1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눈초리 및 벌점의 우려가 있습니다.</w:t>
      </w:r>
    </w:p>
    <w:p w14:paraId="37A01F25" w14:textId="10D4D96E" w:rsidR="000F350B" w:rsidRDefault="00500A35" w:rsidP="000F350B">
      <w:pPr>
        <w:pStyle w:val="a9"/>
        <w:numPr>
          <w:ilvl w:val="0"/>
          <w:numId w:val="4"/>
        </w:numPr>
        <w:ind w:leftChars="0" w:left="357" w:hanging="357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숙제 등등의 자신의 실력으로 해야 하는 경우에는 사용하지 마십시오.</w:t>
      </w:r>
      <w:r w:rsidR="002C6BD1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2C6BD1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걸렸을 경우 벌점의 우려가 있습니다.</w:t>
      </w:r>
    </w:p>
    <w:p w14:paraId="6B4CE225" w14:textId="2132C798" w:rsidR="00500A35" w:rsidRDefault="004570AF" w:rsidP="000F350B">
      <w:pPr>
        <w:pStyle w:val="a9"/>
        <w:numPr>
          <w:ilvl w:val="0"/>
          <w:numId w:val="4"/>
        </w:numPr>
        <w:ind w:leftChars="0" w:left="357" w:hanging="357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이 계산기에만 너무 의존하지 마십시오</w:t>
      </w: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. 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컴퓨터 중독의 원인이 되며,</w:t>
      </w: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자신의 실력의 저하를 초래할 수 있습니다.</w:t>
      </w:r>
    </w:p>
    <w:p w14:paraId="43F5780F" w14:textId="664F42B9" w:rsidR="0007382F" w:rsidRDefault="0007382F" w:rsidP="000F350B">
      <w:pPr>
        <w:pStyle w:val="a9"/>
        <w:numPr>
          <w:ilvl w:val="0"/>
          <w:numId w:val="4"/>
        </w:numPr>
        <w:ind w:leftChars="0" w:left="357" w:hanging="357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시험에서는</w:t>
      </w: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이 프로그램을 생각도 하지 마십시오.</w:t>
      </w:r>
    </w:p>
    <w:p w14:paraId="6E8CD8EA" w14:textId="3DB2CFF7" w:rsidR="00202560" w:rsidRDefault="00202560" w:rsidP="000F350B">
      <w:pPr>
        <w:pStyle w:val="a9"/>
        <w:numPr>
          <w:ilvl w:val="0"/>
          <w:numId w:val="4"/>
        </w:numPr>
        <w:ind w:leftChars="0" w:left="357" w:hanging="357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이 프로그램은 매뉴얼만 한글화되어 있으며,</w:t>
      </w: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내부의 </w:t>
      </w: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>UI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는 일본어로 작성되어 있음을 유의하십시오.</w:t>
      </w:r>
    </w:p>
    <w:p w14:paraId="3D4A721B" w14:textId="77777777" w:rsidR="0007382F" w:rsidRDefault="0007382F">
      <w:pPr>
        <w:widowControl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br w:type="page"/>
      </w:r>
    </w:p>
    <w:p w14:paraId="5AA5C1EE" w14:textId="2F190D80" w:rsidR="004570AF" w:rsidRDefault="001B34BE" w:rsidP="00202560">
      <w:pPr>
        <w:wordWrap w:val="0"/>
        <w:jc w:val="right"/>
        <w:rPr>
          <w:rFonts w:ascii="NanumBarunGothic" w:eastAsia="NanumBarunGothic" w:hAnsi="NanumBarunGothic"/>
          <w:color w:val="0074CF"/>
          <w:sz w:val="80"/>
          <w:szCs w:val="80"/>
          <w:u w:val="single"/>
          <w:lang w:eastAsia="ko-KR"/>
        </w:rPr>
      </w:pPr>
      <w:r w:rsidRPr="00D658E4">
        <w:rPr>
          <w:rFonts w:ascii="NanumBarunGothic" w:eastAsia="NanumBarunGothic" w:hAnsi="NanumBarunGothic"/>
          <w:noProof/>
          <w:color w:val="00B0F0"/>
          <w:sz w:val="80"/>
          <w:szCs w:val="80"/>
          <w:u w:val="single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2C6E3" wp14:editId="56AA8CA5">
                <wp:simplePos x="0" y="0"/>
                <wp:positionH relativeFrom="column">
                  <wp:posOffset>-499110</wp:posOffset>
                </wp:positionH>
                <wp:positionV relativeFrom="paragraph">
                  <wp:posOffset>-6737350</wp:posOffset>
                </wp:positionV>
                <wp:extent cx="180000" cy="16135350"/>
                <wp:effectExtent l="0" t="0" r="10795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613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D0DD" id="正方形/長方形 12" o:spid="_x0000_s1026" style="position:absolute;left:0;text-align:left;margin-left:-39.3pt;margin-top:-530.5pt;width:14.15pt;height:12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F75404" w:rsidRPr="00D658E4">
        <w:rPr>
          <w:rFonts w:ascii="NanumBarunGothic" w:eastAsia="NanumBarunGothic" w:hAnsi="NanumBarunGothic"/>
          <w:noProof/>
          <w:color w:val="00B0F0"/>
          <w:sz w:val="80"/>
          <w:szCs w:val="80"/>
          <w:u w:val="single"/>
          <w:lang w:eastAsia="ko-KR"/>
        </w:rPr>
        <w:drawing>
          <wp:anchor distT="0" distB="0" distL="114300" distR="114300" simplePos="0" relativeHeight="251666432" behindDoc="0" locked="0" layoutInCell="1" allowOverlap="1" wp14:anchorId="416F0698" wp14:editId="07681C3D">
            <wp:simplePos x="0" y="0"/>
            <wp:positionH relativeFrom="margin">
              <wp:align>center</wp:align>
            </wp:positionH>
            <wp:positionV relativeFrom="page">
              <wp:posOffset>2209800</wp:posOffset>
            </wp:positionV>
            <wp:extent cx="3905250" cy="600075"/>
            <wp:effectExtent l="0" t="0" r="0" b="9525"/>
            <wp:wrapTopAndBottom/>
            <wp:docPr id="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中程度の精度で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560" w:rsidRPr="00D658E4">
        <w:rPr>
          <w:rFonts w:ascii="NanumBarunGothic" w:eastAsia="NanumBarunGothic" w:hAnsi="NanumBarunGothic" w:hint="eastAsia"/>
          <w:color w:val="00B0F0"/>
          <w:sz w:val="80"/>
          <w:szCs w:val="80"/>
          <w:u w:val="single"/>
          <w:lang w:eastAsia="ko-KR"/>
        </w:rPr>
        <w:t>행렬의 계산</w:t>
      </w:r>
    </w:p>
    <w:p w14:paraId="0255FC29" w14:textId="292903B1" w:rsidR="00C9342A" w:rsidRPr="000B5EB8" w:rsidRDefault="000B5EB8" w:rsidP="00C9342A">
      <w:pPr>
        <w:pStyle w:val="a9"/>
        <w:numPr>
          <w:ilvl w:val="0"/>
          <w:numId w:val="5"/>
        </w:numPr>
        <w:ind w:leftChars="0"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 w:rsidRPr="000B5EB8">
        <w:rPr>
          <w:rFonts w:ascii="NanumBarunGothic" w:eastAsia="NanumBarunGothic" w:hAnsi="NanumBarunGothic"/>
          <w:noProof/>
          <w:color w:val="000000" w:themeColor="text1"/>
          <w:sz w:val="36"/>
          <w:szCs w:val="36"/>
          <w:lang w:eastAsia="ko-KR"/>
        </w:rPr>
        <w:drawing>
          <wp:anchor distT="0" distB="0" distL="114300" distR="114300" simplePos="0" relativeHeight="251667456" behindDoc="0" locked="0" layoutInCell="1" allowOverlap="1" wp14:anchorId="7F409A01" wp14:editId="53325CCB">
            <wp:simplePos x="0" y="0"/>
            <wp:positionH relativeFrom="margin">
              <wp:align>center</wp:align>
            </wp:positionH>
            <wp:positionV relativeFrom="paragraph">
              <wp:posOffset>1682750</wp:posOffset>
            </wp:positionV>
            <wp:extent cx="2390775" cy="504825"/>
            <wp:effectExtent l="0" t="0" r="9525" b="9525"/>
            <wp:wrapTopAndBottom/>
            <wp:docPr id="6" name="図 6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&#10;&#10;中程度の精度で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anumBarunGothic" w:eastAsia="NanumBarunGothic" w:hAnsi="NanumBarunGothic" w:cs="Batang" w:hint="eastAsia"/>
          <w:color w:val="000000" w:themeColor="text1"/>
          <w:sz w:val="36"/>
          <w:szCs w:val="36"/>
          <w:lang w:eastAsia="ko-KR"/>
        </w:rPr>
        <w:t xml:space="preserve"> </w:t>
      </w:r>
      <w:r w:rsidR="00C9342A" w:rsidRPr="00C9342A">
        <w:rPr>
          <w:rFonts w:ascii="NanumBarunGothic" w:eastAsia="NanumBarunGothic" w:hAnsi="NanumBarunGothic" w:cs="Batang" w:hint="eastAsia"/>
          <w:color w:val="000000" w:themeColor="text1"/>
          <w:sz w:val="36"/>
          <w:szCs w:val="36"/>
          <w:lang w:eastAsia="ko-KR"/>
        </w:rPr>
        <w:t>메</w:t>
      </w:r>
      <w:r w:rsidR="00C9342A" w:rsidRPr="00C9342A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인</w:t>
      </w:r>
      <w:r w:rsidR="00C9342A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C9342A" w:rsidRPr="00C9342A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화면에서</w:t>
      </w:r>
      <w:r w:rsidR="00C9342A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 </w:t>
      </w:r>
      <w:r w:rsidR="00B2264D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해당하는 번호를 입력합니다.</w:t>
      </w:r>
      <w:r w:rsidR="00C631AF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>*1</w:t>
      </w:r>
    </w:p>
    <w:p w14:paraId="33EC7692" w14:textId="60929226" w:rsidR="00A00B51" w:rsidRPr="00A00B51" w:rsidRDefault="00A00B51" w:rsidP="00A00B51">
      <w:pPr>
        <w:pStyle w:val="a9"/>
        <w:numPr>
          <w:ilvl w:val="0"/>
          <w:numId w:val="5"/>
        </w:numPr>
        <w:ind w:leftChars="0"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 w:rsidRPr="00A00B51">
        <w:rPr>
          <w:rFonts w:ascii="NanumBarunGothic" w:eastAsia="NanumBarunGothic" w:hAnsi="NanumBarunGothic"/>
          <w:noProof/>
          <w:color w:val="000000" w:themeColor="text1"/>
          <w:sz w:val="36"/>
          <w:szCs w:val="36"/>
          <w:lang w:eastAsia="ko-KR"/>
        </w:rPr>
        <w:drawing>
          <wp:anchor distT="0" distB="0" distL="114300" distR="114300" simplePos="0" relativeHeight="251668480" behindDoc="0" locked="0" layoutInCell="1" allowOverlap="1" wp14:anchorId="75D8F028" wp14:editId="49555544">
            <wp:simplePos x="0" y="0"/>
            <wp:positionH relativeFrom="margin">
              <wp:align>center</wp:align>
            </wp:positionH>
            <wp:positionV relativeFrom="paragraph">
              <wp:posOffset>1133475</wp:posOffset>
            </wp:positionV>
            <wp:extent cx="3181350" cy="952500"/>
            <wp:effectExtent l="0" t="0" r="0" b="0"/>
            <wp:wrapTopAndBottom/>
            <wp:docPr id="7" name="図 7" descr="矢印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矢印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EB8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 행렬의 행과 열의 수를 입력합니다</w:t>
      </w:r>
      <w:r w:rsidR="00C631AF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.</w:t>
      </w:r>
      <w:r w:rsidR="00C631AF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>*2</w:t>
      </w:r>
    </w:p>
    <w:p w14:paraId="68DF8677" w14:textId="055BDBB3" w:rsidR="00AD6493" w:rsidRPr="005D0F42" w:rsidRDefault="00CE7368" w:rsidP="005D0F42">
      <w:pPr>
        <w:pStyle w:val="a9"/>
        <w:numPr>
          <w:ilvl w:val="0"/>
          <w:numId w:val="5"/>
        </w:numPr>
        <w:ind w:leftChars="0"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 w:rsidRPr="00CE7368">
        <w:rPr>
          <w:rFonts w:eastAsia="Malgun Gothic"/>
          <w:noProof/>
          <w:lang w:eastAsia="ko-KR"/>
        </w:rPr>
        <w:drawing>
          <wp:anchor distT="0" distB="0" distL="114300" distR="114300" simplePos="0" relativeHeight="251670528" behindDoc="0" locked="0" layoutInCell="1" allowOverlap="1" wp14:anchorId="70677F2F" wp14:editId="41F2AEAD">
            <wp:simplePos x="0" y="0"/>
            <wp:positionH relativeFrom="column">
              <wp:posOffset>2586990</wp:posOffset>
            </wp:positionH>
            <wp:positionV relativeFrom="paragraph">
              <wp:posOffset>2162175</wp:posOffset>
            </wp:positionV>
            <wp:extent cx="2543175" cy="514350"/>
            <wp:effectExtent l="0" t="0" r="9525" b="0"/>
            <wp:wrapTopAndBottom/>
            <wp:docPr id="9" name="図 9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6493">
        <w:rPr>
          <w:rFonts w:ascii="NanumBarunGothic" w:eastAsia="NanumBarunGothic" w:hAnsi="NanumBarunGothic"/>
          <w:noProof/>
          <w:color w:val="000000" w:themeColor="text1"/>
          <w:sz w:val="36"/>
          <w:szCs w:val="36"/>
          <w:lang w:eastAsia="ko-KR"/>
        </w:rPr>
        <w:drawing>
          <wp:anchor distT="0" distB="0" distL="114300" distR="114300" simplePos="0" relativeHeight="251669504" behindDoc="0" locked="0" layoutInCell="1" allowOverlap="1" wp14:anchorId="3FD56F94" wp14:editId="2A7775BC">
            <wp:simplePos x="0" y="0"/>
            <wp:positionH relativeFrom="column">
              <wp:posOffset>824865</wp:posOffset>
            </wp:positionH>
            <wp:positionV relativeFrom="paragraph">
              <wp:posOffset>1914525</wp:posOffset>
            </wp:positionV>
            <wp:extent cx="1771650" cy="1009650"/>
            <wp:effectExtent l="0" t="0" r="0" b="0"/>
            <wp:wrapTopAndBottom/>
            <wp:docPr id="8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493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 </w:t>
      </w:r>
      <w:r w:rsidR="00A00B51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각 행렬의 </w:t>
      </w:r>
      <w:r w:rsidR="00E90855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성분을 입력합니다.</w:t>
      </w:r>
      <w:r w:rsidR="00E90855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  <w:r w:rsidR="00E90855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이때 빈 값이 생기지 않도록 합니다.</w:t>
      </w:r>
      <w:r w:rsidR="00AD6493" w:rsidRPr="00AD6493">
        <w:rPr>
          <w:noProof/>
          <w:lang w:eastAsia="ko-KR"/>
        </w:rPr>
        <w:t xml:space="preserve"> </w:t>
      </w:r>
    </w:p>
    <w:p w14:paraId="362A1C8F" w14:textId="744EB761" w:rsidR="002D26AF" w:rsidRDefault="005D0F42" w:rsidP="002D26AF">
      <w:pPr>
        <w:pStyle w:val="a9"/>
        <w:numPr>
          <w:ilvl w:val="0"/>
          <w:numId w:val="5"/>
        </w:numPr>
        <w:ind w:leftChars="0"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 w:rsidRPr="005D0F42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 각 단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계에 맞추어 행렬</w:t>
      </w:r>
      <w:r w:rsidR="00C631AF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 계산이 이루어집니다.</w:t>
      </w:r>
    </w:p>
    <w:p w14:paraId="0A578C13" w14:textId="671C4ACA" w:rsidR="002D26AF" w:rsidRPr="002D26AF" w:rsidRDefault="002D26AF" w:rsidP="002D26AF">
      <w:pPr>
        <w:widowControl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br w:type="page"/>
      </w:r>
    </w:p>
    <w:p w14:paraId="593B0A5E" w14:textId="2E8576A1" w:rsidR="002D26AF" w:rsidRPr="002D26AF" w:rsidRDefault="001B34BE" w:rsidP="002D26AF">
      <w:pPr>
        <w:jc w:val="righ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 w:rsidRPr="00D658E4">
        <w:rPr>
          <w:rFonts w:ascii="NanumBarunGothic" w:eastAsia="NanumBarunGothic" w:hAnsi="NanumBarunGothic"/>
          <w:noProof/>
          <w:color w:val="00B0F0"/>
          <w:sz w:val="80"/>
          <w:szCs w:val="80"/>
          <w:u w:val="single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F59C9" wp14:editId="20FDBBBE">
                <wp:simplePos x="0" y="0"/>
                <wp:positionH relativeFrom="column">
                  <wp:posOffset>-497840</wp:posOffset>
                </wp:positionH>
                <wp:positionV relativeFrom="paragraph">
                  <wp:posOffset>-6156325</wp:posOffset>
                </wp:positionV>
                <wp:extent cx="180000" cy="16135350"/>
                <wp:effectExtent l="0" t="0" r="10795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613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F5913" id="正方形/長方形 13" o:spid="_x0000_s1026" style="position:absolute;left:0;text-align:left;margin-left:-39.2pt;margin-top:-484.75pt;width:14.15pt;height:12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" fillcolor="#4472c4 [3204]" strokecolor="#1f3763 [1604]" strokeweight="1pt"/>
            </w:pict>
          </mc:Fallback>
        </mc:AlternateContent>
      </w:r>
      <w:r w:rsidR="002D26AF" w:rsidRPr="00D658E4">
        <w:rPr>
          <w:rFonts w:ascii="NanumBarunGothic" w:eastAsia="NanumBarunGothic" w:hAnsi="NanumBarunGothic" w:hint="eastAsia"/>
          <w:color w:val="00B0F0"/>
          <w:sz w:val="80"/>
          <w:szCs w:val="80"/>
          <w:u w:val="single"/>
          <w:lang w:eastAsia="ko-KR"/>
        </w:rPr>
        <w:t>행렬의 계산</w:t>
      </w:r>
      <w:r w:rsidR="00BB087A" w:rsidRPr="002D26AF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</w:p>
    <w:p w14:paraId="74FA84B8" w14:textId="47B0D11D" w:rsidR="005D0F42" w:rsidRDefault="00BE3ADC" w:rsidP="005D0F42">
      <w:pPr>
        <w:pStyle w:val="a9"/>
        <w:numPr>
          <w:ilvl w:val="0"/>
          <w:numId w:val="5"/>
        </w:numPr>
        <w:ind w:leftChars="0"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 w:rsidRPr="00BB087A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2B6FFB35" wp14:editId="08624607">
            <wp:simplePos x="0" y="0"/>
            <wp:positionH relativeFrom="column">
              <wp:posOffset>1758315</wp:posOffset>
            </wp:positionH>
            <wp:positionV relativeFrom="paragraph">
              <wp:posOffset>0</wp:posOffset>
            </wp:positionV>
            <wp:extent cx="1943371" cy="1495634"/>
            <wp:effectExtent l="0" t="0" r="0" b="9525"/>
            <wp:wrapTopAndBottom/>
            <wp:docPr id="10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 행렬</w:t>
      </w:r>
      <w:r w:rsidR="00C631AF"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 xml:space="preserve">의 </w:t>
      </w:r>
      <w:r>
        <w:rPr>
          <w:rFonts w:ascii="NanumBarunGothic" w:eastAsia="NanumBarunGothic" w:hAnsi="NanumBarunGothic" w:hint="eastAsia"/>
          <w:color w:val="000000" w:themeColor="text1"/>
          <w:sz w:val="36"/>
          <w:szCs w:val="36"/>
          <w:lang w:eastAsia="ko-KR"/>
        </w:rPr>
        <w:t>계산이 완료되었습니다.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31AF" w14:paraId="4E534970" w14:textId="77777777" w:rsidTr="00C631AF">
        <w:tc>
          <w:tcPr>
            <w:tcW w:w="8494" w:type="dxa"/>
          </w:tcPr>
          <w:p w14:paraId="368751EF" w14:textId="02757644" w:rsidR="00C631AF" w:rsidRPr="00C631AF" w:rsidRDefault="00C631AF">
            <w:pPr>
              <w:widowControl/>
              <w:jc w:val="left"/>
              <w:rPr>
                <w:rFonts w:ascii="NanumBarunGothic" w:eastAsia="NanumBarunGothic" w:hAnsi="NanumBarunGothic"/>
                <w:color w:val="FF0000"/>
                <w:sz w:val="80"/>
                <w:szCs w:val="80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FF0000"/>
                <w:sz w:val="80"/>
                <w:szCs w:val="80"/>
                <w:lang w:eastAsia="ko-KR"/>
              </w:rPr>
              <w:t>참고</w:t>
            </w:r>
          </w:p>
          <w:p w14:paraId="741E8331" w14:textId="5B62F308" w:rsidR="00C631AF" w:rsidRPr="00C631AF" w:rsidRDefault="00C631AF">
            <w:pPr>
              <w:widowControl/>
              <w:jc w:val="left"/>
              <w:rPr>
                <w:rFonts w:ascii="NanumBarunGothic" w:eastAsia="NanumBarunGothic" w:hAnsi="NanumBarunGothic"/>
                <w:sz w:val="36"/>
                <w:szCs w:val="36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sz w:val="36"/>
                <w:szCs w:val="36"/>
                <w:lang w:eastAsia="ko-KR"/>
              </w:rPr>
              <w:t>*</w:t>
            </w:r>
            <w:r>
              <w:rPr>
                <w:rFonts w:ascii="NanumBarunGothic" w:eastAsia="NanumBarunGothic" w:hAnsi="NanumBarunGothic"/>
                <w:sz w:val="36"/>
                <w:szCs w:val="36"/>
                <w:lang w:eastAsia="ko-KR"/>
              </w:rPr>
              <w:t xml:space="preserve">1 </w:t>
            </w:r>
            <w:r>
              <w:rPr>
                <w:rFonts w:ascii="NanumBarunGothic" w:eastAsia="NanumBarunGothic" w:hAnsi="NanumBarunGothic" w:hint="eastAsia"/>
                <w:sz w:val="36"/>
                <w:szCs w:val="36"/>
                <w:lang w:eastAsia="ko-KR"/>
              </w:rPr>
              <w:t xml:space="preserve">각 번호에 해당하는 항목은 </w:t>
            </w:r>
            <w:r w:rsidR="00344CE0">
              <w:rPr>
                <w:rFonts w:ascii="NanumBarunGothic" w:eastAsia="NanumBarunGothic" w:hAnsi="NanumBarunGothic" w:hint="eastAsia"/>
                <w:sz w:val="36"/>
                <w:szCs w:val="36"/>
                <w:lang w:eastAsia="ko-KR"/>
              </w:rPr>
              <w:t>다음 표를 참고하십시오</w:t>
            </w:r>
            <w:r>
              <w:rPr>
                <w:rFonts w:ascii="NanumBarunGothic" w:eastAsia="NanumBarunGothic" w:hAnsi="NanumBarunGothic" w:hint="eastAsia"/>
                <w:sz w:val="36"/>
                <w:szCs w:val="36"/>
                <w:lang w:eastAsia="ko-KR"/>
              </w:rPr>
              <w:t>.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68"/>
              <w:gridCol w:w="7400"/>
            </w:tblGrid>
            <w:tr w:rsidR="00C631AF" w14:paraId="70967EF4" w14:textId="77777777" w:rsidTr="00C631AF">
              <w:tc>
                <w:tcPr>
                  <w:tcW w:w="868" w:type="dxa"/>
                </w:tcPr>
                <w:p w14:paraId="247845E8" w14:textId="35BBEAB0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1</w:t>
                  </w:r>
                </w:p>
              </w:tc>
              <w:tc>
                <w:tcPr>
                  <w:tcW w:w="7400" w:type="dxa"/>
                </w:tcPr>
                <w:p w14:paraId="351E9067" w14:textId="18F9595E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행렬의 합</w:t>
                  </w:r>
                </w:p>
              </w:tc>
            </w:tr>
            <w:tr w:rsidR="00C631AF" w14:paraId="14A0B298" w14:textId="77777777" w:rsidTr="00C631AF">
              <w:tc>
                <w:tcPr>
                  <w:tcW w:w="868" w:type="dxa"/>
                </w:tcPr>
                <w:p w14:paraId="5891580A" w14:textId="05272C6C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2</w:t>
                  </w:r>
                </w:p>
              </w:tc>
              <w:tc>
                <w:tcPr>
                  <w:tcW w:w="7400" w:type="dxa"/>
                </w:tcPr>
                <w:p w14:paraId="5AEB6C25" w14:textId="2422095A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행렬의 차</w:t>
                  </w:r>
                </w:p>
              </w:tc>
            </w:tr>
            <w:tr w:rsidR="00C631AF" w14:paraId="038500D9" w14:textId="77777777" w:rsidTr="00C631AF">
              <w:tc>
                <w:tcPr>
                  <w:tcW w:w="868" w:type="dxa"/>
                </w:tcPr>
                <w:p w14:paraId="73F01AF3" w14:textId="4ADFCD7A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3</w:t>
                  </w:r>
                </w:p>
              </w:tc>
              <w:tc>
                <w:tcPr>
                  <w:tcW w:w="7400" w:type="dxa"/>
                </w:tcPr>
                <w:p w14:paraId="5D46E326" w14:textId="0E7F79E5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행렬의 실수배</w:t>
                  </w:r>
                </w:p>
              </w:tc>
            </w:tr>
            <w:tr w:rsidR="00C631AF" w14:paraId="6CAEABF4" w14:textId="77777777" w:rsidTr="00C631AF">
              <w:tc>
                <w:tcPr>
                  <w:tcW w:w="868" w:type="dxa"/>
                </w:tcPr>
                <w:p w14:paraId="207E48B8" w14:textId="06DA9B8A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4</w:t>
                  </w:r>
                </w:p>
              </w:tc>
              <w:tc>
                <w:tcPr>
                  <w:tcW w:w="7400" w:type="dxa"/>
                </w:tcPr>
                <w:p w14:paraId="27B8840D" w14:textId="6FD8E598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행렬식</w:t>
                  </w:r>
                </w:p>
              </w:tc>
            </w:tr>
            <w:tr w:rsidR="00C631AF" w14:paraId="67C03685" w14:textId="77777777" w:rsidTr="00C631AF">
              <w:tc>
                <w:tcPr>
                  <w:tcW w:w="868" w:type="dxa"/>
                </w:tcPr>
                <w:p w14:paraId="0407A98E" w14:textId="0B8DA4EC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5</w:t>
                  </w:r>
                </w:p>
              </w:tc>
              <w:tc>
                <w:tcPr>
                  <w:tcW w:w="7400" w:type="dxa"/>
                </w:tcPr>
                <w:p w14:paraId="35004E14" w14:textId="50CE59C6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역행렬</w:t>
                  </w:r>
                </w:p>
              </w:tc>
            </w:tr>
            <w:tr w:rsidR="00C631AF" w14:paraId="5F7F4333" w14:textId="77777777" w:rsidTr="00C631AF">
              <w:tc>
                <w:tcPr>
                  <w:tcW w:w="868" w:type="dxa"/>
                </w:tcPr>
                <w:p w14:paraId="53F883AD" w14:textId="53FCB685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6</w:t>
                  </w:r>
                </w:p>
              </w:tc>
              <w:tc>
                <w:tcPr>
                  <w:tcW w:w="7400" w:type="dxa"/>
                </w:tcPr>
                <w:p w14:paraId="7FE06B3F" w14:textId="7E1FCAC1" w:rsidR="00C631AF" w:rsidRDefault="00C631AF">
                  <w:pPr>
                    <w:widowControl/>
                    <w:jc w:val="left"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행렬의 곱셈</w:t>
                  </w:r>
                </w:p>
              </w:tc>
            </w:tr>
          </w:tbl>
          <w:p w14:paraId="236D3B3F" w14:textId="77777777" w:rsidR="00C631AF" w:rsidRDefault="00C631AF">
            <w:pPr>
              <w:widowControl/>
              <w:jc w:val="left"/>
              <w:rPr>
                <w:rFonts w:ascii="NanumBarunGothic" w:eastAsia="NanumBarunGothic" w:hAnsi="NanumBarunGothic"/>
                <w:sz w:val="36"/>
                <w:szCs w:val="36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sz w:val="36"/>
                <w:szCs w:val="36"/>
                <w:lang w:eastAsia="ko-KR"/>
              </w:rPr>
              <w:lastRenderedPageBreak/>
              <w:t>*</w:t>
            </w:r>
            <w:r>
              <w:rPr>
                <w:rFonts w:ascii="NanumBarunGothic" w:eastAsia="NanumBarunGothic" w:hAnsi="NanumBarunGothic"/>
                <w:sz w:val="36"/>
                <w:szCs w:val="36"/>
                <w:lang w:eastAsia="ko-KR"/>
              </w:rPr>
              <w:t>2</w:t>
            </w:r>
            <w:r>
              <w:rPr>
                <w:rFonts w:ascii="NanumBarunGothic" w:eastAsia="NanumBarunGothic" w:hAnsi="NanumBarunGothic" w:hint="eastAsia"/>
                <w:sz w:val="36"/>
                <w:szCs w:val="36"/>
                <w:lang w:eastAsia="ko-KR"/>
              </w:rPr>
              <w:t xml:space="preserve"> 선택한 계산에 따라 </w:t>
            </w:r>
            <w:r w:rsidR="00344CE0">
              <w:rPr>
                <w:rFonts w:ascii="NanumBarunGothic" w:eastAsia="NanumBarunGothic" w:hAnsi="NanumBarunGothic" w:hint="eastAsia"/>
                <w:sz w:val="36"/>
                <w:szCs w:val="36"/>
                <w:lang w:eastAsia="ko-KR"/>
              </w:rPr>
              <w:t>입력받는 행과 열은 다음 표를 참고하십시오.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419"/>
              <w:gridCol w:w="4849"/>
            </w:tblGrid>
            <w:tr w:rsidR="00344CE0" w14:paraId="1BC4B982" w14:textId="77777777" w:rsidTr="00C50185">
              <w:tc>
                <w:tcPr>
                  <w:tcW w:w="3419" w:type="dxa"/>
                  <w:vAlign w:val="center"/>
                </w:tcPr>
                <w:p w14:paraId="285859B1" w14:textId="59F01586" w:rsidR="00344CE0" w:rsidRDefault="00344CE0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행렬의 덧셈과 뺄셈</w:t>
                  </w:r>
                </w:p>
              </w:tc>
              <w:tc>
                <w:tcPr>
                  <w:tcW w:w="4849" w:type="dxa"/>
                  <w:vAlign w:val="center"/>
                </w:tcPr>
                <w:p w14:paraId="6075A195" w14:textId="1BADC5D1" w:rsidR="00344CE0" w:rsidRDefault="00C50185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 xml:space="preserve">계산할 행렬 </w:t>
                  </w:r>
                  <w:r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  <w:t>2</w:t>
                  </w: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개의 행과 열의 수</w:t>
                  </w:r>
                </w:p>
              </w:tc>
            </w:tr>
            <w:tr w:rsidR="00344CE0" w14:paraId="10D319C9" w14:textId="77777777" w:rsidTr="00C50185">
              <w:tc>
                <w:tcPr>
                  <w:tcW w:w="3419" w:type="dxa"/>
                  <w:vAlign w:val="center"/>
                </w:tcPr>
                <w:p w14:paraId="650D64AD" w14:textId="54C0F2DF" w:rsidR="00344CE0" w:rsidRDefault="00344CE0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행렬의 실수배</w:t>
                  </w:r>
                </w:p>
              </w:tc>
              <w:tc>
                <w:tcPr>
                  <w:tcW w:w="4849" w:type="dxa"/>
                  <w:vAlign w:val="center"/>
                </w:tcPr>
                <w:p w14:paraId="4DDC2061" w14:textId="35E4423D" w:rsidR="00344CE0" w:rsidRDefault="00C50185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계산할</w:t>
                  </w:r>
                  <w:r w:rsidR="00BB1457"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 xml:space="preserve"> 행렬의 행과 열의 수</w:t>
                  </w:r>
                </w:p>
              </w:tc>
            </w:tr>
            <w:tr w:rsidR="00344CE0" w14:paraId="6582D86D" w14:textId="77777777" w:rsidTr="00C50185">
              <w:tc>
                <w:tcPr>
                  <w:tcW w:w="3419" w:type="dxa"/>
                  <w:vAlign w:val="center"/>
                </w:tcPr>
                <w:p w14:paraId="0D90E0C1" w14:textId="51BFE330" w:rsidR="00344CE0" w:rsidRDefault="00344CE0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행렬식</w:t>
                  </w:r>
                </w:p>
              </w:tc>
              <w:tc>
                <w:tcPr>
                  <w:tcW w:w="4849" w:type="dxa"/>
                  <w:vAlign w:val="center"/>
                </w:tcPr>
                <w:p w14:paraId="0A0B1074" w14:textId="56D71AE9" w:rsidR="00344CE0" w:rsidRDefault="00BB1457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계산할 정사각행렬의 행의 수</w:t>
                  </w:r>
                </w:p>
              </w:tc>
            </w:tr>
            <w:tr w:rsidR="00344CE0" w14:paraId="79E203FF" w14:textId="77777777" w:rsidTr="00C50185">
              <w:tc>
                <w:tcPr>
                  <w:tcW w:w="3419" w:type="dxa"/>
                  <w:vAlign w:val="center"/>
                </w:tcPr>
                <w:p w14:paraId="67B5C6D4" w14:textId="5561421A" w:rsidR="00344CE0" w:rsidRDefault="00344CE0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역행렬</w:t>
                  </w:r>
                </w:p>
              </w:tc>
              <w:tc>
                <w:tcPr>
                  <w:tcW w:w="4849" w:type="dxa"/>
                  <w:vAlign w:val="center"/>
                </w:tcPr>
                <w:p w14:paraId="4399AF2C" w14:textId="6FE0E4F9" w:rsidR="00344CE0" w:rsidRDefault="00BB1457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계산할 정사각행렬의 행의 수</w:t>
                  </w:r>
                </w:p>
              </w:tc>
            </w:tr>
            <w:tr w:rsidR="00344CE0" w14:paraId="05009971" w14:textId="77777777" w:rsidTr="00C50185">
              <w:tc>
                <w:tcPr>
                  <w:tcW w:w="3419" w:type="dxa"/>
                  <w:vAlign w:val="center"/>
                </w:tcPr>
                <w:p w14:paraId="6EC045BF" w14:textId="07E264C6" w:rsidR="00344CE0" w:rsidRDefault="00344CE0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행렬의 곱셈</w:t>
                  </w:r>
                </w:p>
              </w:tc>
              <w:tc>
                <w:tcPr>
                  <w:tcW w:w="4849" w:type="dxa"/>
                  <w:vAlign w:val="center"/>
                </w:tcPr>
                <w:p w14:paraId="614090D1" w14:textId="2CB9020A" w:rsidR="00344CE0" w:rsidRDefault="00BB1457" w:rsidP="00C50185">
                  <w:pPr>
                    <w:widowControl/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</w:pP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왼쪽 행렬의 행과 열의 수,</w:t>
                  </w:r>
                  <w:r>
                    <w:rPr>
                      <w:rFonts w:ascii="NanumBarunGothic" w:eastAsia="NanumBarunGothic" w:hAnsi="NanumBarunGothic"/>
                      <w:sz w:val="36"/>
                      <w:szCs w:val="36"/>
                      <w:lang w:eastAsia="ko-KR"/>
                    </w:rPr>
                    <w:t xml:space="preserve"> </w:t>
                  </w:r>
                  <w:r>
                    <w:rPr>
                      <w:rFonts w:ascii="NanumBarunGothic" w:eastAsia="NanumBarunGothic" w:hAnsi="NanumBarunGothic" w:hint="eastAsia"/>
                      <w:sz w:val="36"/>
                      <w:szCs w:val="36"/>
                      <w:lang w:eastAsia="ko-KR"/>
                    </w:rPr>
                    <w:t>오른쪽 행렬의 열의 수</w:t>
                  </w:r>
                </w:p>
              </w:tc>
            </w:tr>
          </w:tbl>
          <w:p w14:paraId="1C6E4B81" w14:textId="1963C445" w:rsidR="00344CE0" w:rsidRPr="00C631AF" w:rsidRDefault="00344CE0">
            <w:pPr>
              <w:widowControl/>
              <w:jc w:val="left"/>
              <w:rPr>
                <w:rFonts w:ascii="NanumBarunGothic" w:eastAsia="NanumBarunGothic" w:hAnsi="NanumBarunGothic"/>
                <w:sz w:val="36"/>
                <w:szCs w:val="36"/>
                <w:lang w:eastAsia="ko-KR"/>
              </w:rPr>
            </w:pPr>
          </w:p>
        </w:tc>
      </w:tr>
    </w:tbl>
    <w:p w14:paraId="5598F324" w14:textId="67B49846" w:rsidR="002D26AF" w:rsidRDefault="002D26AF">
      <w:pPr>
        <w:widowControl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lastRenderedPageBreak/>
        <w:br w:type="page"/>
      </w:r>
    </w:p>
    <w:p w14:paraId="54F5FC23" w14:textId="339E9351" w:rsidR="00121321" w:rsidRPr="002D26AF" w:rsidRDefault="00121321" w:rsidP="00121321">
      <w:pPr>
        <w:jc w:val="righ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  <w:r w:rsidRPr="00D658E4">
        <w:rPr>
          <w:rFonts w:ascii="NanumBarunGothic" w:eastAsia="NanumBarunGothic" w:hAnsi="NanumBarunGothic"/>
          <w:noProof/>
          <w:color w:val="00B0F0"/>
          <w:sz w:val="80"/>
          <w:szCs w:val="80"/>
          <w:u w:val="single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6A05B" wp14:editId="73D2B47F">
                <wp:simplePos x="0" y="0"/>
                <wp:positionH relativeFrom="column">
                  <wp:posOffset>-497840</wp:posOffset>
                </wp:positionH>
                <wp:positionV relativeFrom="paragraph">
                  <wp:posOffset>-6156325</wp:posOffset>
                </wp:positionV>
                <wp:extent cx="180000" cy="16135350"/>
                <wp:effectExtent l="0" t="0" r="10795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613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97E21" id="正方形/長方形 14" o:spid="_x0000_s1026" style="position:absolute;left:0;text-align:left;margin-left:-39.2pt;margin-top:-484.75pt;width:14.15pt;height:12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" fillcolor="#4472c4 [3204]" strokecolor="#1f3763 [1604]" strokeweight="1pt"/>
            </w:pict>
          </mc:Fallback>
        </mc:AlternateContent>
      </w:r>
      <w:r>
        <w:rPr>
          <w:rFonts w:ascii="NanumBarunGothic" w:eastAsia="NanumBarunGothic" w:hAnsi="NanumBarunGothic" w:hint="eastAsia"/>
          <w:color w:val="00B0F0"/>
          <w:sz w:val="80"/>
          <w:szCs w:val="80"/>
          <w:u w:val="single"/>
          <w:lang w:eastAsia="ko-KR"/>
        </w:rPr>
        <w:t>참고사항 및 규격</w:t>
      </w:r>
      <w:r w:rsidRPr="002D26AF"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  <w:t xml:space="preserve"> 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121321" w14:paraId="6A16AFC2" w14:textId="77777777" w:rsidTr="00121321">
        <w:tc>
          <w:tcPr>
            <w:tcW w:w="2754" w:type="dxa"/>
          </w:tcPr>
          <w:p w14:paraId="55A409DF" w14:textId="71359C53" w:rsidR="00121321" w:rsidRPr="00121321" w:rsidRDefault="00121321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 w:rsidRPr="00121321"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구동 확인된 환경</w:t>
            </w:r>
          </w:p>
        </w:tc>
        <w:tc>
          <w:tcPr>
            <w:tcW w:w="5380" w:type="dxa"/>
          </w:tcPr>
          <w:p w14:paraId="6145E34F" w14:textId="080FE174" w:rsidR="00121321" w:rsidRDefault="00121321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W</w:t>
            </w:r>
            <w:r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 xml:space="preserve">indows 11, </w:t>
            </w: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2</w:t>
            </w:r>
            <w:r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 xml:space="preserve">2H2 </w:t>
            </w: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버전(</w:t>
            </w:r>
            <w:r w:rsidR="00840271"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 xml:space="preserve">빌드 번호 </w:t>
            </w:r>
            <w:r w:rsidR="00840271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22622.590)</w:t>
            </w:r>
          </w:p>
          <w:p w14:paraId="111B9458" w14:textId="3F96E8B6" w:rsidR="00840271" w:rsidRPr="00121321" w:rsidRDefault="00840271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P</w:t>
            </w:r>
            <w:r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ython 3.11</w:t>
            </w:r>
            <w:r w:rsidR="00E64609"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 w:rsidR="00C9477E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 xml:space="preserve">, </w:t>
            </w:r>
            <w:r w:rsidR="00C9477E"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P</w:t>
            </w:r>
            <w:r w:rsidR="00C9477E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ython 3.10.7</w:t>
            </w:r>
          </w:p>
        </w:tc>
      </w:tr>
      <w:tr w:rsidR="00121321" w14:paraId="647C5755" w14:textId="77777777" w:rsidTr="00121321">
        <w:tc>
          <w:tcPr>
            <w:tcW w:w="2754" w:type="dxa"/>
          </w:tcPr>
          <w:p w14:paraId="0361A3BC" w14:textId="19530F6B" w:rsidR="00121321" w:rsidRPr="00121321" w:rsidRDefault="00815C72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프로그램 용량</w:t>
            </w:r>
          </w:p>
        </w:tc>
        <w:tc>
          <w:tcPr>
            <w:tcW w:w="5380" w:type="dxa"/>
          </w:tcPr>
          <w:p w14:paraId="53D3193F" w14:textId="791BD167" w:rsidR="00121321" w:rsidRPr="00121321" w:rsidRDefault="0020299C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 xml:space="preserve">약 </w:t>
            </w:r>
            <w:r w:rsidR="00031A99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6.</w:t>
            </w:r>
            <w:r w:rsidR="00514068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4</w:t>
            </w:r>
            <w:r w:rsidR="00DB3CAC"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 w:rsidR="00DB3CAC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KB</w:t>
            </w:r>
            <w:r w:rsidR="00C262B4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(</w:t>
            </w:r>
            <w:r w:rsidR="00C262B4"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 xml:space="preserve">본체 </w:t>
            </w:r>
            <w:r w:rsidR="00031A99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 xml:space="preserve">416 </w:t>
            </w:r>
            <w:r w:rsidR="00C262B4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B +</w:t>
            </w:r>
            <w:r w:rsidR="00C262B4"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 xml:space="preserve">계산부분 </w:t>
            </w:r>
            <w:r w:rsidR="00514068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6.0</w:t>
            </w:r>
            <w:r w:rsidR="00C262B4"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 xml:space="preserve"> KB)</w:t>
            </w:r>
          </w:p>
        </w:tc>
      </w:tr>
      <w:tr w:rsidR="00121321" w14:paraId="244F5386" w14:textId="77777777" w:rsidTr="00121321">
        <w:tc>
          <w:tcPr>
            <w:tcW w:w="2754" w:type="dxa"/>
          </w:tcPr>
          <w:p w14:paraId="112F42BB" w14:textId="663E9EF5" w:rsidR="00121321" w:rsidRPr="00121321" w:rsidRDefault="00893965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최종 개발 일자</w:t>
            </w:r>
          </w:p>
        </w:tc>
        <w:tc>
          <w:tcPr>
            <w:tcW w:w="5380" w:type="dxa"/>
          </w:tcPr>
          <w:p w14:paraId="5D1FB428" w14:textId="565E1E25" w:rsidR="00121321" w:rsidRPr="00121321" w:rsidRDefault="00893965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2</w:t>
            </w:r>
            <w:r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>022. 9. 20.</w:t>
            </w:r>
          </w:p>
        </w:tc>
      </w:tr>
      <w:tr w:rsidR="00121321" w14:paraId="244D701D" w14:textId="77777777" w:rsidTr="00121321">
        <w:tc>
          <w:tcPr>
            <w:tcW w:w="2754" w:type="dxa"/>
          </w:tcPr>
          <w:p w14:paraId="1244123A" w14:textId="62AF725B" w:rsidR="00121321" w:rsidRPr="00121321" w:rsidRDefault="000D6D73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문의사항</w:t>
            </w:r>
          </w:p>
        </w:tc>
        <w:tc>
          <w:tcPr>
            <w:tcW w:w="5380" w:type="dxa"/>
          </w:tcPr>
          <w:p w14:paraId="268AEF8E" w14:textId="77777777" w:rsidR="000D6D73" w:rsidRDefault="000D6D73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이 프로그램에 문의가 있는 경우,</w:t>
            </w:r>
            <w:r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hyperlink r:id="rId15" w:history="1">
              <w:r w:rsidRPr="008621A9">
                <w:rPr>
                  <w:rStyle w:val="ab"/>
                  <w:rFonts w:ascii="NanumBarunGothic" w:eastAsia="NanumBarunGothic" w:hAnsi="NanumBarunGothic"/>
                  <w:sz w:val="32"/>
                  <w:szCs w:val="32"/>
                  <w:lang w:eastAsia="ko-KR"/>
                </w:rPr>
                <w:t>junho040101@ymail.ne.jp</w:t>
              </w:r>
            </w:hyperlink>
          </w:p>
          <w:p w14:paraId="0B2E653B" w14:textId="16528209" w:rsidR="000D6D73" w:rsidRDefault="000D6D73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 xml:space="preserve">또는 </w:t>
            </w:r>
            <w:hyperlink r:id="rId16" w:history="1">
              <w:r w:rsidRPr="008621A9">
                <w:rPr>
                  <w:rStyle w:val="ab"/>
                  <w:rFonts w:ascii="NanumBarunGothic" w:eastAsia="NanumBarunGothic" w:hAnsi="NanumBarunGothic"/>
                  <w:sz w:val="32"/>
                  <w:szCs w:val="32"/>
                  <w:lang w:eastAsia="ko-KR"/>
                </w:rPr>
                <w:t>bubalk418@gmail.com</w:t>
              </w:r>
            </w:hyperlink>
          </w:p>
          <w:p w14:paraId="587BE6AD" w14:textId="314DACCF" w:rsidR="000D6D73" w:rsidRPr="000D6D73" w:rsidRDefault="000D6D73" w:rsidP="002D26AF">
            <w:pPr>
              <w:pStyle w:val="a9"/>
              <w:ind w:leftChars="0" w:left="0"/>
              <w:jc w:val="left"/>
              <w:rPr>
                <w:rFonts w:ascii="NanumBarunGothic" w:eastAsia="NanumBarunGothic" w:hAnsi="NanumBarunGothic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NanumBarunGothic" w:eastAsia="NanumBarunGothic" w:hAnsi="NanumBarunGothic" w:hint="eastAsia"/>
                <w:color w:val="000000" w:themeColor="text1"/>
                <w:sz w:val="32"/>
                <w:szCs w:val="32"/>
                <w:lang w:eastAsia="ko-KR"/>
              </w:rPr>
              <w:t>으로 연락 주시기 바랍니다.</w:t>
            </w:r>
          </w:p>
        </w:tc>
      </w:tr>
    </w:tbl>
    <w:p w14:paraId="1EFD0B76" w14:textId="28DE8316" w:rsidR="006F0EAE" w:rsidRPr="005D0F42" w:rsidRDefault="006F0EAE" w:rsidP="002D26AF">
      <w:pPr>
        <w:pStyle w:val="a9"/>
        <w:ind w:leftChars="0" w:left="360"/>
        <w:jc w:val="left"/>
        <w:rPr>
          <w:rFonts w:ascii="NanumBarunGothic" w:eastAsia="NanumBarunGothic" w:hAnsi="NanumBarunGothic"/>
          <w:color w:val="000000" w:themeColor="text1"/>
          <w:sz w:val="36"/>
          <w:szCs w:val="36"/>
          <w:lang w:eastAsia="ko-KR"/>
        </w:rPr>
      </w:pPr>
    </w:p>
    <w:sectPr w:rsidR="006F0EAE" w:rsidRPr="005D0F42" w:rsidSect="00B40131">
      <w:head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6ECA2" w14:textId="77777777" w:rsidR="00C37481" w:rsidRDefault="00C37481" w:rsidP="00E748A6">
      <w:r>
        <w:separator/>
      </w:r>
    </w:p>
  </w:endnote>
  <w:endnote w:type="continuationSeparator" w:id="0">
    <w:p w14:paraId="312190C3" w14:textId="77777777" w:rsidR="00C37481" w:rsidRDefault="00C37481" w:rsidP="00E7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BarunGothic">
    <w:panose1 w:val="020B0603020101020101"/>
    <w:charset w:val="81"/>
    <w:family w:val="swiss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1D61" w14:textId="77777777" w:rsidR="00C37481" w:rsidRDefault="00C37481" w:rsidP="00E748A6">
      <w:r>
        <w:separator/>
      </w:r>
    </w:p>
  </w:footnote>
  <w:footnote w:type="continuationSeparator" w:id="0">
    <w:p w14:paraId="62AF942E" w14:textId="77777777" w:rsidR="00C37481" w:rsidRDefault="00C37481" w:rsidP="00E74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0074CF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55"/>
      <w:gridCol w:w="7749"/>
    </w:tblGrid>
    <w:tr w:rsidR="00E748A6" w:rsidRPr="00E748A6" w14:paraId="4C242A3E" w14:textId="77777777" w:rsidTr="008F2C5A">
      <w:trPr>
        <w:trHeight w:val="453"/>
        <w:jc w:val="right"/>
      </w:trPr>
      <w:tc>
        <w:tcPr>
          <w:tcW w:w="0" w:type="auto"/>
          <w:shd w:val="clear" w:color="auto" w:fill="0074CF"/>
          <w:vAlign w:val="center"/>
        </w:tcPr>
        <w:p w14:paraId="5A864286" w14:textId="714C9653" w:rsidR="00E748A6" w:rsidRPr="00E748A6" w:rsidRDefault="008F2C5A">
          <w:pPr>
            <w:pStyle w:val="a5"/>
            <w:rPr>
              <w:rFonts w:ascii="NanumBarunGothic" w:eastAsia="NanumBarunGothic" w:hAnsi="NanumBarunGothic"/>
              <w:caps/>
              <w:color w:val="FFFFFF" w:themeColor="background1"/>
            </w:rPr>
          </w:pPr>
          <w:r w:rsidRPr="008F2C5A">
            <w:rPr>
              <w:rFonts w:ascii="NanumBarunGothic" w:eastAsia="NanumBarunGothic" w:hAnsi="NanumBarunGothic"/>
              <w:caps/>
              <w:color w:val="FFFFFF" w:themeColor="background1"/>
            </w:rPr>
            <w:fldChar w:fldCharType="begin"/>
          </w:r>
          <w:r w:rsidRPr="008F2C5A">
            <w:rPr>
              <w:rFonts w:ascii="NanumBarunGothic" w:eastAsia="NanumBarunGothic" w:hAnsi="NanumBarunGothic"/>
              <w:caps/>
              <w:color w:val="FFFFFF" w:themeColor="background1"/>
            </w:rPr>
            <w:instrText>PAGE   \* MERGEFORMAT</w:instrText>
          </w:r>
          <w:r w:rsidRPr="008F2C5A">
            <w:rPr>
              <w:rFonts w:ascii="NanumBarunGothic" w:eastAsia="NanumBarunGothic" w:hAnsi="NanumBarunGothic"/>
              <w:caps/>
              <w:color w:val="FFFFFF" w:themeColor="background1"/>
            </w:rPr>
            <w:fldChar w:fldCharType="separate"/>
          </w:r>
          <w:r w:rsidRPr="008F2C5A">
            <w:rPr>
              <w:rFonts w:ascii="NanumBarunGothic" w:eastAsia="NanumBarunGothic" w:hAnsi="NanumBarunGothic"/>
              <w:caps/>
              <w:color w:val="FFFFFF" w:themeColor="background1"/>
              <w:lang w:val="ja-JP"/>
            </w:rPr>
            <w:t>1</w:t>
          </w:r>
          <w:r w:rsidRPr="008F2C5A">
            <w:rPr>
              <w:rFonts w:ascii="NanumBarunGothic" w:eastAsia="NanumBarunGothic" w:hAnsi="NanumBarunGothic"/>
              <w:caps/>
              <w:color w:val="FFFFFF" w:themeColor="background1"/>
            </w:rPr>
            <w:fldChar w:fldCharType="end"/>
          </w:r>
        </w:p>
      </w:tc>
      <w:tc>
        <w:tcPr>
          <w:tcW w:w="0" w:type="auto"/>
          <w:shd w:val="clear" w:color="auto" w:fill="0074CF"/>
          <w:vAlign w:val="center"/>
        </w:tcPr>
        <w:p w14:paraId="6BB2F9C0" w14:textId="1261B3BC" w:rsidR="00E748A6" w:rsidRPr="00E748A6" w:rsidRDefault="00E748A6">
          <w:pPr>
            <w:pStyle w:val="a5"/>
            <w:jc w:val="right"/>
            <w:rPr>
              <w:rFonts w:ascii="NanumBarunGothic" w:eastAsia="NanumBarunGothic" w:hAnsi="NanumBarunGothic"/>
              <w:caps/>
              <w:color w:val="FFFFFF" w:themeColor="background1"/>
            </w:rPr>
          </w:pPr>
          <w:r w:rsidRPr="00E748A6">
            <w:rPr>
              <w:rFonts w:ascii="NanumBarunGothic" w:eastAsia="NanumBarunGothic" w:hAnsi="NanumBarunGothic"/>
              <w:caps/>
              <w:color w:val="FFFFFF" w:themeColor="background1"/>
              <w:lang w:val="ja-JP"/>
            </w:rPr>
            <w:t xml:space="preserve"> </w:t>
          </w:r>
          <w:sdt>
            <w:sdtPr>
              <w:rPr>
                <w:rFonts w:ascii="NanumBarunGothic" w:eastAsia="NanumBarunGothic" w:hAnsi="NanumBarunGothic"/>
                <w:caps/>
                <w:color w:val="FFFFFF" w:themeColor="background1"/>
              </w:rPr>
              <w:alias w:val="タイトル"/>
              <w:tag w:val=""/>
              <w:id w:val="-773790484"/>
              <w:placeholder>
                <w:docPart w:val="A70D2002400E4F98933D0460927B7B8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E748A6">
                <w:rPr>
                  <w:rFonts w:ascii="NanumBarunGothic" w:eastAsia="NanumBarunGothic" w:hAnsi="NanumBarunGothic"/>
                  <w:caps/>
                  <w:color w:val="FFFFFF" w:themeColor="background1"/>
                </w:rPr>
                <w:t xml:space="preserve">SbyS(Step-by-Step) </w:t>
              </w:r>
              <w:r w:rsidRPr="00E748A6">
                <w:rPr>
                  <w:rFonts w:ascii="NanumBarunGothic" w:eastAsia="NanumBarunGothic" w:hAnsi="NanumBarunGothic" w:cs="Batang" w:hint="eastAsia"/>
                  <w:caps/>
                  <w:color w:val="FFFFFF" w:themeColor="background1"/>
                </w:rPr>
                <w:t>행렬</w:t>
              </w:r>
              <w:r w:rsidRPr="00E748A6">
                <w:rPr>
                  <w:rFonts w:ascii="NanumBarunGothic" w:eastAsia="NanumBarunGothic" w:hAnsi="NanumBarunGothic"/>
                  <w:caps/>
                  <w:color w:val="FFFFFF" w:themeColor="background1"/>
                </w:rPr>
                <w:t xml:space="preserve"> </w:t>
              </w:r>
              <w:r w:rsidRPr="00E748A6">
                <w:rPr>
                  <w:rFonts w:ascii="NanumBarunGothic" w:eastAsia="NanumBarunGothic" w:hAnsi="NanumBarunGothic" w:cs="Batang" w:hint="eastAsia"/>
                  <w:caps/>
                  <w:color w:val="FFFFFF" w:themeColor="background1"/>
                </w:rPr>
                <w:t>계산기</w:t>
              </w:r>
            </w:sdtContent>
          </w:sdt>
        </w:p>
      </w:tc>
    </w:tr>
  </w:tbl>
  <w:p w14:paraId="455F5AAB" w14:textId="77777777" w:rsidR="00E748A6" w:rsidRPr="00E748A6" w:rsidRDefault="00E748A6">
    <w:pPr>
      <w:pStyle w:val="a5"/>
      <w:rPr>
        <w:rFonts w:ascii="NanumBarunGothic" w:eastAsia="NanumBarunGothic" w:hAnsi="NanumBarun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984"/>
    <w:multiLevelType w:val="hybridMultilevel"/>
    <w:tmpl w:val="8F5066B2"/>
    <w:lvl w:ilvl="0" w:tplc="63E6F2DC">
      <w:start w:val="3"/>
      <w:numFmt w:val="bullet"/>
      <w:lvlText w:val="-"/>
      <w:lvlJc w:val="left"/>
      <w:pPr>
        <w:ind w:left="360" w:hanging="360"/>
      </w:pPr>
      <w:rPr>
        <w:rFonts w:ascii="NanumBarunGothic" w:eastAsia="NanumBarunGothic" w:hAnsi="NanumBarun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560E9"/>
    <w:multiLevelType w:val="hybridMultilevel"/>
    <w:tmpl w:val="944C8B74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494B85"/>
    <w:multiLevelType w:val="hybridMultilevel"/>
    <w:tmpl w:val="2162F27C"/>
    <w:lvl w:ilvl="0" w:tplc="EB6653C4">
      <w:start w:val="3"/>
      <w:numFmt w:val="bullet"/>
      <w:lvlText w:val="-"/>
      <w:lvlJc w:val="left"/>
      <w:pPr>
        <w:ind w:left="1200" w:hanging="360"/>
      </w:pPr>
      <w:rPr>
        <w:rFonts w:ascii="NanumBarunGothic" w:eastAsia="NanumBarunGothic" w:hAnsi="NanumBarun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B9373F2"/>
    <w:multiLevelType w:val="hybridMultilevel"/>
    <w:tmpl w:val="C3C4E8A0"/>
    <w:lvl w:ilvl="0" w:tplc="E2101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58B37AA"/>
    <w:multiLevelType w:val="hybridMultilevel"/>
    <w:tmpl w:val="F17E35B6"/>
    <w:lvl w:ilvl="0" w:tplc="C846D5DC">
      <w:start w:val="3"/>
      <w:numFmt w:val="bullet"/>
      <w:lvlText w:val="-"/>
      <w:lvlJc w:val="left"/>
      <w:pPr>
        <w:ind w:left="360" w:hanging="360"/>
      </w:pPr>
      <w:rPr>
        <w:rFonts w:ascii="NanumBarunGothic" w:eastAsia="NanumBarunGothic" w:hAnsi="NanumBarun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91384232">
    <w:abstractNumId w:val="0"/>
  </w:num>
  <w:num w:numId="2" w16cid:durableId="1816482753">
    <w:abstractNumId w:val="4"/>
  </w:num>
  <w:num w:numId="3" w16cid:durableId="1019623216">
    <w:abstractNumId w:val="2"/>
  </w:num>
  <w:num w:numId="4" w16cid:durableId="690684437">
    <w:abstractNumId w:val="1"/>
  </w:num>
  <w:num w:numId="5" w16cid:durableId="14798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31"/>
    <w:rsid w:val="00031A99"/>
    <w:rsid w:val="0007382F"/>
    <w:rsid w:val="000B5EB8"/>
    <w:rsid w:val="000D6D73"/>
    <w:rsid w:val="000F350B"/>
    <w:rsid w:val="00121321"/>
    <w:rsid w:val="001B34BE"/>
    <w:rsid w:val="00202560"/>
    <w:rsid w:val="0020299C"/>
    <w:rsid w:val="002C6BD1"/>
    <w:rsid w:val="002D26AF"/>
    <w:rsid w:val="00344CE0"/>
    <w:rsid w:val="00455FA6"/>
    <w:rsid w:val="004570AF"/>
    <w:rsid w:val="00495163"/>
    <w:rsid w:val="004E2FB4"/>
    <w:rsid w:val="00500A35"/>
    <w:rsid w:val="00514068"/>
    <w:rsid w:val="005652CF"/>
    <w:rsid w:val="00570212"/>
    <w:rsid w:val="005D0F42"/>
    <w:rsid w:val="00605061"/>
    <w:rsid w:val="006F0EAE"/>
    <w:rsid w:val="007005B5"/>
    <w:rsid w:val="007D0B54"/>
    <w:rsid w:val="00815C72"/>
    <w:rsid w:val="00840271"/>
    <w:rsid w:val="0086687C"/>
    <w:rsid w:val="00893965"/>
    <w:rsid w:val="008F2C5A"/>
    <w:rsid w:val="009506AA"/>
    <w:rsid w:val="009A2FFD"/>
    <w:rsid w:val="00A00B51"/>
    <w:rsid w:val="00A41F03"/>
    <w:rsid w:val="00A62C11"/>
    <w:rsid w:val="00AD6493"/>
    <w:rsid w:val="00B2264D"/>
    <w:rsid w:val="00B40131"/>
    <w:rsid w:val="00B44E2B"/>
    <w:rsid w:val="00BB087A"/>
    <w:rsid w:val="00BB1457"/>
    <w:rsid w:val="00BE3ADC"/>
    <w:rsid w:val="00C262B4"/>
    <w:rsid w:val="00C37481"/>
    <w:rsid w:val="00C50185"/>
    <w:rsid w:val="00C631AF"/>
    <w:rsid w:val="00C9342A"/>
    <w:rsid w:val="00C9477E"/>
    <w:rsid w:val="00CB7809"/>
    <w:rsid w:val="00CE7368"/>
    <w:rsid w:val="00D57FC3"/>
    <w:rsid w:val="00D658E4"/>
    <w:rsid w:val="00D8193B"/>
    <w:rsid w:val="00DB3CAC"/>
    <w:rsid w:val="00E24B48"/>
    <w:rsid w:val="00E64609"/>
    <w:rsid w:val="00E748A6"/>
    <w:rsid w:val="00E90855"/>
    <w:rsid w:val="00EA5172"/>
    <w:rsid w:val="00EB475E"/>
    <w:rsid w:val="00ED15D4"/>
    <w:rsid w:val="00F47E29"/>
    <w:rsid w:val="00F7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  <o:colormru v:ext="edit" colors="#ccf"/>
    </o:shapedefaults>
    <o:shapelayout v:ext="edit">
      <o:idmap v:ext="edit" data="1"/>
    </o:shapelayout>
  </w:shapeDefaults>
  <w:decimalSymbol w:val="."/>
  <w:listSeparator w:val=","/>
  <w14:docId w14:val="71CFF8CD"/>
  <w15:chartTrackingRefBased/>
  <w15:docId w15:val="{1D409578-67A0-4975-B04E-4FE42B11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40131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B40131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E748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748A6"/>
  </w:style>
  <w:style w:type="paragraph" w:styleId="a7">
    <w:name w:val="footer"/>
    <w:basedOn w:val="a"/>
    <w:link w:val="a8"/>
    <w:uiPriority w:val="99"/>
    <w:unhideWhenUsed/>
    <w:rsid w:val="00E748A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748A6"/>
  </w:style>
  <w:style w:type="paragraph" w:styleId="a9">
    <w:name w:val="List Paragraph"/>
    <w:basedOn w:val="a"/>
    <w:uiPriority w:val="34"/>
    <w:qFormat/>
    <w:rsid w:val="004E2FB4"/>
    <w:pPr>
      <w:ind w:leftChars="400" w:left="840"/>
    </w:pPr>
  </w:style>
  <w:style w:type="table" w:styleId="aa">
    <w:name w:val="Table Grid"/>
    <w:basedOn w:val="a1"/>
    <w:uiPriority w:val="39"/>
    <w:rsid w:val="00C6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D6D7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D6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bubalk418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junho040101@ymail.ne.jp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0D2002400E4F98933D0460927B7B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BCADEC-24CE-4D2A-8C99-A917442B60C5}"/>
      </w:docPartPr>
      <w:docPartBody>
        <w:p w:rsidR="001300D6" w:rsidRDefault="00F27271" w:rsidP="00F27271">
          <w:pPr>
            <w:pStyle w:val="A70D2002400E4F98933D0460927B7B88"/>
          </w:pPr>
          <w:r>
            <w:rPr>
              <w:caps/>
              <w:color w:val="FFFFFF" w:themeColor="background1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BarunGothic">
    <w:panose1 w:val="020B0603020101020101"/>
    <w:charset w:val="81"/>
    <w:family w:val="swiss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71"/>
    <w:rsid w:val="001300D6"/>
    <w:rsid w:val="0099740F"/>
    <w:rsid w:val="00F2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0D2002400E4F98933D0460927B7B88">
    <w:name w:val="A70D2002400E4F98933D0460927B7B88"/>
    <w:rsid w:val="00F272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CF0C-9B04-4DD6-A07B-F7634DE5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SbyS(Step-by-Step) 행렬 계산기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SbyS(Step-by-Step) 행렬 계산기</dc:title>
  <dc:subject>이제 복잡한 행렬 계산은 가라</dc:subject>
  <dc:creator>2113 성준호</dc:creator>
  <cp:keywords/>
  <dc:description/>
  <cp:lastModifiedBy>高岡 あさひ</cp:lastModifiedBy>
  <cp:revision>2</cp:revision>
  <dcterms:created xsi:type="dcterms:W3CDTF">2022-09-24T13:27:00Z</dcterms:created>
  <dcterms:modified xsi:type="dcterms:W3CDTF">2022-09-24T13:27:00Z</dcterms:modified>
</cp:coreProperties>
</file>